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3E8" w:rsidRDefault="001577BE" w:rsidP="005A0D3C">
      <w:pPr>
        <w:spacing w:after="0"/>
        <w:jc w:val="center"/>
        <w:rPr>
          <w:b/>
          <w:sz w:val="28"/>
          <w:szCs w:val="24"/>
          <w:lang w:val="ro-RO"/>
        </w:rPr>
      </w:pPr>
      <w:r>
        <w:rPr>
          <w:b/>
          <w:sz w:val="28"/>
          <w:szCs w:val="24"/>
          <w:lang w:val="ro-RO"/>
        </w:rPr>
        <w:t xml:space="preserve">APEL DE SELECTIE NR. </w:t>
      </w:r>
      <w:r w:rsidR="00C95E07">
        <w:rPr>
          <w:b/>
          <w:sz w:val="28"/>
          <w:szCs w:val="24"/>
          <w:lang w:val="ro-RO"/>
        </w:rPr>
        <w:t>2</w:t>
      </w:r>
      <w:bookmarkStart w:id="0" w:name="_GoBack"/>
      <w:bookmarkEnd w:id="0"/>
      <w:r w:rsidR="00913119">
        <w:rPr>
          <w:b/>
          <w:sz w:val="28"/>
          <w:szCs w:val="24"/>
          <w:lang w:val="ro-RO"/>
        </w:rPr>
        <w:t>/2018</w:t>
      </w:r>
      <w:r w:rsidR="000066CA" w:rsidRPr="003D4B14">
        <w:rPr>
          <w:b/>
          <w:sz w:val="28"/>
          <w:szCs w:val="24"/>
          <w:lang w:val="ro-RO"/>
        </w:rPr>
        <w:t xml:space="preserve"> </w:t>
      </w:r>
      <w:r>
        <w:rPr>
          <w:b/>
          <w:sz w:val="28"/>
          <w:szCs w:val="24"/>
          <w:lang w:val="ro-RO"/>
        </w:rPr>
        <w:t>pentru masur</w:t>
      </w:r>
      <w:r w:rsidR="00553058">
        <w:rPr>
          <w:b/>
          <w:sz w:val="28"/>
          <w:szCs w:val="24"/>
          <w:lang w:val="ro-RO"/>
        </w:rPr>
        <w:t>a</w:t>
      </w:r>
      <w:r w:rsidR="00C13D32">
        <w:rPr>
          <w:b/>
          <w:sz w:val="28"/>
          <w:szCs w:val="24"/>
          <w:lang w:val="ro-RO"/>
        </w:rPr>
        <w:t xml:space="preserve"> M3</w:t>
      </w:r>
      <w:r w:rsidR="00913119">
        <w:rPr>
          <w:b/>
          <w:sz w:val="28"/>
          <w:szCs w:val="24"/>
          <w:lang w:val="ro-RO"/>
        </w:rPr>
        <w:t>/2</w:t>
      </w:r>
      <w:r>
        <w:rPr>
          <w:b/>
          <w:sz w:val="28"/>
          <w:szCs w:val="24"/>
          <w:lang w:val="ro-RO"/>
        </w:rPr>
        <w:t>A</w:t>
      </w:r>
    </w:p>
    <w:p w:rsidR="00F71805" w:rsidRPr="00821913" w:rsidRDefault="000066CA" w:rsidP="00420B0A">
      <w:pPr>
        <w:spacing w:after="0"/>
        <w:jc w:val="center"/>
        <w:rPr>
          <w:b/>
          <w:sz w:val="28"/>
          <w:szCs w:val="24"/>
          <w:lang w:val="ro-RO"/>
        </w:rPr>
      </w:pPr>
      <w:r w:rsidRPr="003D4B14">
        <w:rPr>
          <w:b/>
          <w:sz w:val="28"/>
          <w:szCs w:val="24"/>
          <w:lang w:val="ro-RO"/>
        </w:rPr>
        <w:t>VERSIUNE DETALIATĂ</w:t>
      </w:r>
      <w:r w:rsidRPr="003D4B14">
        <w:rPr>
          <w:b/>
          <w:sz w:val="28"/>
          <w:szCs w:val="24"/>
          <w:lang w:val="ro-RO"/>
        </w:rPr>
        <w:cr/>
      </w:r>
      <w:r w:rsidR="00420B0A" w:rsidRPr="00420B0A">
        <w:rPr>
          <w:b/>
          <w:sz w:val="24"/>
          <w:szCs w:val="24"/>
          <w:lang w:val="ro-RO"/>
        </w:rPr>
        <w:t xml:space="preserve">                                                                                              </w:t>
      </w:r>
      <w:r w:rsidR="00420B0A" w:rsidRPr="00821913">
        <w:rPr>
          <w:b/>
          <w:sz w:val="24"/>
          <w:szCs w:val="24"/>
          <w:lang w:val="ro-RO"/>
        </w:rPr>
        <w:t>Data publicarii</w:t>
      </w:r>
      <w:r w:rsidR="00420B0A" w:rsidRPr="00821913">
        <w:rPr>
          <w:sz w:val="24"/>
          <w:szCs w:val="24"/>
          <w:lang w:val="ro-RO"/>
        </w:rPr>
        <w:t>:</w:t>
      </w:r>
      <w:r w:rsidR="00026F4E">
        <w:rPr>
          <w:sz w:val="24"/>
          <w:szCs w:val="24"/>
          <w:lang w:val="ro-RO"/>
        </w:rPr>
        <w:t>15</w:t>
      </w:r>
      <w:r w:rsidR="00220249">
        <w:rPr>
          <w:sz w:val="24"/>
          <w:szCs w:val="24"/>
          <w:lang w:val="ro-RO"/>
        </w:rPr>
        <w:t>.11.2018</w:t>
      </w:r>
    </w:p>
    <w:p w:rsidR="003D4B14" w:rsidRPr="00821913" w:rsidRDefault="000243E8" w:rsidP="005A0D3C">
      <w:pPr>
        <w:shd w:val="clear" w:color="auto" w:fill="EAF1DD" w:themeFill="accent3" w:themeFillTint="33"/>
        <w:spacing w:after="0"/>
        <w:jc w:val="both"/>
        <w:rPr>
          <w:b/>
          <w:sz w:val="24"/>
          <w:szCs w:val="24"/>
          <w:lang w:val="ro-RO"/>
        </w:rPr>
      </w:pPr>
      <w:r w:rsidRPr="00821913">
        <w:rPr>
          <w:b/>
          <w:sz w:val="24"/>
          <w:szCs w:val="24"/>
          <w:lang w:val="ro-RO"/>
        </w:rPr>
        <w:t>Mă</w:t>
      </w:r>
      <w:r w:rsidR="003D4B14" w:rsidRPr="00821913">
        <w:rPr>
          <w:b/>
          <w:sz w:val="24"/>
          <w:szCs w:val="24"/>
          <w:lang w:val="ro-RO"/>
        </w:rPr>
        <w:t>suri lansate</w:t>
      </w:r>
    </w:p>
    <w:p w:rsidR="00AA5C63" w:rsidRPr="00821913" w:rsidRDefault="00420B0A" w:rsidP="00553058">
      <w:pPr>
        <w:spacing w:after="0"/>
        <w:jc w:val="both"/>
        <w:rPr>
          <w:sz w:val="24"/>
          <w:szCs w:val="24"/>
          <w:lang w:val="ro-RO"/>
        </w:rPr>
      </w:pPr>
      <w:r w:rsidRPr="00821913">
        <w:rPr>
          <w:sz w:val="24"/>
          <w:szCs w:val="24"/>
          <w:lang w:val="ro-RO"/>
        </w:rPr>
        <w:t>Asociaţia Grupul de Acţiune Locală „Ţinutul Vinului” anunţă lansarea Apelul</w:t>
      </w:r>
      <w:r w:rsidR="001577BE" w:rsidRPr="00821913">
        <w:rPr>
          <w:sz w:val="24"/>
          <w:szCs w:val="24"/>
          <w:lang w:val="ro-RO"/>
        </w:rPr>
        <w:t>ui de selecţie de proiecte Nr. 1</w:t>
      </w:r>
      <w:r w:rsidR="00913119" w:rsidRPr="00821913">
        <w:rPr>
          <w:sz w:val="24"/>
          <w:szCs w:val="24"/>
          <w:lang w:val="ro-RO"/>
        </w:rPr>
        <w:t>/2018</w:t>
      </w:r>
      <w:r w:rsidRPr="00821913">
        <w:rPr>
          <w:sz w:val="24"/>
          <w:szCs w:val="24"/>
          <w:lang w:val="ro-RO"/>
        </w:rPr>
        <w:t xml:space="preserve"> pentru</w:t>
      </w:r>
      <w:r w:rsidR="00553058" w:rsidRPr="00821913">
        <w:rPr>
          <w:sz w:val="24"/>
          <w:szCs w:val="24"/>
          <w:lang w:val="ro-RO"/>
        </w:rPr>
        <w:t xml:space="preserve"> </w:t>
      </w:r>
      <w:r w:rsidR="00C13D32" w:rsidRPr="00821913">
        <w:rPr>
          <w:sz w:val="24"/>
          <w:szCs w:val="24"/>
          <w:lang w:val="ro-RO"/>
        </w:rPr>
        <w:t>Masura M3</w:t>
      </w:r>
      <w:r w:rsidR="00913119" w:rsidRPr="00821913">
        <w:rPr>
          <w:sz w:val="24"/>
          <w:szCs w:val="24"/>
          <w:lang w:val="ro-RO"/>
        </w:rPr>
        <w:t>/2A</w:t>
      </w:r>
      <w:r w:rsidR="00AA5C63" w:rsidRPr="00821913">
        <w:rPr>
          <w:sz w:val="24"/>
          <w:szCs w:val="24"/>
          <w:lang w:val="ro-RO"/>
        </w:rPr>
        <w:t xml:space="preserve"> „</w:t>
      </w:r>
      <w:r w:rsidR="00C13D32" w:rsidRPr="00821913">
        <w:rPr>
          <w:rFonts w:asciiTheme="minorHAnsi" w:hAnsiTheme="minorHAnsi"/>
          <w:bCs/>
          <w:sz w:val="24"/>
          <w:szCs w:val="24"/>
          <w:lang w:val="es-ES"/>
        </w:rPr>
        <w:t>Ajutor pentru ferme mici</w:t>
      </w:r>
      <w:r w:rsidR="00AA5C63" w:rsidRPr="00821913">
        <w:rPr>
          <w:sz w:val="24"/>
          <w:szCs w:val="24"/>
          <w:lang w:val="ro-RO"/>
        </w:rPr>
        <w:t xml:space="preserve">”, in perioada </w:t>
      </w:r>
      <w:r w:rsidR="00026F4E">
        <w:rPr>
          <w:sz w:val="24"/>
          <w:szCs w:val="24"/>
          <w:lang w:val="ro-RO"/>
        </w:rPr>
        <w:t>15</w:t>
      </w:r>
      <w:r w:rsidR="00220249">
        <w:rPr>
          <w:sz w:val="24"/>
          <w:szCs w:val="24"/>
          <w:lang w:val="ro-RO"/>
        </w:rPr>
        <w:t>.11.</w:t>
      </w:r>
      <w:r w:rsidR="0073787E" w:rsidRPr="00821913">
        <w:rPr>
          <w:sz w:val="24"/>
          <w:szCs w:val="24"/>
          <w:lang w:val="ro-RO"/>
        </w:rPr>
        <w:t xml:space="preserve">2018 – </w:t>
      </w:r>
      <w:r w:rsidR="00220249">
        <w:rPr>
          <w:sz w:val="24"/>
          <w:szCs w:val="24"/>
          <w:lang w:val="ro-RO"/>
        </w:rPr>
        <w:t>1</w:t>
      </w:r>
      <w:r w:rsidR="00026F4E">
        <w:rPr>
          <w:sz w:val="24"/>
          <w:szCs w:val="24"/>
          <w:lang w:val="ro-RO"/>
        </w:rPr>
        <w:t>5</w:t>
      </w:r>
      <w:r w:rsidR="00220249">
        <w:rPr>
          <w:sz w:val="24"/>
          <w:szCs w:val="24"/>
          <w:lang w:val="ro-RO"/>
        </w:rPr>
        <w:t>.01.2019</w:t>
      </w:r>
      <w:r w:rsidR="00913119" w:rsidRPr="00821913">
        <w:rPr>
          <w:sz w:val="24"/>
          <w:szCs w:val="24"/>
          <w:lang w:val="ro-RO"/>
        </w:rPr>
        <w:t>.</w:t>
      </w:r>
    </w:p>
    <w:p w:rsidR="00AA5C63" w:rsidRPr="00821913" w:rsidRDefault="00AA5C63" w:rsidP="00420B0A">
      <w:pPr>
        <w:spacing w:after="0"/>
        <w:jc w:val="both"/>
        <w:rPr>
          <w:sz w:val="24"/>
          <w:szCs w:val="24"/>
          <w:lang w:val="ro-RO"/>
        </w:rPr>
      </w:pPr>
    </w:p>
    <w:p w:rsidR="000066CA" w:rsidRPr="00821913" w:rsidRDefault="000066CA" w:rsidP="005A0D3C">
      <w:pPr>
        <w:shd w:val="clear" w:color="auto" w:fill="EAF1DD" w:themeFill="accent3" w:themeFillTint="33"/>
        <w:spacing w:before="240" w:after="0"/>
        <w:jc w:val="both"/>
        <w:rPr>
          <w:b/>
          <w:sz w:val="24"/>
          <w:szCs w:val="24"/>
          <w:lang w:val="ro-RO"/>
        </w:rPr>
      </w:pPr>
      <w:r w:rsidRPr="00821913">
        <w:rPr>
          <w:b/>
          <w:sz w:val="24"/>
          <w:szCs w:val="24"/>
          <w:lang w:val="ro-RO"/>
        </w:rPr>
        <w:t>Dat</w:t>
      </w:r>
      <w:r w:rsidR="00087B21" w:rsidRPr="00821913">
        <w:rPr>
          <w:b/>
          <w:sz w:val="24"/>
          <w:szCs w:val="24"/>
          <w:lang w:val="ro-RO"/>
        </w:rPr>
        <w:t>a lansării apelului de selecție</w:t>
      </w:r>
    </w:p>
    <w:p w:rsidR="00087B21" w:rsidRPr="00821913" w:rsidRDefault="00087B21" w:rsidP="005A0D3C">
      <w:pPr>
        <w:spacing w:after="0"/>
        <w:jc w:val="both"/>
        <w:rPr>
          <w:sz w:val="24"/>
          <w:szCs w:val="24"/>
          <w:lang w:val="ro-RO"/>
        </w:rPr>
      </w:pPr>
      <w:r w:rsidRPr="00821913">
        <w:rPr>
          <w:sz w:val="24"/>
          <w:szCs w:val="24"/>
          <w:lang w:val="ro-RO"/>
        </w:rPr>
        <w:t xml:space="preserve">Proiectele se vor depune incepand cu data de </w:t>
      </w:r>
      <w:r w:rsidR="00026F4E">
        <w:rPr>
          <w:sz w:val="24"/>
          <w:szCs w:val="24"/>
          <w:lang w:val="ro-RO"/>
        </w:rPr>
        <w:t>15</w:t>
      </w:r>
      <w:r w:rsidR="00220249">
        <w:rPr>
          <w:sz w:val="24"/>
          <w:szCs w:val="24"/>
          <w:lang w:val="ro-RO"/>
        </w:rPr>
        <w:t>.11</w:t>
      </w:r>
      <w:r w:rsidR="00913119" w:rsidRPr="00821913">
        <w:rPr>
          <w:sz w:val="24"/>
          <w:szCs w:val="24"/>
          <w:lang w:val="ro-RO"/>
        </w:rPr>
        <w:t>.2018, ora 08.00.</w:t>
      </w:r>
    </w:p>
    <w:p w:rsidR="000066CA" w:rsidRPr="00821913" w:rsidRDefault="000066CA" w:rsidP="005A0D3C">
      <w:pPr>
        <w:shd w:val="clear" w:color="auto" w:fill="EAF1DD" w:themeFill="accent3" w:themeFillTint="33"/>
        <w:spacing w:before="240" w:after="0"/>
        <w:jc w:val="both"/>
        <w:rPr>
          <w:b/>
          <w:sz w:val="24"/>
          <w:szCs w:val="24"/>
          <w:lang w:val="ro-RO"/>
        </w:rPr>
      </w:pPr>
      <w:r w:rsidRPr="00821913">
        <w:rPr>
          <w:b/>
          <w:sz w:val="24"/>
          <w:szCs w:val="24"/>
          <w:lang w:val="ro-RO"/>
        </w:rPr>
        <w:t>Data l</w:t>
      </w:r>
      <w:r w:rsidR="0030182A" w:rsidRPr="00821913">
        <w:rPr>
          <w:b/>
          <w:sz w:val="24"/>
          <w:szCs w:val="24"/>
          <w:lang w:val="ro-RO"/>
        </w:rPr>
        <w:t>imită de depunere a proiectelor</w:t>
      </w:r>
    </w:p>
    <w:p w:rsidR="00AA5C63" w:rsidRPr="00821913" w:rsidRDefault="00AA5C63" w:rsidP="00AA5C63">
      <w:pPr>
        <w:spacing w:after="0"/>
        <w:jc w:val="both"/>
        <w:rPr>
          <w:sz w:val="24"/>
          <w:szCs w:val="24"/>
          <w:lang w:val="ro-RO"/>
        </w:rPr>
      </w:pPr>
      <w:r w:rsidRPr="00821913">
        <w:rPr>
          <w:sz w:val="24"/>
          <w:szCs w:val="24"/>
          <w:lang w:val="ro-RO"/>
        </w:rPr>
        <w:t xml:space="preserve">Proiectele se vor depune pana la </w:t>
      </w:r>
      <w:r w:rsidR="00553058" w:rsidRPr="00821913">
        <w:rPr>
          <w:sz w:val="24"/>
          <w:szCs w:val="24"/>
          <w:lang w:val="ro-RO"/>
        </w:rPr>
        <w:t>urmatoarea data limita</w:t>
      </w:r>
      <w:r w:rsidRPr="00821913">
        <w:rPr>
          <w:sz w:val="24"/>
          <w:szCs w:val="24"/>
          <w:lang w:val="ro-RO"/>
        </w:rPr>
        <w:t>:</w:t>
      </w:r>
    </w:p>
    <w:p w:rsidR="00AA5C63" w:rsidRPr="00821913" w:rsidRDefault="00220249" w:rsidP="007717DE">
      <w:pPr>
        <w:pStyle w:val="ListParagraph"/>
        <w:numPr>
          <w:ilvl w:val="0"/>
          <w:numId w:val="6"/>
        </w:numPr>
        <w:spacing w:after="0"/>
        <w:jc w:val="both"/>
        <w:rPr>
          <w:rFonts w:cs="Calibri"/>
          <w:sz w:val="24"/>
          <w:szCs w:val="24"/>
          <w:lang w:val="ro-RO"/>
        </w:rPr>
      </w:pPr>
      <w:r>
        <w:rPr>
          <w:sz w:val="24"/>
          <w:szCs w:val="24"/>
          <w:lang w:val="ro-RO"/>
        </w:rPr>
        <w:t>1</w:t>
      </w:r>
      <w:r w:rsidR="00026F4E">
        <w:rPr>
          <w:sz w:val="24"/>
          <w:szCs w:val="24"/>
          <w:lang w:val="ro-RO"/>
        </w:rPr>
        <w:t>5</w:t>
      </w:r>
      <w:r>
        <w:rPr>
          <w:sz w:val="24"/>
          <w:szCs w:val="24"/>
          <w:lang w:val="ro-RO"/>
        </w:rPr>
        <w:t>.01.2019</w:t>
      </w:r>
      <w:r w:rsidR="00913119" w:rsidRPr="00821913">
        <w:rPr>
          <w:sz w:val="24"/>
          <w:szCs w:val="24"/>
          <w:lang w:val="ro-RO"/>
        </w:rPr>
        <w:t>, ora 16.00</w:t>
      </w:r>
      <w:r w:rsidR="00AA5C63" w:rsidRPr="00821913">
        <w:rPr>
          <w:sz w:val="24"/>
          <w:szCs w:val="24"/>
          <w:lang w:val="ro-RO"/>
        </w:rPr>
        <w:t>.</w:t>
      </w:r>
    </w:p>
    <w:p w:rsidR="000066CA" w:rsidRPr="00E91891" w:rsidRDefault="000066CA" w:rsidP="005A0D3C">
      <w:pPr>
        <w:shd w:val="clear" w:color="auto" w:fill="EAF1DD" w:themeFill="accent3" w:themeFillTint="33"/>
        <w:spacing w:before="240" w:after="0"/>
        <w:jc w:val="both"/>
        <w:rPr>
          <w:b/>
          <w:sz w:val="24"/>
          <w:szCs w:val="24"/>
          <w:lang w:val="ro-RO"/>
        </w:rPr>
      </w:pPr>
      <w:r w:rsidRPr="00E91891">
        <w:rPr>
          <w:b/>
          <w:sz w:val="24"/>
          <w:szCs w:val="24"/>
          <w:lang w:val="ro-RO"/>
        </w:rPr>
        <w:t>Locul și intervalul orar î</w:t>
      </w:r>
      <w:r w:rsidR="009E5676" w:rsidRPr="00E91891">
        <w:rPr>
          <w:b/>
          <w:sz w:val="24"/>
          <w:szCs w:val="24"/>
          <w:lang w:val="ro-RO"/>
        </w:rPr>
        <w:t>n care se pot depune proiectele</w:t>
      </w:r>
    </w:p>
    <w:p w:rsidR="009E5676" w:rsidRDefault="009E5676" w:rsidP="005A0D3C">
      <w:pPr>
        <w:spacing w:after="0"/>
        <w:jc w:val="both"/>
        <w:rPr>
          <w:sz w:val="24"/>
          <w:szCs w:val="24"/>
          <w:lang w:val="ro-RO"/>
        </w:rPr>
      </w:pPr>
      <w:r w:rsidRPr="00E91891">
        <w:rPr>
          <w:sz w:val="24"/>
          <w:szCs w:val="24"/>
          <w:lang w:val="ro-RO"/>
        </w:rPr>
        <w:t xml:space="preserve">Proiectele vor fi depuse la </w:t>
      </w:r>
      <w:r w:rsidR="009D670D" w:rsidRPr="00E91891">
        <w:rPr>
          <w:sz w:val="24"/>
          <w:szCs w:val="24"/>
          <w:lang w:val="ro-RO"/>
        </w:rPr>
        <w:t xml:space="preserve">sediul </w:t>
      </w:r>
      <w:r w:rsidR="00E93E99" w:rsidRPr="00E91891">
        <w:rPr>
          <w:noProof/>
          <w:sz w:val="24"/>
          <w:szCs w:val="24"/>
          <w:lang w:val="ro-RO"/>
        </w:rPr>
        <w:t xml:space="preserve">GAL „Tinutul Vinului”, din </w:t>
      </w:r>
      <w:r w:rsidR="00E93E99" w:rsidRPr="00E91891">
        <w:rPr>
          <w:sz w:val="24"/>
          <w:szCs w:val="24"/>
          <w:lang w:val="ro-RO"/>
        </w:rPr>
        <w:t xml:space="preserve">Complex Comercial </w:t>
      </w:r>
      <w:r w:rsidR="00C13311">
        <w:rPr>
          <w:sz w:val="24"/>
          <w:szCs w:val="24"/>
          <w:lang w:val="ro-RO"/>
        </w:rPr>
        <w:t xml:space="preserve">B1, et.1, camera 2, sat </w:t>
      </w:r>
      <w:r w:rsidR="00E93E99" w:rsidRPr="00E91891">
        <w:rPr>
          <w:sz w:val="24"/>
          <w:szCs w:val="24"/>
          <w:lang w:val="ro-RO"/>
        </w:rPr>
        <w:t>Oveselu, comuna Maciuca,  jud. Valcea, Romania</w:t>
      </w:r>
      <w:r w:rsidR="00E93E99" w:rsidRPr="00E91891">
        <w:rPr>
          <w:noProof/>
          <w:sz w:val="24"/>
          <w:szCs w:val="24"/>
          <w:lang w:val="ro-RO"/>
        </w:rPr>
        <w:t xml:space="preserve">, in intervalul orar </w:t>
      </w:r>
      <w:r w:rsidR="000E1E15" w:rsidRPr="00E91891">
        <w:rPr>
          <w:noProof/>
          <w:sz w:val="24"/>
          <w:szCs w:val="24"/>
          <w:lang w:val="ro-RO"/>
        </w:rPr>
        <w:t>8.00</w:t>
      </w:r>
      <w:r w:rsidR="00E93E99" w:rsidRPr="00E91891">
        <w:rPr>
          <w:noProof/>
          <w:sz w:val="24"/>
          <w:szCs w:val="24"/>
          <w:lang w:val="ro-RO"/>
        </w:rPr>
        <w:t xml:space="preserve"> – 16.</w:t>
      </w:r>
      <w:r w:rsidR="000E1E15" w:rsidRPr="00E91891">
        <w:rPr>
          <w:noProof/>
          <w:sz w:val="24"/>
          <w:szCs w:val="24"/>
          <w:lang w:val="ro-RO"/>
        </w:rPr>
        <w:t>0</w:t>
      </w:r>
      <w:r w:rsidR="00E93E99" w:rsidRPr="00E91891">
        <w:rPr>
          <w:noProof/>
          <w:sz w:val="24"/>
          <w:szCs w:val="24"/>
          <w:lang w:val="ro-RO"/>
        </w:rPr>
        <w:t>0</w:t>
      </w:r>
      <w:r w:rsidR="000E1E15" w:rsidRPr="00E91891">
        <w:rPr>
          <w:noProof/>
          <w:sz w:val="24"/>
          <w:szCs w:val="24"/>
          <w:lang w:val="ro-RO"/>
        </w:rPr>
        <w:t>.</w:t>
      </w:r>
    </w:p>
    <w:p w:rsidR="00FE48C9" w:rsidRDefault="00354437" w:rsidP="005A0D3C">
      <w:pPr>
        <w:shd w:val="clear" w:color="auto" w:fill="EAF1DD" w:themeFill="accent3" w:themeFillTint="33"/>
        <w:spacing w:before="240" w:after="0"/>
        <w:jc w:val="both"/>
        <w:rPr>
          <w:b/>
          <w:sz w:val="24"/>
          <w:szCs w:val="24"/>
          <w:lang w:val="ro-RO"/>
        </w:rPr>
      </w:pPr>
      <w:r w:rsidRPr="00354437">
        <w:rPr>
          <w:b/>
          <w:sz w:val="24"/>
          <w:szCs w:val="24"/>
          <w:lang w:val="ro-RO"/>
        </w:rPr>
        <w:t>Fondul disponibil alocat în sesiune</w:t>
      </w:r>
    </w:p>
    <w:tbl>
      <w:tblPr>
        <w:tblStyle w:val="TableGrid"/>
        <w:tblW w:w="0" w:type="auto"/>
        <w:tblLook w:val="04A0" w:firstRow="1" w:lastRow="0" w:firstColumn="1" w:lastColumn="0" w:noHBand="0" w:noVBand="1"/>
      </w:tblPr>
      <w:tblGrid>
        <w:gridCol w:w="1895"/>
        <w:gridCol w:w="1295"/>
        <w:gridCol w:w="1787"/>
        <w:gridCol w:w="4959"/>
      </w:tblGrid>
      <w:tr w:rsidR="00C13311" w:rsidTr="00553058">
        <w:tc>
          <w:tcPr>
            <w:tcW w:w="1994" w:type="dxa"/>
            <w:vAlign w:val="center"/>
          </w:tcPr>
          <w:p w:rsidR="00C13311" w:rsidRDefault="00C13311" w:rsidP="005A0D3C">
            <w:pPr>
              <w:spacing w:after="0"/>
              <w:jc w:val="center"/>
              <w:rPr>
                <w:b/>
                <w:sz w:val="24"/>
                <w:szCs w:val="24"/>
                <w:lang w:val="ro-RO"/>
              </w:rPr>
            </w:pPr>
            <w:r>
              <w:rPr>
                <w:b/>
                <w:sz w:val="24"/>
                <w:szCs w:val="24"/>
                <w:lang w:val="ro-RO"/>
              </w:rPr>
              <w:t>Masura</w:t>
            </w:r>
          </w:p>
        </w:tc>
        <w:tc>
          <w:tcPr>
            <w:tcW w:w="1124" w:type="dxa"/>
            <w:vAlign w:val="center"/>
          </w:tcPr>
          <w:p w:rsidR="00C13311" w:rsidRDefault="00C13311" w:rsidP="005A0D3C">
            <w:pPr>
              <w:spacing w:after="0"/>
              <w:jc w:val="center"/>
              <w:rPr>
                <w:b/>
                <w:sz w:val="24"/>
                <w:szCs w:val="24"/>
                <w:lang w:val="ro-RO"/>
              </w:rPr>
            </w:pPr>
            <w:r w:rsidRPr="007371F4">
              <w:rPr>
                <w:b/>
                <w:sz w:val="24"/>
                <w:szCs w:val="24"/>
                <w:lang w:val="ro-RO"/>
              </w:rPr>
              <w:t>Fondul disponibil/ masura</w:t>
            </w:r>
          </w:p>
        </w:tc>
        <w:tc>
          <w:tcPr>
            <w:tcW w:w="1538" w:type="dxa"/>
            <w:vAlign w:val="center"/>
          </w:tcPr>
          <w:p w:rsidR="00C13311" w:rsidRDefault="00C13311" w:rsidP="005A0D3C">
            <w:pPr>
              <w:spacing w:after="0"/>
              <w:jc w:val="center"/>
              <w:rPr>
                <w:b/>
                <w:sz w:val="24"/>
                <w:szCs w:val="24"/>
                <w:lang w:val="ro-RO"/>
              </w:rPr>
            </w:pPr>
            <w:r w:rsidRPr="007371F4">
              <w:rPr>
                <w:b/>
                <w:sz w:val="24"/>
                <w:szCs w:val="24"/>
                <w:lang w:val="ro-RO"/>
              </w:rPr>
              <w:t>Suma maxima nerambursabila care poate fi acordata pentru finantarea unui proiect</w:t>
            </w:r>
          </w:p>
        </w:tc>
        <w:tc>
          <w:tcPr>
            <w:tcW w:w="5280" w:type="dxa"/>
          </w:tcPr>
          <w:p w:rsidR="00C13311" w:rsidRPr="007371F4" w:rsidRDefault="00C13311" w:rsidP="005A0D3C">
            <w:pPr>
              <w:spacing w:after="0"/>
              <w:jc w:val="center"/>
              <w:rPr>
                <w:b/>
                <w:sz w:val="24"/>
                <w:szCs w:val="24"/>
                <w:lang w:val="ro-RO"/>
              </w:rPr>
            </w:pPr>
            <w:r w:rsidRPr="00404B1F">
              <w:rPr>
                <w:b/>
                <w:sz w:val="24"/>
                <w:szCs w:val="24"/>
                <w:lang w:val="ro-RO"/>
              </w:rPr>
              <w:t>Sume (aplicabile) şi rata sprijinului</w:t>
            </w:r>
          </w:p>
        </w:tc>
      </w:tr>
      <w:tr w:rsidR="00C13311" w:rsidTr="00553058">
        <w:tc>
          <w:tcPr>
            <w:tcW w:w="1994" w:type="dxa"/>
            <w:vAlign w:val="center"/>
          </w:tcPr>
          <w:p w:rsidR="00C13311" w:rsidRPr="00CC5D97" w:rsidRDefault="00C13D32" w:rsidP="002B79A6">
            <w:pPr>
              <w:spacing w:after="0"/>
              <w:rPr>
                <w:sz w:val="24"/>
                <w:szCs w:val="24"/>
                <w:lang w:val="ro-RO"/>
              </w:rPr>
            </w:pPr>
            <w:r>
              <w:rPr>
                <w:sz w:val="24"/>
                <w:szCs w:val="24"/>
                <w:lang w:val="ro-RO"/>
              </w:rPr>
              <w:t>Masura M3</w:t>
            </w:r>
            <w:r w:rsidR="00913119">
              <w:rPr>
                <w:sz w:val="24"/>
                <w:szCs w:val="24"/>
                <w:lang w:val="ro-RO"/>
              </w:rPr>
              <w:t>/2</w:t>
            </w:r>
            <w:r w:rsidR="00913119" w:rsidRPr="00CC5D97">
              <w:rPr>
                <w:sz w:val="24"/>
                <w:szCs w:val="24"/>
                <w:lang w:val="ro-RO"/>
              </w:rPr>
              <w:t>A „</w:t>
            </w:r>
            <w:r>
              <w:rPr>
                <w:bCs/>
                <w:sz w:val="24"/>
                <w:szCs w:val="24"/>
                <w:lang w:val="es-ES"/>
              </w:rPr>
              <w:t>Ajutor pentru ferme mici</w:t>
            </w:r>
            <w:r w:rsidR="00913119" w:rsidRPr="00CC5D97">
              <w:rPr>
                <w:sz w:val="24"/>
                <w:szCs w:val="24"/>
                <w:lang w:val="ro-RO"/>
              </w:rPr>
              <w:t>”</w:t>
            </w:r>
          </w:p>
        </w:tc>
        <w:tc>
          <w:tcPr>
            <w:tcW w:w="1124" w:type="dxa"/>
            <w:vAlign w:val="center"/>
          </w:tcPr>
          <w:p w:rsidR="00C13311" w:rsidRPr="001577BE" w:rsidRDefault="00220249" w:rsidP="002B79A6">
            <w:pPr>
              <w:spacing w:after="0"/>
              <w:jc w:val="center"/>
              <w:rPr>
                <w:b/>
                <w:sz w:val="24"/>
                <w:szCs w:val="24"/>
                <w:lang w:val="ro-RO"/>
              </w:rPr>
            </w:pPr>
            <w:r>
              <w:rPr>
                <w:noProof/>
                <w:sz w:val="24"/>
                <w:szCs w:val="24"/>
                <w:lang w:val="ro-RO"/>
              </w:rPr>
              <w:t>6</w:t>
            </w:r>
            <w:r w:rsidR="00C13D32">
              <w:rPr>
                <w:noProof/>
                <w:sz w:val="24"/>
                <w:szCs w:val="24"/>
                <w:lang w:val="ro-RO"/>
              </w:rPr>
              <w:t>0.000</w:t>
            </w:r>
            <w:r w:rsidR="00913119">
              <w:rPr>
                <w:noProof/>
                <w:sz w:val="24"/>
                <w:szCs w:val="24"/>
                <w:lang w:val="ro-RO"/>
              </w:rPr>
              <w:t xml:space="preserve"> euro</w:t>
            </w:r>
          </w:p>
        </w:tc>
        <w:tc>
          <w:tcPr>
            <w:tcW w:w="1538" w:type="dxa"/>
            <w:vAlign w:val="center"/>
          </w:tcPr>
          <w:p w:rsidR="00C13311" w:rsidRPr="001577BE" w:rsidRDefault="00C13D32" w:rsidP="002B79A6">
            <w:pPr>
              <w:spacing w:after="0"/>
              <w:jc w:val="center"/>
              <w:rPr>
                <w:sz w:val="24"/>
                <w:szCs w:val="24"/>
                <w:lang w:val="ro-RO"/>
              </w:rPr>
            </w:pPr>
            <w:r>
              <w:rPr>
                <w:sz w:val="24"/>
                <w:szCs w:val="24"/>
                <w:lang w:val="ro-RO"/>
              </w:rPr>
              <w:t>10.000</w:t>
            </w:r>
            <w:r w:rsidR="00913119">
              <w:rPr>
                <w:sz w:val="24"/>
                <w:szCs w:val="24"/>
                <w:lang w:val="ro-RO"/>
              </w:rPr>
              <w:t xml:space="preserve"> euro</w:t>
            </w:r>
          </w:p>
        </w:tc>
        <w:tc>
          <w:tcPr>
            <w:tcW w:w="5280" w:type="dxa"/>
          </w:tcPr>
          <w:p w:rsidR="00C13311" w:rsidRDefault="00C13311" w:rsidP="00C13311">
            <w:pPr>
              <w:pStyle w:val="Default"/>
              <w:spacing w:before="120" w:after="120" w:line="276" w:lineRule="auto"/>
              <w:rPr>
                <w:rFonts w:ascii="Calibri" w:hAnsi="Calibri"/>
                <w:bCs/>
              </w:rPr>
            </w:pPr>
            <w:r w:rsidRPr="00404B1F">
              <w:rPr>
                <w:rFonts w:ascii="Calibri" w:hAnsi="Calibri"/>
                <w:b/>
                <w:lang w:val="ro-RO"/>
              </w:rPr>
              <w:t>Tipul sprijinului</w:t>
            </w:r>
            <w:r w:rsidRPr="00404B1F">
              <w:rPr>
                <w:rFonts w:ascii="Calibri" w:hAnsi="Calibri"/>
                <w:lang w:val="ro-RO"/>
              </w:rPr>
              <w:t xml:space="preserve">: </w:t>
            </w:r>
          </w:p>
          <w:p w:rsidR="00BA0AB5" w:rsidRPr="002F2387" w:rsidRDefault="00BA0AB5" w:rsidP="00BA0AB5">
            <w:pPr>
              <w:spacing w:before="240" w:after="0"/>
              <w:jc w:val="both"/>
              <w:rPr>
                <w:bCs/>
                <w:sz w:val="24"/>
                <w:szCs w:val="24"/>
                <w:lang w:val="ro-RO"/>
              </w:rPr>
            </w:pPr>
            <w:r w:rsidRPr="002F2387">
              <w:rPr>
                <w:bCs/>
                <w:sz w:val="24"/>
                <w:szCs w:val="24"/>
                <w:lang w:val="ro-RO"/>
              </w:rPr>
              <w:t xml:space="preserve">Sprijinul pentru </w:t>
            </w:r>
            <w:r>
              <w:rPr>
                <w:bCs/>
                <w:sz w:val="24"/>
                <w:szCs w:val="24"/>
                <w:lang w:val="ro-RO"/>
              </w:rPr>
              <w:t>fermele mici</w:t>
            </w:r>
            <w:r w:rsidRPr="002F2387">
              <w:rPr>
                <w:bCs/>
                <w:sz w:val="24"/>
                <w:szCs w:val="24"/>
                <w:lang w:val="ro-RO"/>
              </w:rPr>
              <w:t xml:space="preserve"> se va acorda sub formă de primă în două tranșe, astfel:</w:t>
            </w:r>
          </w:p>
          <w:p w:rsidR="00BA0AB5" w:rsidRPr="002F2387" w:rsidRDefault="00BA0AB5" w:rsidP="007717DE">
            <w:pPr>
              <w:pStyle w:val="ListParagraph"/>
              <w:numPr>
                <w:ilvl w:val="0"/>
                <w:numId w:val="10"/>
              </w:numPr>
              <w:spacing w:after="0"/>
              <w:jc w:val="both"/>
              <w:rPr>
                <w:bCs/>
                <w:sz w:val="24"/>
                <w:szCs w:val="24"/>
                <w:lang w:val="ro-RO"/>
              </w:rPr>
            </w:pPr>
            <w:r w:rsidRPr="002F2387">
              <w:rPr>
                <w:bCs/>
                <w:sz w:val="24"/>
                <w:szCs w:val="24"/>
                <w:lang w:val="ro-RO"/>
              </w:rPr>
              <w:t>75% din cuantumul sprijinului la semnarea deciziei de finanțare;</w:t>
            </w:r>
          </w:p>
          <w:p w:rsidR="00C13311" w:rsidRPr="00BA0AB5" w:rsidRDefault="00BA0AB5" w:rsidP="007717DE">
            <w:pPr>
              <w:pStyle w:val="ListParagraph"/>
              <w:numPr>
                <w:ilvl w:val="0"/>
                <w:numId w:val="8"/>
              </w:numPr>
              <w:tabs>
                <w:tab w:val="left" w:pos="360"/>
                <w:tab w:val="left" w:pos="900"/>
                <w:tab w:val="left" w:pos="1440"/>
                <w:tab w:val="left" w:pos="9360"/>
              </w:tabs>
              <w:spacing w:after="0"/>
              <w:jc w:val="both"/>
              <w:rPr>
                <w:rFonts w:cs="Times New Roman"/>
                <w:sz w:val="24"/>
                <w:szCs w:val="24"/>
                <w:lang w:val="es-ES"/>
              </w:rPr>
            </w:pPr>
            <w:r w:rsidRPr="002F2387">
              <w:rPr>
                <w:bCs/>
                <w:sz w:val="24"/>
                <w:szCs w:val="24"/>
                <w:lang w:val="ro-RO"/>
              </w:rPr>
              <w:t xml:space="preserve">25% din cuantumul sprijinului se va acorda cu condiția implementării corecte </w:t>
            </w:r>
            <w:r w:rsidRPr="002F2387">
              <w:rPr>
                <w:bCs/>
                <w:sz w:val="24"/>
                <w:szCs w:val="24"/>
                <w:lang w:val="ro-RO"/>
              </w:rPr>
              <w:lastRenderedPageBreak/>
              <w:t xml:space="preserve">a planului de afaceri, fără a depăși </w:t>
            </w:r>
            <w:r>
              <w:rPr>
                <w:bCs/>
                <w:sz w:val="24"/>
                <w:szCs w:val="24"/>
                <w:lang w:val="ro-RO"/>
              </w:rPr>
              <w:t>cinci</w:t>
            </w:r>
            <w:r w:rsidRPr="002F2387">
              <w:rPr>
                <w:bCs/>
                <w:sz w:val="24"/>
                <w:szCs w:val="24"/>
                <w:lang w:val="ro-RO"/>
              </w:rPr>
              <w:t xml:space="preserve"> ani de la semnarea deciziei de finanțare;</w:t>
            </w:r>
          </w:p>
        </w:tc>
      </w:tr>
    </w:tbl>
    <w:p w:rsidR="00C13311" w:rsidRDefault="00C13311" w:rsidP="005A0D3C">
      <w:pPr>
        <w:spacing w:after="0"/>
        <w:jc w:val="both"/>
      </w:pPr>
    </w:p>
    <w:p w:rsidR="00C13311" w:rsidRPr="000B66EF" w:rsidRDefault="00C13311" w:rsidP="00C13311">
      <w:pPr>
        <w:shd w:val="clear" w:color="auto" w:fill="EAF1DD" w:themeFill="accent3" w:themeFillTint="33"/>
        <w:spacing w:before="240" w:after="0"/>
        <w:jc w:val="both"/>
        <w:rPr>
          <w:b/>
          <w:sz w:val="24"/>
          <w:szCs w:val="24"/>
          <w:lang w:val="ro-RO"/>
        </w:rPr>
      </w:pPr>
      <w:r w:rsidRPr="000B66EF">
        <w:rPr>
          <w:b/>
          <w:sz w:val="24"/>
          <w:szCs w:val="24"/>
          <w:lang w:val="ro-RO"/>
        </w:rPr>
        <w:t>Modelul de cerere de finanțare pe care trebuie să-l folosescă solicitanții (versiune editabilă)</w:t>
      </w:r>
    </w:p>
    <w:p w:rsidR="00C13311" w:rsidRDefault="00C13311" w:rsidP="00C13311">
      <w:pPr>
        <w:spacing w:after="0"/>
        <w:jc w:val="both"/>
      </w:pPr>
      <w:r w:rsidRPr="003E3771">
        <w:rPr>
          <w:sz w:val="24"/>
          <w:szCs w:val="24"/>
          <w:lang w:val="ro-RO"/>
        </w:rPr>
        <w:t>Modelul de cerere de finantare</w:t>
      </w:r>
      <w:r>
        <w:rPr>
          <w:sz w:val="24"/>
          <w:szCs w:val="24"/>
          <w:lang w:val="ro-RO"/>
        </w:rPr>
        <w:t xml:space="preserve"> pentru masur</w:t>
      </w:r>
      <w:r w:rsidR="00553058">
        <w:rPr>
          <w:sz w:val="24"/>
          <w:szCs w:val="24"/>
          <w:lang w:val="ro-RO"/>
        </w:rPr>
        <w:t>a</w:t>
      </w:r>
      <w:r>
        <w:rPr>
          <w:sz w:val="24"/>
          <w:szCs w:val="24"/>
          <w:lang w:val="ro-RO"/>
        </w:rPr>
        <w:t xml:space="preserve"> </w:t>
      </w:r>
      <w:r w:rsidR="00BA0AB5">
        <w:rPr>
          <w:sz w:val="24"/>
          <w:szCs w:val="24"/>
          <w:lang w:val="ro-RO"/>
        </w:rPr>
        <w:t>M3</w:t>
      </w:r>
      <w:r w:rsidR="00181D19">
        <w:rPr>
          <w:sz w:val="24"/>
          <w:szCs w:val="24"/>
          <w:lang w:val="ro-RO"/>
        </w:rPr>
        <w:t>/2</w:t>
      </w:r>
      <w:r w:rsidR="00553058">
        <w:rPr>
          <w:sz w:val="24"/>
          <w:szCs w:val="24"/>
          <w:lang w:val="ro-RO"/>
        </w:rPr>
        <w:t>A, pe care trebuie sa-l</w:t>
      </w:r>
      <w:r w:rsidRPr="003E3771">
        <w:rPr>
          <w:sz w:val="24"/>
          <w:szCs w:val="24"/>
          <w:lang w:val="ro-RO"/>
        </w:rPr>
        <w:t xml:space="preserve"> folo</w:t>
      </w:r>
      <w:r w:rsidR="00553058">
        <w:rPr>
          <w:sz w:val="24"/>
          <w:szCs w:val="24"/>
          <w:lang w:val="ro-RO"/>
        </w:rPr>
        <w:t>seasca solicitantii se regaseste</w:t>
      </w:r>
      <w:r w:rsidRPr="003E3771">
        <w:rPr>
          <w:sz w:val="24"/>
          <w:szCs w:val="24"/>
          <w:lang w:val="ro-RO"/>
        </w:rPr>
        <w:t xml:space="preserve"> publicat in format editabil pe site-ul </w:t>
      </w:r>
      <w:r>
        <w:rPr>
          <w:sz w:val="24"/>
          <w:szCs w:val="24"/>
          <w:lang w:val="ro-RO"/>
        </w:rPr>
        <w:t xml:space="preserve">GAL </w:t>
      </w:r>
      <w:r w:rsidRPr="00C90645">
        <w:rPr>
          <w:sz w:val="24"/>
          <w:szCs w:val="24"/>
          <w:lang w:val="ro-RO"/>
        </w:rPr>
        <w:t>„</w:t>
      </w:r>
      <w:r>
        <w:rPr>
          <w:sz w:val="24"/>
          <w:szCs w:val="24"/>
          <w:lang w:val="ro-RO"/>
        </w:rPr>
        <w:t>Ţinutul Vinului</w:t>
      </w:r>
      <w:r w:rsidRPr="00C90645">
        <w:rPr>
          <w:sz w:val="24"/>
          <w:szCs w:val="24"/>
          <w:lang w:val="ro-RO"/>
        </w:rPr>
        <w:t>”</w:t>
      </w:r>
      <w:r w:rsidRPr="003E3771">
        <w:rPr>
          <w:sz w:val="24"/>
          <w:szCs w:val="24"/>
          <w:lang w:val="ro-RO"/>
        </w:rPr>
        <w:t>,</w:t>
      </w:r>
    </w:p>
    <w:p w:rsidR="008B0B1A" w:rsidRDefault="00B01718" w:rsidP="005A0D3C">
      <w:pPr>
        <w:spacing w:after="0"/>
        <w:jc w:val="both"/>
        <w:rPr>
          <w:sz w:val="24"/>
          <w:szCs w:val="24"/>
          <w:lang w:val="ro-RO"/>
        </w:rPr>
      </w:pPr>
      <w:hyperlink r:id="rId8" w:history="1">
        <w:r w:rsidR="00E93E99" w:rsidRPr="009C1E29">
          <w:rPr>
            <w:rStyle w:val="Hyperlink"/>
            <w:b/>
            <w:sz w:val="24"/>
            <w:szCs w:val="24"/>
          </w:rPr>
          <w:t>http://www.galtinutulvinului.ro/</w:t>
        </w:r>
      </w:hyperlink>
      <w:r w:rsidR="003E3771" w:rsidRPr="003E3771">
        <w:rPr>
          <w:sz w:val="24"/>
          <w:szCs w:val="24"/>
          <w:lang w:val="ro-RO"/>
        </w:rPr>
        <w:t>.</w:t>
      </w:r>
      <w:r w:rsidR="00553058" w:rsidRPr="00553058">
        <w:rPr>
          <w:rFonts w:asciiTheme="minorHAnsi" w:hAnsiTheme="minorHAnsi" w:cs="Arial"/>
          <w:sz w:val="24"/>
          <w:szCs w:val="24"/>
          <w:lang w:val="es-ES"/>
        </w:rPr>
        <w:t xml:space="preserve"> </w:t>
      </w:r>
      <w:r w:rsidR="00553058">
        <w:rPr>
          <w:rFonts w:asciiTheme="minorHAnsi" w:hAnsiTheme="minorHAnsi" w:cs="Arial"/>
          <w:sz w:val="24"/>
          <w:szCs w:val="24"/>
          <w:lang w:val="es-ES"/>
        </w:rPr>
        <w:t>Cererea</w:t>
      </w:r>
      <w:r w:rsidR="00553058" w:rsidRPr="00E93E99">
        <w:rPr>
          <w:rFonts w:asciiTheme="minorHAnsi" w:hAnsiTheme="minorHAnsi" w:cs="Arial"/>
          <w:sz w:val="24"/>
          <w:szCs w:val="24"/>
          <w:lang w:val="es-ES"/>
        </w:rPr>
        <w:t xml:space="preserve"> de finantare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trebuie</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insotita de anéxele prevazute in modelul standard. Anexele</w:t>
      </w:r>
      <w:r w:rsidR="00553058">
        <w:rPr>
          <w:rFonts w:asciiTheme="minorHAnsi" w:hAnsiTheme="minorHAnsi" w:cs="Arial"/>
          <w:sz w:val="24"/>
          <w:szCs w:val="24"/>
          <w:lang w:val="es-ES"/>
        </w:rPr>
        <w:t xml:space="preserve"> cererii</w:t>
      </w:r>
      <w:r w:rsidR="00553058" w:rsidRPr="00E93E99">
        <w:rPr>
          <w:rFonts w:asciiTheme="minorHAnsi" w:hAnsiTheme="minorHAnsi" w:cs="Arial"/>
          <w:sz w:val="24"/>
          <w:szCs w:val="24"/>
          <w:lang w:val="es-ES"/>
        </w:rPr>
        <w:t xml:space="preserve"> de finantarefac parte integrante din</w:t>
      </w:r>
      <w:r w:rsidR="00553058">
        <w:rPr>
          <w:rFonts w:asciiTheme="minorHAnsi" w:hAnsiTheme="minorHAnsi" w:cs="Arial"/>
          <w:sz w:val="24"/>
          <w:szCs w:val="24"/>
          <w:lang w:val="es-ES"/>
        </w:rPr>
        <w:t xml:space="preserve"> </w:t>
      </w:r>
      <w:r w:rsidR="00553058" w:rsidRPr="00E93E99">
        <w:rPr>
          <w:rFonts w:asciiTheme="minorHAnsi" w:hAnsiTheme="minorHAnsi" w:cs="Arial"/>
          <w:sz w:val="24"/>
          <w:szCs w:val="24"/>
          <w:lang w:val="es-ES"/>
        </w:rPr>
        <w:t>aceasta.</w:t>
      </w:r>
    </w:p>
    <w:p w:rsidR="000066CA" w:rsidRPr="000B66EF" w:rsidRDefault="000066CA" w:rsidP="005A0D3C">
      <w:pPr>
        <w:shd w:val="clear" w:color="auto" w:fill="EAF1DD" w:themeFill="accent3" w:themeFillTint="33"/>
        <w:spacing w:before="240" w:after="0"/>
        <w:jc w:val="both"/>
        <w:rPr>
          <w:b/>
          <w:sz w:val="24"/>
          <w:szCs w:val="24"/>
          <w:lang w:val="ro-RO"/>
        </w:rPr>
      </w:pPr>
      <w:r w:rsidRPr="000B66EF">
        <w:rPr>
          <w:b/>
          <w:sz w:val="24"/>
          <w:szCs w:val="24"/>
          <w:lang w:val="ro-RO"/>
        </w:rPr>
        <w:t>Documentele justificative pe care trebuie să le depună solicitantul odată cu depunerea proiectului</w:t>
      </w:r>
    </w:p>
    <w:p w:rsidR="008B0B1A" w:rsidRDefault="000B66EF" w:rsidP="005A0D3C">
      <w:pPr>
        <w:spacing w:after="0"/>
        <w:jc w:val="both"/>
        <w:rPr>
          <w:sz w:val="24"/>
          <w:szCs w:val="24"/>
          <w:lang w:val="ro-RO"/>
        </w:rPr>
      </w:pPr>
      <w:r w:rsidRPr="000B66EF">
        <w:rPr>
          <w:sz w:val="24"/>
          <w:szCs w:val="24"/>
          <w:lang w:val="ro-RO"/>
        </w:rPr>
        <w:t>Documentele justificative pe care trebuie sa le depuna solicitantul odata cu depune</w:t>
      </w:r>
      <w:r w:rsidR="008D647C">
        <w:rPr>
          <w:sz w:val="24"/>
          <w:szCs w:val="24"/>
          <w:lang w:val="ro-RO"/>
        </w:rPr>
        <w:t>rea proiectu</w:t>
      </w:r>
      <w:r w:rsidR="00E93E99">
        <w:rPr>
          <w:sz w:val="24"/>
          <w:szCs w:val="24"/>
          <w:lang w:val="ro-RO"/>
        </w:rPr>
        <w:t xml:space="preserve">lui sunt mentionate in </w:t>
      </w:r>
      <w:r w:rsidR="00553058">
        <w:rPr>
          <w:sz w:val="24"/>
          <w:szCs w:val="24"/>
          <w:lang w:val="ro-RO"/>
        </w:rPr>
        <w:t>ghidul</w:t>
      </w:r>
      <w:r w:rsidR="00553058" w:rsidRPr="000B66EF">
        <w:rPr>
          <w:sz w:val="24"/>
          <w:szCs w:val="24"/>
          <w:lang w:val="ro-RO"/>
        </w:rPr>
        <w:t xml:space="preserve"> solicitantului</w:t>
      </w:r>
      <w:r w:rsidR="00553058">
        <w:rPr>
          <w:sz w:val="24"/>
          <w:szCs w:val="24"/>
          <w:lang w:val="ro-RO"/>
        </w:rPr>
        <w:t xml:space="preserve"> aferent masurii </w:t>
      </w:r>
      <w:r w:rsidR="00BA0AB5">
        <w:rPr>
          <w:sz w:val="24"/>
          <w:szCs w:val="24"/>
          <w:lang w:val="ro-RO"/>
        </w:rPr>
        <w:t>M3</w:t>
      </w:r>
      <w:r w:rsidR="00181D19">
        <w:rPr>
          <w:sz w:val="24"/>
          <w:szCs w:val="24"/>
          <w:lang w:val="ro-RO"/>
        </w:rPr>
        <w:t>/2</w:t>
      </w:r>
      <w:r w:rsidR="00A867FF">
        <w:rPr>
          <w:sz w:val="24"/>
          <w:szCs w:val="24"/>
          <w:lang w:val="ro-RO"/>
        </w:rPr>
        <w:t xml:space="preserve">A </w:t>
      </w:r>
      <w:r w:rsidRPr="000B66EF">
        <w:rPr>
          <w:sz w:val="24"/>
          <w:szCs w:val="24"/>
          <w:lang w:val="ro-RO"/>
        </w:rPr>
        <w:t xml:space="preserve">la </w:t>
      </w:r>
      <w:r w:rsidR="009313B0" w:rsidRPr="009313B0">
        <w:rPr>
          <w:sz w:val="24"/>
          <w:szCs w:val="24"/>
          <w:lang w:val="ro-RO"/>
        </w:rPr>
        <w:t>Secţiunea 9: C</w:t>
      </w:r>
      <w:r w:rsidR="009B1ED4" w:rsidRPr="009313B0">
        <w:rPr>
          <w:sz w:val="24"/>
          <w:szCs w:val="24"/>
          <w:lang w:val="ro-RO"/>
        </w:rPr>
        <w:t>ompletarea, depunerea si verificarea dosarului cererii de finanţare</w:t>
      </w:r>
      <w:r w:rsidR="009B1ED4">
        <w:rPr>
          <w:sz w:val="24"/>
          <w:szCs w:val="24"/>
          <w:lang w:val="ro-RO"/>
        </w:rPr>
        <w:t xml:space="preserve">, subsectiunea </w:t>
      </w:r>
      <w:r w:rsidR="009B1ED4" w:rsidRPr="009B1ED4">
        <w:rPr>
          <w:sz w:val="24"/>
          <w:szCs w:val="24"/>
          <w:lang w:val="ro-RO"/>
        </w:rPr>
        <w:t>9.2 Documentele necesare întocmirii Cererii d</w:t>
      </w:r>
      <w:r w:rsidR="009B1ED4">
        <w:rPr>
          <w:sz w:val="24"/>
          <w:szCs w:val="24"/>
          <w:lang w:val="ro-RO"/>
        </w:rPr>
        <w:t>e Finanţare</w:t>
      </w:r>
      <w:r w:rsidRPr="000B66EF">
        <w:rPr>
          <w:sz w:val="24"/>
          <w:szCs w:val="24"/>
          <w:lang w:val="ro-RO"/>
        </w:rPr>
        <w:t>.</w:t>
      </w:r>
    </w:p>
    <w:p w:rsidR="00553058" w:rsidRPr="0062155D" w:rsidRDefault="00553058" w:rsidP="005A0D3C">
      <w:pPr>
        <w:spacing w:after="0"/>
        <w:jc w:val="both"/>
        <w:rPr>
          <w:rFonts w:cs="Calibri-Italic"/>
          <w:b/>
          <w:iCs/>
          <w:sz w:val="24"/>
          <w:szCs w:val="24"/>
        </w:rPr>
      </w:pPr>
      <w:r w:rsidRPr="0062155D">
        <w:rPr>
          <w:rFonts w:cs="Calibri-Italic"/>
          <w:b/>
          <w:iCs/>
          <w:sz w:val="24"/>
          <w:szCs w:val="24"/>
        </w:rPr>
        <w:t>Acestea sunt:</w:t>
      </w:r>
    </w:p>
    <w:p w:rsidR="00BA0AB5" w:rsidRPr="00B50A68" w:rsidRDefault="00BA0AB5" w:rsidP="00BA0AB5">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1. Planul de afaceri pentru dezvoltarea exploataţiei</w:t>
      </w:r>
    </w:p>
    <w:p w:rsidR="00BA0AB5" w:rsidRPr="00B50A68" w:rsidRDefault="00BA0AB5" w:rsidP="00BA0AB5">
      <w:pPr>
        <w:spacing w:before="240" w:after="240"/>
        <w:jc w:val="both"/>
        <w:rPr>
          <w:rFonts w:asciiTheme="minorHAnsi" w:hAnsiTheme="minorHAnsi"/>
          <w:b/>
          <w:bCs/>
          <w:color w:val="76923C" w:themeColor="accent3" w:themeShade="BF"/>
          <w:sz w:val="24"/>
          <w:szCs w:val="24"/>
          <w:lang w:val="ro-RO"/>
        </w:rPr>
      </w:pPr>
      <w:r w:rsidRPr="00B50A68">
        <w:rPr>
          <w:rFonts w:asciiTheme="minorHAnsi" w:hAnsiTheme="minorHAnsi"/>
          <w:b/>
          <w:bCs/>
          <w:color w:val="76923C" w:themeColor="accent3" w:themeShade="BF"/>
          <w:sz w:val="24"/>
          <w:szCs w:val="24"/>
          <w:lang w:val="ro-RO"/>
        </w:rPr>
        <w:t>2. Copiile documentelor de proprietate/ folosinţă pentru exploataţia agricolă:</w:t>
      </w:r>
    </w:p>
    <w:p w:rsidR="00BA0AB5" w:rsidRPr="005B56DB" w:rsidRDefault="00BA0AB5" w:rsidP="00BA0AB5">
      <w:pPr>
        <w:spacing w:before="240" w:after="240"/>
        <w:jc w:val="both"/>
        <w:rPr>
          <w:rFonts w:asciiTheme="minorHAnsi" w:hAnsiTheme="minorHAnsi"/>
          <w:b/>
          <w:bCs/>
          <w:sz w:val="24"/>
          <w:szCs w:val="24"/>
          <w:lang w:val="es-ES"/>
        </w:rPr>
      </w:pPr>
      <w:r w:rsidRPr="005B56DB">
        <w:rPr>
          <w:rFonts w:asciiTheme="minorHAnsi" w:hAnsiTheme="minorHAnsi"/>
          <w:b/>
          <w:bCs/>
          <w:sz w:val="24"/>
          <w:szCs w:val="24"/>
          <w:lang w:val="es-ES"/>
        </w:rPr>
        <w:t>A) Documente pentru terenul agricol:</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documentul care atestă dreptul de proprietate asupra terenului agricol conform prevederilor legislaţiei în vigoare (contract de vânzare - cumpărare autentificat de notar, act de donaţie autentificat de notar, hotarâre judecatorească definitivă şi irevocabilă cu punere în posesie, certificat de moştenitor unic autentificat de notar, precum şi alte documente care demonstrează terţilor dreptul de proprietate conform prevederilor legislaţiei în vigoare autentificate la notar), </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tabelul centralizator cu suprafeţele luate în arendă pe categorii de folosinţă şi perioade de arendare, emis de Primărie, semnat de persoanele autorizate conform prevederilor legislaţiei în vigoare (care să conţină sumarul contractelor de arendare valabile la data </w:t>
      </w:r>
      <w:r>
        <w:rPr>
          <w:rFonts w:asciiTheme="minorHAnsi" w:hAnsiTheme="minorHAnsi"/>
          <w:bCs/>
          <w:sz w:val="24"/>
          <w:szCs w:val="24"/>
          <w:lang w:val="es-ES"/>
        </w:rPr>
        <w:t xml:space="preserve">depunerii Cererii de finanţare). </w:t>
      </w:r>
      <w:r w:rsidRPr="008C378A">
        <w:rPr>
          <w:rFonts w:asciiTheme="minorHAnsi" w:hAnsiTheme="minorHAnsi"/>
          <w:bCs/>
          <w:sz w:val="24"/>
          <w:szCs w:val="24"/>
          <w:lang w:val="es-ES"/>
        </w:rPr>
        <w:t xml:space="preserve">In cazul exploataţiilor care presupun înfiinţarea si/sau reconversia plantaţiilor pomicole, documentele trebuie sa fie valabile cel putin 15 ani începând cu anul depunerii cererii de finanţare, </w:t>
      </w:r>
      <w:r w:rsidRPr="008C378A">
        <w:rPr>
          <w:rFonts w:asciiTheme="minorHAnsi" w:hAnsiTheme="minorHAnsi"/>
          <w:bCs/>
          <w:sz w:val="24"/>
          <w:szCs w:val="24"/>
          <w:lang w:val="es-ES"/>
        </w:rPr>
        <w:lastRenderedPageBreak/>
        <w:t>cu excepţia pepinierelor, culturilor de căpşun, zmeur, mur, coacăz şi agriş, unde perioada minimă este de 10 ani.</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contractul de concesiune valabil la data depunerii Cererii de finanţare însoţit de adresa emisă de concedent care conţine situaţia privind respectarea clauzelor contractuale, respectarea graficului de realizare a investiţiilor prevăzute în contract şi alte clauze; </w:t>
      </w:r>
      <w:r w:rsidRPr="008C378A">
        <w:rPr>
          <w:rFonts w:asciiTheme="minorHAnsi" w:hAnsiTheme="minorHAnsi"/>
          <w:bCs/>
          <w:sz w:val="24"/>
          <w:szCs w:val="24"/>
          <w:lang w:val="es-ES"/>
        </w:rPr>
        <w:t>In cazul exploataţiilor care presupun înfiinţarea si/sau reconversia plantaţiilor pomicole, documentele trebuie sa fie valabile cel putin 15 ani începând cu anul depunerii cererii de finanţare, cu excepţia pepinierelor, culturilor de căpşun, zmeur, mur, coacăz şi agriş, unde perioada minimă este de 10 ani.</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şi/ sau</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contractul de comodat/ contractul de inchiriere/ documentul potrivit caruia suprafata de teren a fost data temporar in administrare/folosinţă </w:t>
      </w:r>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şi</w:t>
      </w:r>
      <w:proofErr w:type="gramEnd"/>
      <w:r w:rsidRPr="00B50A68">
        <w:rPr>
          <w:rFonts w:asciiTheme="minorHAnsi" w:hAnsiTheme="minorHAnsi"/>
          <w:bCs/>
          <w:sz w:val="24"/>
          <w:szCs w:val="24"/>
          <w:lang w:val="fr-FR"/>
        </w:rPr>
        <w:t>/ sau</w:t>
      </w:r>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w:t>
      </w:r>
      <w:proofErr w:type="gramEnd"/>
      <w:r w:rsidRPr="00B50A68">
        <w:rPr>
          <w:rFonts w:asciiTheme="minorHAnsi" w:hAnsiTheme="minorHAnsi"/>
          <w:bCs/>
          <w:sz w:val="24"/>
          <w:szCs w:val="24"/>
          <w:lang w:val="fr-FR"/>
        </w:rPr>
        <w:t xml:space="preserve"> notarial care atesta constituirea patrimoniului de afectațiune </w:t>
      </w:r>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şi</w:t>
      </w:r>
      <w:proofErr w:type="gramEnd"/>
      <w:r w:rsidRPr="00B50A68">
        <w:rPr>
          <w:rFonts w:asciiTheme="minorHAnsi" w:hAnsiTheme="minorHAnsi"/>
          <w:bCs/>
          <w:sz w:val="24"/>
          <w:szCs w:val="24"/>
          <w:lang w:val="fr-FR"/>
        </w:rPr>
        <w:t>/ sau</w:t>
      </w:r>
    </w:p>
    <w:p w:rsidR="00BA0AB5" w:rsidRPr="005B56DB" w:rsidRDefault="00BA0AB5" w:rsidP="00BA0AB5">
      <w:pPr>
        <w:spacing w:before="240" w:after="240"/>
        <w:jc w:val="both"/>
        <w:rPr>
          <w:rFonts w:asciiTheme="minorHAnsi" w:hAnsiTheme="minorHAnsi"/>
          <w:bCs/>
          <w:sz w:val="24"/>
          <w:szCs w:val="24"/>
          <w:lang w:val="es-ES"/>
        </w:rPr>
      </w:pPr>
      <w:proofErr w:type="gramStart"/>
      <w:r w:rsidRPr="005B56DB">
        <w:rPr>
          <w:rFonts w:asciiTheme="minorHAnsi" w:hAnsiTheme="minorHAnsi"/>
          <w:bCs/>
          <w:sz w:val="24"/>
          <w:szCs w:val="24"/>
          <w:lang w:val="fr-FR"/>
        </w:rPr>
        <w:t>documentele</w:t>
      </w:r>
      <w:proofErr w:type="gramEnd"/>
      <w:r w:rsidRPr="005B56DB">
        <w:rPr>
          <w:rFonts w:asciiTheme="minorHAnsi" w:hAnsiTheme="minorHAnsi"/>
          <w:bCs/>
          <w:sz w:val="24"/>
          <w:szCs w:val="24"/>
          <w:lang w:val="fr-FR"/>
        </w:rPr>
        <w:t xml:space="preserve"> pentru terenul ce constituie vatra stupinei: acte de proprietate conform legislaţiei în vigoare, sau contract de concesiune/ contract de arendă/ contract de închiriere/ contract de comodat valabile la data depunerii Cererii de finanţare. </w:t>
      </w:r>
      <w:r w:rsidRPr="005B56DB">
        <w:rPr>
          <w:rFonts w:asciiTheme="minorHAnsi" w:hAnsiTheme="minorHAnsi"/>
          <w:bCs/>
          <w:sz w:val="24"/>
          <w:szCs w:val="24"/>
          <w:lang w:val="es-ES"/>
        </w:rPr>
        <w:t xml:space="preserve">Suprafaţa de teren eligibilă pentru vatra stupinei este de minim 5 mp/ stup şi 50 mp pentru fiecare pavilion apicol.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Contractele care conferă dreptul de folosință asupra terenurilor agricole (arendă, concesiune) trebuie să fie încheiate în numele solicitantului şi să fie valabile la momentul depunerii Cererii de finanţare.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În ceea ce privește clădirile asupra cărora se intervine cu modernizări/ extinderi și a terenurilor pe care se vor realiza proiecte de presupun lucrări de contrucții montaj, contractele care conferă dreptul de folosință vor fi încheiate pe o perioadă egală cu perioada de implementare și monitorizare a proiectelor. </w:t>
      </w:r>
    </w:p>
    <w:p w:rsidR="00BA0AB5"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În cazul în care solicitantul își propune prin proiect construcții noi, documentele solicitate sunt </w:t>
      </w:r>
      <w:proofErr w:type="gramStart"/>
      <w:r w:rsidRPr="005B56DB">
        <w:rPr>
          <w:rFonts w:asciiTheme="minorHAnsi" w:hAnsiTheme="minorHAnsi"/>
          <w:bCs/>
          <w:sz w:val="24"/>
          <w:szCs w:val="24"/>
          <w:lang w:val="fr-FR"/>
        </w:rPr>
        <w:t>următoarele:</w:t>
      </w:r>
      <w:proofErr w:type="gramEnd"/>
    </w:p>
    <w:p w:rsidR="00BA0AB5" w:rsidRPr="00B50A68" w:rsidRDefault="00BA0AB5" w:rsidP="00BA0AB5">
      <w:pPr>
        <w:spacing w:before="240" w:after="240"/>
        <w:jc w:val="both"/>
        <w:rPr>
          <w:rFonts w:asciiTheme="minorHAnsi" w:hAnsiTheme="minorHAnsi"/>
          <w:bCs/>
          <w:sz w:val="24"/>
          <w:szCs w:val="24"/>
          <w:lang w:val="fr-FR"/>
        </w:rPr>
      </w:pPr>
      <w:r>
        <w:rPr>
          <w:rFonts w:asciiTheme="minorHAnsi" w:hAnsiTheme="minorHAnsi"/>
          <w:bCs/>
          <w:sz w:val="24"/>
          <w:szCs w:val="24"/>
          <w:lang w:val="fr-FR"/>
        </w:rPr>
        <w:lastRenderedPageBreak/>
        <w:t>b</w:t>
      </w:r>
      <w:r w:rsidRPr="00B50A68">
        <w:rPr>
          <w:rFonts w:asciiTheme="minorHAnsi" w:hAnsiTheme="minorHAnsi"/>
          <w:bCs/>
          <w:sz w:val="24"/>
          <w:szCs w:val="24"/>
          <w:lang w:val="fr-FR"/>
        </w:rPr>
        <w:t xml:space="preserve">) Pentru construcții permanente, conform prevederilor Legii nr 50/ 1991, cu modificările și completările </w:t>
      </w:r>
      <w:proofErr w:type="gramStart"/>
      <w:r w:rsidRPr="00B50A68">
        <w:rPr>
          <w:rFonts w:asciiTheme="minorHAnsi" w:hAnsiTheme="minorHAnsi"/>
          <w:bCs/>
          <w:sz w:val="24"/>
          <w:szCs w:val="24"/>
          <w:lang w:val="fr-FR"/>
        </w:rPr>
        <w:t>ulterioare:</w:t>
      </w:r>
      <w:proofErr w:type="gramEnd"/>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documentul</w:t>
      </w:r>
      <w:proofErr w:type="gramEnd"/>
      <w:r w:rsidRPr="00B50A68">
        <w:rPr>
          <w:rFonts w:asciiTheme="minorHAnsi" w:hAnsiTheme="minorHAnsi"/>
          <w:bCs/>
          <w:sz w:val="24"/>
          <w:szCs w:val="24"/>
          <w:lang w:val="fr-FR"/>
        </w:rPr>
        <w:t xml:space="preserve"> care atestă dreptul real principal asupra construcției: drept de proprietate, uz, uzufruct, superficie, servitute, concesiune (dobândit prin act autentic notarial de ex: contract de vânzare-cumpărare, de schimb, de donaţie), certificat de moştenitor, act administrativ de restituire, hotărâre judecătorească; </w:t>
      </w:r>
    </w:p>
    <w:p w:rsidR="00BA0AB5" w:rsidRPr="00B50A68" w:rsidRDefault="00BA0AB5" w:rsidP="00BA0AB5">
      <w:pPr>
        <w:spacing w:before="240" w:after="240"/>
        <w:jc w:val="both"/>
        <w:rPr>
          <w:rFonts w:asciiTheme="minorHAnsi" w:hAnsiTheme="minorHAnsi"/>
          <w:bCs/>
          <w:sz w:val="24"/>
          <w:szCs w:val="24"/>
          <w:lang w:val="fr-FR"/>
        </w:rPr>
      </w:pPr>
      <w:r>
        <w:rPr>
          <w:rFonts w:asciiTheme="minorHAnsi" w:hAnsiTheme="minorHAnsi"/>
          <w:bCs/>
          <w:sz w:val="24"/>
          <w:szCs w:val="24"/>
          <w:lang w:val="fr-FR"/>
        </w:rPr>
        <w:t>c</w:t>
      </w:r>
      <w:r w:rsidRPr="00B50A68">
        <w:rPr>
          <w:rFonts w:asciiTheme="minorHAnsi" w:hAnsiTheme="minorHAnsi"/>
          <w:bCs/>
          <w:sz w:val="24"/>
          <w:szCs w:val="24"/>
          <w:lang w:val="fr-FR"/>
        </w:rPr>
        <w:t xml:space="preserve">) Pentru construcții provizorii, conform prevederilor Legii nr 50/ 1991, cu modificările și completările </w:t>
      </w:r>
      <w:proofErr w:type="gramStart"/>
      <w:r w:rsidRPr="00B50A68">
        <w:rPr>
          <w:rFonts w:asciiTheme="minorHAnsi" w:hAnsiTheme="minorHAnsi"/>
          <w:bCs/>
          <w:sz w:val="24"/>
          <w:szCs w:val="24"/>
          <w:lang w:val="fr-FR"/>
        </w:rPr>
        <w:t>ulterioare:</w:t>
      </w:r>
      <w:proofErr w:type="gramEnd"/>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documentul</w:t>
      </w:r>
      <w:proofErr w:type="gramEnd"/>
      <w:r w:rsidRPr="00B50A68">
        <w:rPr>
          <w:rFonts w:asciiTheme="minorHAnsi" w:hAnsiTheme="minorHAnsi"/>
          <w:bCs/>
          <w:sz w:val="24"/>
          <w:szCs w:val="24"/>
          <w:lang w:val="fr-FR"/>
        </w:rPr>
        <w:t xml:space="preserve"> care atestă dreptul real principal asupra construcției: drept de proprietate, uz, uzufruct, superficie, servitute (dobândit prin act autentic notarial de ex: contract de vânzare-cumpărare, de schimb, de donaţie), certificat de moştenitor, act administrativ de restituire, hotărâre judecătorească, lege; </w:t>
      </w:r>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sau</w:t>
      </w:r>
      <w:proofErr w:type="gramEnd"/>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documentul</w:t>
      </w:r>
      <w:proofErr w:type="gramEnd"/>
      <w:r w:rsidRPr="00B50A68">
        <w:rPr>
          <w:rFonts w:asciiTheme="minorHAnsi" w:hAnsiTheme="minorHAnsi"/>
          <w:bCs/>
          <w:sz w:val="24"/>
          <w:szCs w:val="24"/>
          <w:lang w:val="fr-FR"/>
        </w:rPr>
        <w:t xml:space="preserve"> care atestă dreptul de creanţă asupra construcției dobândit prin: concesiune, comodat, locaţiune.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În cazul prezentării contractului de comodat/ locaţiune pentru construcțiile cu caracter provizoriu, conform prevederilor Legii nr 50/ 1991, cu modificările și completările ulterioare, solicitantul trebuie să atașeze și acordul expres al proprietarului de drept.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În cazul terenurilor asupra cărora nu se intervine prin proiect și a clădirilor deja existente, sunt acceptate toate tipurile de documente invocate în secțiunea dedicată documentelor acceptate pentru construcții, după cum </w:t>
      </w:r>
      <w:proofErr w:type="gramStart"/>
      <w:r w:rsidRPr="00B50A68">
        <w:rPr>
          <w:rFonts w:asciiTheme="minorHAnsi" w:hAnsiTheme="minorHAnsi"/>
          <w:bCs/>
          <w:sz w:val="24"/>
          <w:szCs w:val="24"/>
          <w:lang w:val="fr-FR"/>
        </w:rPr>
        <w:t>urmează:</w:t>
      </w:r>
      <w:proofErr w:type="gramEnd"/>
      <w:r w:rsidRPr="00B50A68">
        <w:rPr>
          <w:rFonts w:asciiTheme="minorHAnsi" w:hAnsiTheme="minorHAnsi"/>
          <w:bCs/>
          <w:sz w:val="24"/>
          <w:szCs w:val="24"/>
          <w:lang w:val="fr-FR"/>
        </w:rPr>
        <w:t xml:space="preserv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 documente care </w:t>
      </w:r>
      <w:proofErr w:type="gramStart"/>
      <w:r w:rsidRPr="00B50A68">
        <w:rPr>
          <w:rFonts w:asciiTheme="minorHAnsi" w:hAnsiTheme="minorHAnsi"/>
          <w:bCs/>
          <w:sz w:val="24"/>
          <w:szCs w:val="24"/>
          <w:lang w:val="fr-FR"/>
        </w:rPr>
        <w:t>atestă:</w:t>
      </w:r>
      <w:proofErr w:type="gramEnd"/>
      <w:r w:rsidRPr="00B50A68">
        <w:rPr>
          <w:rFonts w:asciiTheme="minorHAnsi" w:hAnsiTheme="minorHAnsi"/>
          <w:bCs/>
          <w:sz w:val="24"/>
          <w:szCs w:val="24"/>
          <w:lang w:val="fr-FR"/>
        </w:rPr>
        <w:t xml:space="preserve"> drept de proprietate, uz, uzufruct, superficie, servitute (dobândit prin act autentic notarial de ex: contract de vânzare-cumpărare, de schimb, de donaţie), certificat de moştenitor, act administrativ de restituire, hotărâre judecătorească, lege sau drept de creanţă asupra construcției dobândit prin: concesiune, comodat, locaţiune.</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De asemenea, precizăm că locațiunea bunurilor imobile și aceea a bunurilor mobile se numește închiriere, iar locațiunea bunurilor agricole poartă denumirea de arendare (conform Codului Civil – Legea 287/ 2009, cu modificările şi completările ulterioare).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
          <w:bCs/>
          <w:sz w:val="24"/>
          <w:szCs w:val="24"/>
          <w:lang w:val="fr-FR"/>
        </w:rPr>
        <w:lastRenderedPageBreak/>
        <w:t xml:space="preserve">Solicitanții care prevăd în Planul de afaceri </w:t>
      </w:r>
      <w:proofErr w:type="gramStart"/>
      <w:r w:rsidRPr="00B50A68">
        <w:rPr>
          <w:rFonts w:asciiTheme="minorHAnsi" w:hAnsiTheme="minorHAnsi"/>
          <w:b/>
          <w:bCs/>
          <w:sz w:val="24"/>
          <w:szCs w:val="24"/>
          <w:lang w:val="fr-FR"/>
        </w:rPr>
        <w:t>ca</w:t>
      </w:r>
      <w:proofErr w:type="gramEnd"/>
      <w:r w:rsidRPr="00B50A68">
        <w:rPr>
          <w:rFonts w:asciiTheme="minorHAnsi" w:hAnsiTheme="minorHAnsi"/>
          <w:b/>
          <w:bCs/>
          <w:sz w:val="24"/>
          <w:szCs w:val="24"/>
          <w:lang w:val="fr-FR"/>
        </w:rPr>
        <w:t xml:space="preserve"> acțiune pentru îndeplinirea obiectivului, cumpărarea terenului pe care se va construi platforma de gestionare a gunoiului de grajd, nu sunt obligați să atașeze la depunerea Cererii de finanțare documente care să ateste proprietatea/ dreptul de folosință pentru amenajarea platformei de gunoi de grajd. </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Autorizația de Construire se va prezenta la solicitarea celei de-a doua tranşe de plată pentru construcţiile cu caracter provizoriu/ definitiv propuse a fi realizate prin planul de afaceri, cât şi pentru cele existente asupra cărora se intervine cu modificări care necesită autorizarea lucrărilor conform Legii 50/ 1991, cu modificările și completările ulterioare.</w:t>
      </w:r>
    </w:p>
    <w:p w:rsidR="00BA0AB5" w:rsidRPr="00B50A68" w:rsidRDefault="00BA0AB5" w:rsidP="00BA0AB5">
      <w:pPr>
        <w:spacing w:before="240" w:after="240"/>
        <w:jc w:val="both"/>
        <w:rPr>
          <w:rFonts w:asciiTheme="minorHAnsi" w:hAnsiTheme="minorHAnsi"/>
          <w:b/>
          <w:bCs/>
          <w:sz w:val="24"/>
          <w:szCs w:val="24"/>
          <w:lang w:val="es-ES"/>
        </w:rPr>
      </w:pPr>
      <w:r>
        <w:rPr>
          <w:rFonts w:asciiTheme="minorHAnsi" w:hAnsiTheme="minorHAnsi"/>
          <w:b/>
          <w:bCs/>
          <w:sz w:val="24"/>
          <w:szCs w:val="24"/>
          <w:lang w:val="es-ES"/>
        </w:rPr>
        <w:t>d</w:t>
      </w:r>
      <w:r w:rsidRPr="00B50A68">
        <w:rPr>
          <w:rFonts w:asciiTheme="minorHAnsi" w:hAnsiTheme="minorHAnsi"/>
          <w:b/>
          <w:bCs/>
          <w:sz w:val="24"/>
          <w:szCs w:val="24"/>
          <w:lang w:val="es-ES"/>
        </w:rPr>
        <w:t>) Documente pentru animale, păsări şi familii de albine:</w:t>
      </w:r>
    </w:p>
    <w:p w:rsidR="00BA0AB5" w:rsidRPr="00B50A68"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 xml:space="preserve">documentul emis de forma asociativă apicolă privind înregistrarea stupilor şi stupinelor constând în numerele plăcuţelor de identificare pentru fiecare stup şi panourile de identificare a stupinelor în conformitate cu prevederile legislaţiei în vigoare, actualizat cu cel mult 30 de zile înaintea datei depunerii Cererii de finanţare; </w:t>
      </w:r>
    </w:p>
    <w:p w:rsidR="00BA0AB5" w:rsidRPr="00B50A68" w:rsidRDefault="00BA0AB5" w:rsidP="00BA0AB5">
      <w:pPr>
        <w:autoSpaceDE w:val="0"/>
        <w:autoSpaceDN w:val="0"/>
        <w:adjustRightInd w:val="0"/>
        <w:spacing w:after="0" w:line="240" w:lineRule="auto"/>
        <w:jc w:val="both"/>
        <w:rPr>
          <w:rFonts w:cs="Calibri"/>
          <w:color w:val="000000"/>
          <w:sz w:val="24"/>
          <w:szCs w:val="24"/>
          <w:lang w:val="es-ES"/>
        </w:rPr>
      </w:pPr>
      <w:r w:rsidRPr="00B50A68">
        <w:rPr>
          <w:rFonts w:cs="Calibri"/>
          <w:b/>
          <w:bCs/>
          <w:color w:val="000000"/>
          <w:sz w:val="24"/>
          <w:szCs w:val="24"/>
          <w:lang w:val="es-ES"/>
        </w:rPr>
        <w:t xml:space="preserve">Carnetul stupinei actualizat (care să conțină toate fișele familiilor de albine existente în cadrul exploatației) va fi prezentat la data verificării pe teren a Cererii de finanțare și a Cererii de plată. </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paşaportul emis de ANZ pentru ecvideele (cabalinele) cu rasă şi origine – dacă este cazul.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
          <w:bCs/>
          <w:sz w:val="24"/>
          <w:szCs w:val="24"/>
          <w:lang w:val="es-ES"/>
        </w:rPr>
        <w:t>Pentru exploataţiile mixte şi zootehnice</w:t>
      </w:r>
      <w:r w:rsidRPr="005B56DB">
        <w:rPr>
          <w:rFonts w:asciiTheme="minorHAnsi" w:hAnsiTheme="minorHAnsi"/>
          <w:bCs/>
          <w:sz w:val="24"/>
          <w:szCs w:val="24"/>
          <w:lang w:val="es-ES"/>
        </w:rPr>
        <w:t xml:space="preserve">: Copia Registrului agricol emis de Primărie </w:t>
      </w:r>
      <w:r w:rsidRPr="005B56DB">
        <w:rPr>
          <w:rFonts w:asciiTheme="minorHAnsi" w:hAnsiTheme="minorHAnsi"/>
          <w:b/>
          <w:bCs/>
          <w:sz w:val="24"/>
          <w:szCs w:val="24"/>
          <w:lang w:val="es-ES"/>
        </w:rPr>
        <w:t>actualizat cu cel mult 30 de zile înaintea datei depunerii Cererii de finanţare</w:t>
      </w:r>
      <w:r w:rsidRPr="005B56DB">
        <w:rPr>
          <w:rFonts w:asciiTheme="minorHAnsi" w:hAnsiTheme="minorHAnsi"/>
          <w:bCs/>
          <w:sz w:val="24"/>
          <w:szCs w:val="24"/>
          <w:lang w:val="es-ES"/>
        </w:rPr>
        <w:t xml:space="preserve">, din care să rezulte dreptul de folosinţă (proprietate/ arendă/ concesiune) al terenului, dreptul de proprietate asupra animalelor (toate categoriile de animale domestice şi sălbatice aflate în captivitate în cadrul exploataţiei), cu ştampila primăriei şi menţiunea „Conform cu originalul”. </w:t>
      </w:r>
    </w:p>
    <w:p w:rsidR="00BA0AB5" w:rsidRPr="005B56DB" w:rsidRDefault="00BA0AB5" w:rsidP="00BA0AB5">
      <w:pPr>
        <w:spacing w:before="240" w:after="240"/>
        <w:jc w:val="both"/>
        <w:rPr>
          <w:rFonts w:asciiTheme="minorHAnsi" w:hAnsiTheme="minorHAnsi"/>
          <w:bCs/>
          <w:sz w:val="24"/>
          <w:szCs w:val="24"/>
          <w:lang w:val="es-ES"/>
        </w:rPr>
      </w:pPr>
      <w:r w:rsidRPr="00B50A68">
        <w:rPr>
          <w:rFonts w:asciiTheme="minorHAnsi" w:hAnsiTheme="minorHAnsi"/>
          <w:bCs/>
          <w:sz w:val="24"/>
          <w:szCs w:val="24"/>
          <w:lang w:val="es-ES"/>
        </w:rPr>
        <w:t>În situaţia în care primăriile nu pot elibera copia Registrului Agricol cu situaţia curentă, se va depune copia ultimei înregistrari a registrului agricol, după caz însoţită de adeverinţă emisă de pri</w:t>
      </w:r>
      <w:r>
        <w:rPr>
          <w:rFonts w:asciiTheme="minorHAnsi" w:hAnsiTheme="minorHAnsi"/>
          <w:bCs/>
          <w:sz w:val="24"/>
          <w:szCs w:val="24"/>
          <w:lang w:val="es-ES"/>
        </w:rPr>
        <w:t>mărie privind situaţia curentă.</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
          <w:bCs/>
          <w:sz w:val="24"/>
          <w:szCs w:val="24"/>
          <w:lang w:val="es-ES"/>
        </w:rPr>
        <w:t xml:space="preserve">Pentru exploatațiile vegetale: </w:t>
      </w:r>
      <w:r w:rsidRPr="005B56DB">
        <w:rPr>
          <w:rFonts w:asciiTheme="minorHAnsi" w:hAnsiTheme="minorHAnsi"/>
          <w:bCs/>
          <w:sz w:val="24"/>
          <w:szCs w:val="24"/>
          <w:lang w:val="es-ES"/>
        </w:rPr>
        <w:t xml:space="preserve">Copia Registrului agricol emis de Primărie </w:t>
      </w:r>
      <w:r w:rsidRPr="005B56DB">
        <w:rPr>
          <w:rFonts w:asciiTheme="minorHAnsi" w:hAnsiTheme="minorHAnsi"/>
          <w:b/>
          <w:bCs/>
          <w:sz w:val="24"/>
          <w:szCs w:val="24"/>
          <w:lang w:val="es-ES"/>
        </w:rPr>
        <w:t>actualizată în anul depunerii Cererii de finanțare</w:t>
      </w:r>
      <w:r w:rsidRPr="005B56DB">
        <w:rPr>
          <w:rFonts w:asciiTheme="minorHAnsi" w:hAnsiTheme="minorHAnsi"/>
          <w:bCs/>
          <w:sz w:val="24"/>
          <w:szCs w:val="24"/>
          <w:lang w:val="es-ES"/>
        </w:rPr>
        <w:t>, din care să rezulte dreptul de folosinţă (proprietate/ arendă/ concesiune) al terenului, dreptul de proprietate asupra animalelor (toate categoriile de animale domestice şi sălbatice aflate în captivitate în cadrul exploataţiei), cu ştampila primăriei şi menţiunea „Conform cu originalul”.</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
          <w:bCs/>
          <w:color w:val="76923C" w:themeColor="accent3" w:themeShade="BF"/>
          <w:sz w:val="24"/>
          <w:szCs w:val="24"/>
          <w:lang w:val="es-ES"/>
        </w:rPr>
        <w:lastRenderedPageBreak/>
        <w:t>3. Copiile situaţiilor financiare</w:t>
      </w:r>
      <w:r w:rsidRPr="005B56DB">
        <w:rPr>
          <w:rFonts w:asciiTheme="minorHAnsi" w:hAnsiTheme="minorHAnsi"/>
          <w:bCs/>
          <w:sz w:val="24"/>
          <w:szCs w:val="24"/>
          <w:lang w:val="es-ES"/>
        </w:rPr>
        <w:t xml:space="preserve"> pentru anii „n” și „n-1”, unde „n” este anul anterior anului în care solicitantul depune Cererea de finanțare, înregistrate la Administraţia Financiară:</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a) Pentru societăţi </w:t>
      </w:r>
      <w:proofErr w:type="gramStart"/>
      <w:r w:rsidRPr="00B50A68">
        <w:rPr>
          <w:rFonts w:asciiTheme="minorHAnsi" w:hAnsiTheme="minorHAnsi"/>
          <w:bCs/>
          <w:sz w:val="24"/>
          <w:szCs w:val="24"/>
          <w:lang w:val="fr-FR"/>
        </w:rPr>
        <w:t>comerciale:</w:t>
      </w:r>
      <w:proofErr w:type="gramEnd"/>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Bilanţul (cod 10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Contul de profit şi pierderi (cod 20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Datele informative (cod 30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w:t>
      </w:r>
      <w:r w:rsidRPr="005B56DB">
        <w:rPr>
          <w:rFonts w:asciiTheme="minorHAnsi" w:hAnsiTheme="minorHAnsi"/>
          <w:bCs/>
          <w:sz w:val="24"/>
          <w:szCs w:val="24"/>
          <w:lang w:val="fr-FR"/>
        </w:rPr>
        <w:t xml:space="preserve"> Situaţia activelor imobilizate (cod 40</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ȘI/ SAU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Declaraţia de inactivitate (pentru societățile înființate în anii „n” și/ sau „n-1”, </w:t>
      </w:r>
      <w:proofErr w:type="gramStart"/>
      <w:r w:rsidRPr="005B56DB">
        <w:rPr>
          <w:rFonts w:asciiTheme="minorHAnsi" w:hAnsiTheme="minorHAnsi"/>
          <w:bCs/>
          <w:sz w:val="24"/>
          <w:szCs w:val="24"/>
          <w:lang w:val="fr-FR"/>
        </w:rPr>
        <w:t>care nu</w:t>
      </w:r>
      <w:proofErr w:type="gramEnd"/>
      <w:r w:rsidRPr="005B56DB">
        <w:rPr>
          <w:rFonts w:asciiTheme="minorHAnsi" w:hAnsiTheme="minorHAnsi"/>
          <w:bCs/>
          <w:sz w:val="24"/>
          <w:szCs w:val="24"/>
          <w:lang w:val="fr-FR"/>
        </w:rPr>
        <w:t xml:space="preserve"> au avut activitate). </w:t>
      </w:r>
    </w:p>
    <w:p w:rsidR="00BA0AB5" w:rsidRPr="00B50A68"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Societățile comerciale înființate în anul 2017 nu au obligația depunerii acestor documente.</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b) Pentru persoane fizice autorizate, întreprinderi individuale şi întreprinderi </w:t>
      </w:r>
      <w:proofErr w:type="gramStart"/>
      <w:r w:rsidRPr="005B56DB">
        <w:rPr>
          <w:rFonts w:asciiTheme="minorHAnsi" w:hAnsiTheme="minorHAnsi"/>
          <w:bCs/>
          <w:sz w:val="24"/>
          <w:szCs w:val="24"/>
          <w:lang w:val="fr-FR"/>
        </w:rPr>
        <w:t>familiale:</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sidRPr="00B50A68">
        <w:rPr>
          <w:rFonts w:asciiTheme="minorHAnsi" w:hAnsiTheme="minorHAnsi"/>
          <w:bCs/>
          <w:sz w:val="24"/>
          <w:szCs w:val="24"/>
          <w:lang w:val="fr-FR"/>
        </w:rPr>
        <w:t xml:space="preserve">- </w:t>
      </w:r>
      <w:r w:rsidRPr="005B56DB">
        <w:rPr>
          <w:rFonts w:asciiTheme="minorHAnsi" w:hAnsiTheme="minorHAnsi"/>
          <w:bCs/>
          <w:sz w:val="24"/>
          <w:szCs w:val="24"/>
          <w:lang w:val="fr-FR"/>
        </w:rPr>
        <w:t>Declaraţia privind veniturile realizate (Formularul 200 - cod 14.13.01.13</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Și/SAU </w:t>
      </w:r>
    </w:p>
    <w:p w:rsidR="00BA0AB5" w:rsidRPr="005B56DB"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 Declaraţia privind veniturile din activităţi agricole - impunere pe normele de venit (Formularul 221 - cod 14.13.01.13/ 9), în cazul solicitanților care în anii „n”și „n-1”, sunt autorizaţi conform OUG. 44/ 2008, cu modificările şi completările ulterioare, care au optat pentru calcularea venitului net pe bază de norme de venit. </w:t>
      </w:r>
    </w:p>
    <w:p w:rsidR="00BA0AB5" w:rsidRDefault="00BA0AB5" w:rsidP="00BA0AB5">
      <w:pPr>
        <w:spacing w:before="240" w:after="240"/>
        <w:jc w:val="both"/>
        <w:rPr>
          <w:rFonts w:asciiTheme="minorHAnsi" w:hAnsiTheme="minorHAnsi"/>
          <w:b/>
          <w:bCs/>
          <w:sz w:val="24"/>
          <w:szCs w:val="24"/>
          <w:lang w:val="fr-FR"/>
        </w:rPr>
      </w:pPr>
      <w:r w:rsidRPr="005B56DB">
        <w:rPr>
          <w:rFonts w:asciiTheme="minorHAnsi" w:hAnsiTheme="minorHAnsi"/>
          <w:bCs/>
          <w:sz w:val="24"/>
          <w:szCs w:val="24"/>
          <w:lang w:val="fr-FR"/>
        </w:rPr>
        <w:t>Persoanele fizice autorizate, întreprinderile individuale și întreprinderile f</w:t>
      </w:r>
      <w:r>
        <w:rPr>
          <w:rFonts w:asciiTheme="minorHAnsi" w:hAnsiTheme="minorHAnsi"/>
          <w:bCs/>
          <w:sz w:val="24"/>
          <w:szCs w:val="24"/>
          <w:lang w:val="fr-FR"/>
        </w:rPr>
        <w:t>amiliale înființate în anul depunerii Cererii de finantare</w:t>
      </w:r>
      <w:r w:rsidRPr="005B56DB">
        <w:rPr>
          <w:rFonts w:asciiTheme="minorHAnsi" w:hAnsiTheme="minorHAnsi"/>
          <w:bCs/>
          <w:sz w:val="24"/>
          <w:szCs w:val="24"/>
          <w:lang w:val="fr-FR"/>
        </w:rPr>
        <w:t xml:space="preserve"> nu au obligația depunerii acestor documente</w:t>
      </w:r>
      <w:r w:rsidRPr="005B56DB">
        <w:rPr>
          <w:rFonts w:asciiTheme="minorHAnsi" w:hAnsiTheme="minorHAnsi"/>
          <w:b/>
          <w:bCs/>
          <w:sz w:val="24"/>
          <w:szCs w:val="24"/>
          <w:lang w:val="fr-FR"/>
        </w:rPr>
        <w:t>.</w:t>
      </w:r>
    </w:p>
    <w:p w:rsidR="00BA0AB5" w:rsidRDefault="00BA0AB5" w:rsidP="00BA0AB5">
      <w:pPr>
        <w:spacing w:before="240" w:after="240"/>
        <w:jc w:val="both"/>
        <w:rPr>
          <w:rFonts w:asciiTheme="minorHAnsi" w:hAnsiTheme="minorHAnsi"/>
          <w:b/>
          <w:bCs/>
          <w:sz w:val="24"/>
          <w:szCs w:val="24"/>
          <w:lang w:val="fr-FR"/>
        </w:rPr>
      </w:pPr>
      <w:r>
        <w:rPr>
          <w:rFonts w:asciiTheme="minorHAnsi" w:hAnsiTheme="minorHAnsi"/>
          <w:b/>
          <w:bCs/>
          <w:sz w:val="24"/>
          <w:szCs w:val="24"/>
          <w:lang w:val="fr-FR"/>
        </w:rPr>
        <w:t xml:space="preserve">4. </w:t>
      </w:r>
      <w:r w:rsidRPr="004A7CB1">
        <w:rPr>
          <w:rFonts w:asciiTheme="minorHAnsi" w:hAnsiTheme="minorHAnsi"/>
          <w:b/>
          <w:bCs/>
          <w:sz w:val="24"/>
          <w:szCs w:val="24"/>
          <w:lang w:val="fr-FR"/>
        </w:rPr>
        <w:t>Certificatul care să ateste lipsa datoriilor restante fiscale şi sociale emise de Direcţia Generală a Finanţelor Publice, iar în cazul în care solicitantul este proprietar asupra imobilelor, se va depune Certificat emis de Primăria de pe raza     cărora îşi au sed</w:t>
      </w:r>
      <w:r>
        <w:rPr>
          <w:rFonts w:asciiTheme="minorHAnsi" w:hAnsiTheme="minorHAnsi"/>
          <w:b/>
          <w:bCs/>
          <w:sz w:val="24"/>
          <w:szCs w:val="24"/>
          <w:lang w:val="fr-FR"/>
        </w:rPr>
        <w:t>iul social şi punctele de lucru – la contractare</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lastRenderedPageBreak/>
        <w:t>5</w:t>
      </w:r>
      <w:r w:rsidRPr="005B56DB">
        <w:rPr>
          <w:rFonts w:asciiTheme="minorHAnsi" w:hAnsiTheme="minorHAnsi"/>
          <w:b/>
          <w:bCs/>
          <w:color w:val="76923C" w:themeColor="accent3" w:themeShade="BF"/>
          <w:sz w:val="24"/>
          <w:szCs w:val="24"/>
          <w:lang w:val="fr-FR"/>
        </w:rPr>
        <w:t>. Copia actului de identitate al reprezentantului legal de proiect</w:t>
      </w:r>
      <w:r w:rsidRPr="005B56DB">
        <w:rPr>
          <w:rFonts w:asciiTheme="minorHAnsi" w:hAnsiTheme="minorHAnsi"/>
          <w:bCs/>
          <w:sz w:val="24"/>
          <w:szCs w:val="24"/>
          <w:lang w:val="fr-FR"/>
        </w:rPr>
        <w:t xml:space="preserve"> (asociat unic/ asociat majoritar/ administrator</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6</w:t>
      </w:r>
      <w:r w:rsidRPr="005B56DB">
        <w:rPr>
          <w:rFonts w:asciiTheme="minorHAnsi" w:hAnsiTheme="minorHAnsi"/>
          <w:b/>
          <w:bCs/>
          <w:color w:val="76923C" w:themeColor="accent3" w:themeShade="BF"/>
          <w:sz w:val="24"/>
          <w:szCs w:val="24"/>
          <w:lang w:val="fr-FR"/>
        </w:rPr>
        <w:t>. Hotărârea Adunării Generale a Asociaților (AGA) persoanei juridice</w:t>
      </w:r>
      <w:r w:rsidRPr="005B56DB">
        <w:rPr>
          <w:rFonts w:asciiTheme="minorHAnsi" w:hAnsiTheme="minorHAnsi"/>
          <w:bCs/>
          <w:sz w:val="24"/>
          <w:szCs w:val="24"/>
          <w:lang w:val="fr-FR"/>
        </w:rPr>
        <w:t xml:space="preserve">, prin care se desemnează reprezentantul legal sau administratorul (actionar majoritar 50%+1) care să reprezinte societatea în relaţia cu AFIR și care exercită un control efectiv pe termen lung (de cel puțin 6 ani/ 8 ani în cazul sectorului pomicol) în ceea ce priveşte deciziile referitoare la gestionare, beneficii, riscuri financiare în cadrul exploataţiei </w:t>
      </w:r>
      <w:proofErr w:type="gramStart"/>
      <w:r w:rsidRPr="005B56DB">
        <w:rPr>
          <w:rFonts w:asciiTheme="minorHAnsi" w:hAnsiTheme="minorHAnsi"/>
          <w:bCs/>
          <w:sz w:val="24"/>
          <w:szCs w:val="24"/>
          <w:lang w:val="fr-FR"/>
        </w:rPr>
        <w:t>respective;</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7</w:t>
      </w:r>
      <w:r w:rsidRPr="005B56DB">
        <w:rPr>
          <w:rFonts w:asciiTheme="minorHAnsi" w:hAnsiTheme="minorHAnsi"/>
          <w:b/>
          <w:bCs/>
          <w:color w:val="76923C" w:themeColor="accent3" w:themeShade="BF"/>
          <w:sz w:val="24"/>
          <w:szCs w:val="24"/>
          <w:lang w:val="fr-FR"/>
        </w:rPr>
        <w:t>. Documentele care demonstrează gradul de rudenie între asociaţi/ membrii familiei</w:t>
      </w:r>
      <w:r w:rsidRPr="005B56DB">
        <w:rPr>
          <w:rFonts w:asciiTheme="minorHAnsi" w:hAnsiTheme="minorHAnsi"/>
          <w:bCs/>
          <w:sz w:val="24"/>
          <w:szCs w:val="24"/>
          <w:lang w:val="fr-FR"/>
        </w:rPr>
        <w:t xml:space="preserve"> din cadrul microîntreprinderii/ întreprinderii mici (copiile actelor de identitate, alte documente relevante</w:t>
      </w:r>
      <w:proofErr w:type="gramStart"/>
      <w:r w:rsidRPr="005B56DB">
        <w:rPr>
          <w:rFonts w:asciiTheme="minorHAnsi" w:hAnsiTheme="minorHAnsi"/>
          <w:bCs/>
          <w:sz w:val="24"/>
          <w:szCs w:val="24"/>
          <w:lang w:val="fr-FR"/>
        </w:rPr>
        <w:t>);</w:t>
      </w:r>
      <w:proofErr w:type="gramEnd"/>
      <w:r w:rsidRPr="005B56DB">
        <w:rPr>
          <w:rFonts w:asciiTheme="minorHAnsi" w:hAnsiTheme="minorHAnsi"/>
          <w:bCs/>
          <w:sz w:val="24"/>
          <w:szCs w:val="24"/>
          <w:lang w:val="fr-FR"/>
        </w:rPr>
        <w:t xml:space="preserve"> </w:t>
      </w:r>
    </w:p>
    <w:p w:rsidR="00BA0AB5" w:rsidRPr="00B50A68"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8</w:t>
      </w:r>
      <w:r w:rsidRPr="005B56DB">
        <w:rPr>
          <w:rFonts w:asciiTheme="minorHAnsi" w:hAnsiTheme="minorHAnsi"/>
          <w:b/>
          <w:bCs/>
          <w:color w:val="76923C" w:themeColor="accent3" w:themeShade="BF"/>
          <w:sz w:val="24"/>
          <w:szCs w:val="24"/>
          <w:lang w:val="fr-FR"/>
        </w:rPr>
        <w:t>. Copia diplomei de absolvire</w:t>
      </w:r>
      <w:r w:rsidRPr="005B56DB">
        <w:rPr>
          <w:rFonts w:asciiTheme="minorHAnsi" w:hAnsiTheme="minorHAnsi"/>
          <w:bCs/>
          <w:sz w:val="24"/>
          <w:szCs w:val="24"/>
          <w:lang w:val="fr-FR"/>
        </w:rPr>
        <w:t xml:space="preserve">/ certificatului de calificare profesională/ certificatului de absolvire/ certificatului de competenţe profesionale/ documentului emis în urma absolvirii cursurilor de instruire/ documentului care atestă absolvirea învăţământului </w:t>
      </w:r>
      <w:proofErr w:type="gramStart"/>
      <w:r w:rsidRPr="005B56DB">
        <w:rPr>
          <w:rFonts w:asciiTheme="minorHAnsi" w:hAnsiTheme="minorHAnsi"/>
          <w:bCs/>
          <w:sz w:val="24"/>
          <w:szCs w:val="24"/>
          <w:lang w:val="fr-FR"/>
        </w:rPr>
        <w:t>minim:</w:t>
      </w:r>
      <w:proofErr w:type="gramEnd"/>
    </w:p>
    <w:p w:rsidR="00BA0AB5" w:rsidRPr="00B50A68" w:rsidRDefault="00BA0AB5" w:rsidP="00BA0AB5">
      <w:pPr>
        <w:spacing w:before="240" w:after="240"/>
        <w:jc w:val="both"/>
        <w:rPr>
          <w:rFonts w:asciiTheme="minorHAnsi" w:hAnsiTheme="minorHAnsi"/>
          <w:bCs/>
          <w:sz w:val="24"/>
          <w:szCs w:val="24"/>
          <w:lang w:val="fr-FR"/>
        </w:rPr>
      </w:pPr>
      <w:proofErr w:type="gramStart"/>
      <w:r w:rsidRPr="00B50A68">
        <w:rPr>
          <w:rFonts w:asciiTheme="minorHAnsi" w:hAnsiTheme="minorHAnsi"/>
          <w:bCs/>
          <w:sz w:val="24"/>
          <w:szCs w:val="24"/>
          <w:lang w:val="fr-FR"/>
        </w:rPr>
        <w:t>documentul</w:t>
      </w:r>
      <w:proofErr w:type="gramEnd"/>
      <w:r w:rsidRPr="00B50A68">
        <w:rPr>
          <w:rFonts w:asciiTheme="minorHAnsi" w:hAnsiTheme="minorHAnsi"/>
          <w:bCs/>
          <w:sz w:val="24"/>
          <w:szCs w:val="24"/>
          <w:lang w:val="fr-FR"/>
        </w:rPr>
        <w:t xml:space="preserve"> care atestă absolvirea învăţământului minim de 8 clase se ataşează în cazul în care solicitantul nu are studii superioare/ postliceale/ liceale în domeniul agricol/ agro-alimentar/ veterinar/ economiei agrare;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diploma de absolvire se ataşează în cazul studiilor superioare (diploma de doctor, diploma de disertație, diploma de licenţă)</w:t>
      </w:r>
      <w:r>
        <w:rPr>
          <w:rFonts w:asciiTheme="minorHAnsi" w:hAnsiTheme="minorHAnsi"/>
          <w:bCs/>
          <w:sz w:val="24"/>
          <w:szCs w:val="24"/>
          <w:lang w:val="es-ES"/>
        </w:rPr>
        <w:t>;</w:t>
      </w:r>
      <w:r w:rsidRPr="005B56DB">
        <w:rPr>
          <w:rFonts w:asciiTheme="minorHAnsi" w:hAnsiTheme="minorHAnsi"/>
          <w:bCs/>
          <w:sz w:val="24"/>
          <w:szCs w:val="24"/>
          <w:lang w:val="es-ES"/>
        </w:rPr>
        <w:t xml:space="preserv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diploma de absolvire a studiilor postliceale (diploma/ certificatul de </w:t>
      </w:r>
      <w:proofErr w:type="gramStart"/>
      <w:r w:rsidRPr="005B56DB">
        <w:rPr>
          <w:rFonts w:asciiTheme="minorHAnsi" w:hAnsiTheme="minorHAnsi"/>
          <w:bCs/>
          <w:sz w:val="24"/>
          <w:szCs w:val="24"/>
          <w:lang w:val="es-ES"/>
        </w:rPr>
        <w:t>absolvire)/</w:t>
      </w:r>
      <w:proofErr w:type="gramEnd"/>
      <w:r w:rsidRPr="005B56DB">
        <w:rPr>
          <w:rFonts w:asciiTheme="minorHAnsi" w:hAnsiTheme="minorHAnsi"/>
          <w:bCs/>
          <w:sz w:val="24"/>
          <w:szCs w:val="24"/>
          <w:lang w:val="es-ES"/>
        </w:rPr>
        <w:t xml:space="preserve"> liceale (diploma de bacalaureat) în domeniul agricol/ agro-alimentar/ veterinar/economiei agrare;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calificare profesională se ataşează în cazul cursurilor de calificare/ recalificare în domeniul agricol/ agro-alimentar/ veterinar/economiei agrare realizate de către furnizori de formare profesională a adulţilor autorizaţi pentru respectivul program de formare profesională (minim Nivelul I). De asemenea, sunt acceptate și certificatele de absolvire a cursurilor de calificare emise de ANCA în domeniul agricol, agro-alimentar, veterinar sau economie agrară.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document de recunoaștere a competențelor profesionale obținute pe alte căi decât cele formale, care trebuie de asemenea să fie autorizat de Autoritatea Națională pentru Calificări;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absolvire se ataşează în cazul cursurilor de perfecţionare/ specializare/ iniţiere în domeniul agricol/ agro-alimentar/ veterinar/economiei agrare realizate de către furnizori de </w:t>
      </w:r>
      <w:r w:rsidRPr="005B56DB">
        <w:rPr>
          <w:rFonts w:asciiTheme="minorHAnsi" w:hAnsiTheme="minorHAnsi"/>
          <w:bCs/>
          <w:sz w:val="24"/>
          <w:szCs w:val="24"/>
          <w:lang w:val="es-ES"/>
        </w:rPr>
        <w:lastRenderedPageBreak/>
        <w:t xml:space="preserve">formare profesională a adulţilor autorizaţi pentru respectivul program de formare profesională sau documentul echivalent acestuia; (sub numărul de ore aferent Nivelului I de calificare profesională).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Furnizorii de formare profesională a adulţilor autorizaţi se regăsesc în </w:t>
      </w:r>
      <w:r w:rsidRPr="005B56DB">
        <w:rPr>
          <w:rFonts w:asciiTheme="minorHAnsi" w:hAnsiTheme="minorHAnsi"/>
          <w:bCs/>
          <w:i/>
          <w:iCs/>
          <w:sz w:val="24"/>
          <w:szCs w:val="24"/>
          <w:lang w:val="es-ES"/>
        </w:rPr>
        <w:t xml:space="preserve">Registrul Național al Furnizorilor de Formare Profesională a Adulților (RNFFPA) </w:t>
      </w:r>
      <w:r w:rsidRPr="005B56DB">
        <w:rPr>
          <w:rFonts w:asciiTheme="minorHAnsi" w:hAnsiTheme="minorHAnsi"/>
          <w:bCs/>
          <w:sz w:val="24"/>
          <w:szCs w:val="24"/>
          <w:lang w:val="es-ES"/>
        </w:rPr>
        <w:t xml:space="preserve">publicat la adresa http://www.anc.edu.ro/?page_id=34.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Nivelul I de calificare profesională are o durată de minim 360 ore, pentru certificatele eliberate până la 1 ianuarie 2016 și 80 ore pentru cele eliberate ulterior, conform prevederilor legale în vigoare.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Centrele de evaluare şi certificare a competenţelor profesionale obţinute pe alte căi decât cele formale autorizate se regăsesc în </w:t>
      </w:r>
      <w:r w:rsidRPr="005B56DB">
        <w:rPr>
          <w:rFonts w:asciiTheme="minorHAnsi" w:hAnsiTheme="minorHAnsi"/>
          <w:bCs/>
          <w:i/>
          <w:iCs/>
          <w:sz w:val="24"/>
          <w:szCs w:val="24"/>
          <w:lang w:val="es-ES"/>
        </w:rPr>
        <w:t xml:space="preserve">Registrul naţional al centrelor de evaluare şi certificare a competenţelor profesionale obţinute pe alte căi decât cele formale </w:t>
      </w:r>
      <w:r w:rsidRPr="005B56DB">
        <w:rPr>
          <w:rFonts w:asciiTheme="minorHAnsi" w:hAnsiTheme="minorHAnsi"/>
          <w:bCs/>
          <w:sz w:val="24"/>
          <w:szCs w:val="24"/>
          <w:lang w:val="es-ES"/>
        </w:rPr>
        <w:t xml:space="preserve">publicat la adresa http://www.anc.edu.ro/?page_id=222. </w:t>
      </w:r>
    </w:p>
    <w:p w:rsidR="00BA0AB5"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În cazul în care solicitantul care a absolvit în ultimele 12 luni până la data depunerii Cererii de finanţare, nu poate prezenta la Cererea de finanțare copia diplomei de studii superioare (diploma de doctor, diploma de disertație, diploma de licenţă), postliceale (diploma/ certificatul de absolvire)/ liceale (diploma de bacalaureat) sau a certificatului de absolvire a cursului/ documentului echivalent în domeniul agricol/ agro-alimentar/ veterinar/ economiei agrare, acesta poate atașa copia adeverinţei de absolvire a studiilor respective, însoţită de situația școlară (sau după caz foaia matricolă), emise de catre institutia de învățământ absolvită, cu condiţia prezentării diplomei de studii/ certificatului de absolvire sau documentului echivalent în original în vederea acordării celei de-a doua tranşe de sprijin</w:t>
      </w:r>
      <w:r w:rsidRPr="005B56DB">
        <w:rPr>
          <w:rFonts w:asciiTheme="minorHAnsi" w:hAnsiTheme="minorHAnsi"/>
          <w:b/>
          <w:bCs/>
          <w:sz w:val="24"/>
          <w:szCs w:val="24"/>
          <w:lang w:val="es-ES"/>
        </w:rPr>
        <w:t xml:space="preserve">; </w:t>
      </w:r>
      <w:r w:rsidRPr="005B56DB">
        <w:rPr>
          <w:rFonts w:asciiTheme="minorHAnsi" w:hAnsiTheme="minorHAnsi"/>
          <w:bCs/>
          <w:sz w:val="24"/>
          <w:szCs w:val="24"/>
          <w:lang w:val="es-ES"/>
        </w:rPr>
        <w:t>în caz contrar acesta, va fi declarat neeligibil și se vor recupera sumele plătite în prima tranșă.</w:t>
      </w:r>
    </w:p>
    <w:p w:rsidR="00BA0AB5" w:rsidRDefault="00BA0AB5" w:rsidP="00BA0AB5">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9. Cazierul judiciar, în original, al reprezentantului legal care să ateste lipsa înscrierilor care privesc sancţiuni penale în domeniul economico-financiar, valabil la data încheierii contractului - poate fi solicitat de către AFIR, în conformitate cu prevederile Legii nr.290/2004 privind cazierul judiciar, republicată, cu modificările şi completările ulterioare</w:t>
      </w:r>
      <w:r>
        <w:rPr>
          <w:rFonts w:asciiTheme="minorHAnsi" w:hAnsiTheme="minorHAnsi"/>
          <w:bCs/>
          <w:sz w:val="24"/>
          <w:szCs w:val="24"/>
          <w:lang w:val="es-ES"/>
        </w:rPr>
        <w:t xml:space="preserve"> – la contratare</w:t>
      </w:r>
    </w:p>
    <w:p w:rsidR="00BA0AB5" w:rsidRPr="005B56DB" w:rsidRDefault="00BA0AB5" w:rsidP="00BA0AB5">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10</w:t>
      </w:r>
      <w:r w:rsidRPr="00373F05">
        <w:rPr>
          <w:rFonts w:asciiTheme="minorHAnsi" w:hAnsiTheme="minorHAnsi"/>
          <w:b/>
          <w:bCs/>
          <w:color w:val="76923C" w:themeColor="accent3" w:themeShade="BF"/>
          <w:sz w:val="24"/>
          <w:szCs w:val="24"/>
          <w:lang w:val="es-ES"/>
        </w:rPr>
        <w:t>. Copia/ copiile documentului/ documentelor</w:t>
      </w:r>
      <w:r w:rsidRPr="005B56DB">
        <w:rPr>
          <w:rFonts w:asciiTheme="minorHAnsi" w:hAnsiTheme="minorHAnsi"/>
          <w:bCs/>
          <w:sz w:val="24"/>
          <w:szCs w:val="24"/>
          <w:lang w:val="es-ES"/>
        </w:rPr>
        <w:t xml:space="preserve"> care certifică utilizarea resurselor genetice autohtone </w:t>
      </w:r>
    </w:p>
    <w:p w:rsidR="00BA0AB5" w:rsidRPr="005B56DB" w:rsidRDefault="00BA0AB5" w:rsidP="00BA0AB5">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în cazul soiurilor de plante de cultură autohtone se vor ataşa copiile: </w:t>
      </w:r>
    </w:p>
    <w:p w:rsidR="00BA0AB5" w:rsidRPr="005B56DB" w:rsidRDefault="00BA0AB5" w:rsidP="00BA0AB5">
      <w:pPr>
        <w:spacing w:after="0"/>
        <w:jc w:val="both"/>
        <w:rPr>
          <w:rFonts w:asciiTheme="minorHAnsi" w:hAnsiTheme="minorHAnsi"/>
          <w:bCs/>
          <w:sz w:val="24"/>
          <w:szCs w:val="24"/>
          <w:lang w:val="es-ES"/>
        </w:rPr>
      </w:pPr>
      <w:r w:rsidRPr="005B56DB">
        <w:rPr>
          <w:rFonts w:asciiTheme="minorHAnsi" w:hAnsiTheme="minorHAnsi"/>
          <w:bCs/>
          <w:sz w:val="24"/>
          <w:szCs w:val="24"/>
          <w:lang w:val="es-ES"/>
        </w:rPr>
        <w:t xml:space="preserve">facturii fiscale de achiziție a seminței certificate; </w:t>
      </w:r>
    </w:p>
    <w:p w:rsidR="00BA0AB5" w:rsidRPr="005B56DB" w:rsidRDefault="00BA0AB5" w:rsidP="00BA0AB5">
      <w:pPr>
        <w:spacing w:after="0"/>
        <w:jc w:val="both"/>
        <w:rPr>
          <w:rFonts w:asciiTheme="minorHAnsi" w:hAnsiTheme="minorHAnsi"/>
          <w:bCs/>
          <w:sz w:val="24"/>
          <w:szCs w:val="24"/>
          <w:lang w:val="es-ES"/>
        </w:rPr>
      </w:pPr>
      <w:r w:rsidRPr="005B56DB">
        <w:rPr>
          <w:rFonts w:asciiTheme="minorHAnsi" w:hAnsiTheme="minorHAnsi"/>
          <w:bCs/>
          <w:sz w:val="24"/>
          <w:szCs w:val="24"/>
          <w:lang w:val="es-ES"/>
        </w:rPr>
        <w:lastRenderedPageBreak/>
        <w:t xml:space="preserve">documentului oficial de certificare a lotului de sămânță cu mențiunea „sămânţă admisă pentru însămânţare”/ buletinului de analiză oficial cu mențiunea „sămânţă admisă pentru însămânţare”/ buletinului de analiză oficial cu mențiunea „Necesar propriu” şi „Interzisă comercializarea”/ documentului de calitate şi conformitate al furnizorului/ oricărui alt document echivalent documentelor menţionate emis într-un stat membru al Uniunii Europene sau într-o ţară terţă care are echivalenţă conform Deciziei Consiliului 2003/ 17/ CE/ etichetei oficiale;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în cazul speciilor autohtone de animale se va ataşa: </w:t>
      </w:r>
    </w:p>
    <w:p w:rsidR="00BA0AB5" w:rsidRPr="005B56DB" w:rsidRDefault="00BA0AB5" w:rsidP="00BA0AB5">
      <w:pPr>
        <w:spacing w:before="240" w:after="240"/>
        <w:jc w:val="both"/>
        <w:rPr>
          <w:rFonts w:asciiTheme="minorHAnsi" w:hAnsiTheme="minorHAnsi"/>
          <w:bCs/>
          <w:sz w:val="24"/>
          <w:szCs w:val="24"/>
          <w:lang w:val="es-ES"/>
        </w:rPr>
      </w:pPr>
      <w:r w:rsidRPr="005B56DB">
        <w:rPr>
          <w:rFonts w:asciiTheme="minorHAnsi" w:hAnsiTheme="minorHAnsi"/>
          <w:bCs/>
          <w:sz w:val="24"/>
          <w:szCs w:val="24"/>
          <w:lang w:val="es-ES"/>
        </w:rPr>
        <w:t xml:space="preserve">Certificatul de origine pentru animalele deţinute de solicitant emis de către Asociațiile/ Organizaţiile crescătorilor de animale, acreditate pentru întocmirea şi menţinerea registrului genealogic din specia prevăzută în proiect, autorizată de ANZ; </w:t>
      </w:r>
    </w:p>
    <w:p w:rsidR="00BA0AB5" w:rsidRPr="005B56DB" w:rsidRDefault="00BA0AB5" w:rsidP="00BA0AB5">
      <w:pPr>
        <w:spacing w:before="240" w:after="240"/>
        <w:jc w:val="both"/>
        <w:rPr>
          <w:rFonts w:asciiTheme="minorHAnsi" w:hAnsiTheme="minorHAnsi"/>
          <w:bCs/>
          <w:sz w:val="24"/>
          <w:szCs w:val="24"/>
          <w:lang w:val="fr-FR"/>
        </w:rPr>
      </w:pPr>
      <w:r>
        <w:rPr>
          <w:rFonts w:asciiTheme="minorHAnsi" w:hAnsiTheme="minorHAnsi"/>
          <w:b/>
          <w:bCs/>
          <w:color w:val="76923C" w:themeColor="accent3" w:themeShade="BF"/>
          <w:sz w:val="24"/>
          <w:szCs w:val="24"/>
          <w:lang w:val="fr-FR"/>
        </w:rPr>
        <w:t>11</w:t>
      </w:r>
      <w:r w:rsidRPr="005B56DB">
        <w:rPr>
          <w:rFonts w:asciiTheme="minorHAnsi" w:hAnsiTheme="minorHAnsi"/>
          <w:b/>
          <w:bCs/>
          <w:color w:val="76923C" w:themeColor="accent3" w:themeShade="BF"/>
          <w:sz w:val="24"/>
          <w:szCs w:val="24"/>
          <w:lang w:val="fr-FR"/>
        </w:rPr>
        <w:t>. Copia Contractului de colectare a gunoiului de grajd</w:t>
      </w:r>
      <w:r w:rsidRPr="005B56DB">
        <w:rPr>
          <w:rFonts w:asciiTheme="minorHAnsi" w:hAnsiTheme="minorHAnsi"/>
          <w:bCs/>
          <w:sz w:val="24"/>
          <w:szCs w:val="24"/>
          <w:lang w:val="fr-FR"/>
        </w:rPr>
        <w:t xml:space="preserve"> încheiat între solicitant și deținătorul platformei </w:t>
      </w:r>
    </w:p>
    <w:p w:rsidR="00BA0AB5" w:rsidRPr="005B56DB" w:rsidRDefault="00BA0AB5" w:rsidP="00BA0AB5">
      <w:pPr>
        <w:spacing w:before="240" w:after="240"/>
        <w:jc w:val="both"/>
        <w:rPr>
          <w:rFonts w:asciiTheme="minorHAnsi" w:hAnsiTheme="minorHAnsi"/>
          <w:bCs/>
          <w:sz w:val="24"/>
          <w:szCs w:val="24"/>
          <w:lang w:val="fr-FR"/>
        </w:rPr>
      </w:pPr>
      <w:proofErr w:type="gramStart"/>
      <w:r w:rsidRPr="005B56DB">
        <w:rPr>
          <w:rFonts w:asciiTheme="minorHAnsi" w:hAnsiTheme="minorHAnsi"/>
          <w:bCs/>
          <w:sz w:val="24"/>
          <w:szCs w:val="24"/>
          <w:lang w:val="fr-FR"/>
        </w:rPr>
        <w:t>sau</w:t>
      </w:r>
      <w:proofErr w:type="gramEnd"/>
      <w:r w:rsidRPr="005B56DB">
        <w:rPr>
          <w:rFonts w:asciiTheme="minorHAnsi" w:hAnsiTheme="minorHAnsi"/>
          <w:bCs/>
          <w:sz w:val="24"/>
          <w:szCs w:val="24"/>
          <w:lang w:val="fr-FR"/>
        </w:rPr>
        <w:t xml:space="preserve"> </w:t>
      </w:r>
    </w:p>
    <w:p w:rsidR="00BA0AB5" w:rsidRDefault="00BA0AB5" w:rsidP="00BA0AB5">
      <w:pPr>
        <w:spacing w:before="240" w:after="240"/>
        <w:jc w:val="both"/>
        <w:rPr>
          <w:rFonts w:asciiTheme="minorHAnsi" w:hAnsiTheme="minorHAnsi"/>
          <w:bCs/>
          <w:sz w:val="24"/>
          <w:szCs w:val="24"/>
          <w:lang w:val="fr-FR"/>
        </w:rPr>
      </w:pPr>
      <w:r w:rsidRPr="005B56DB">
        <w:rPr>
          <w:rFonts w:asciiTheme="minorHAnsi" w:hAnsiTheme="minorHAnsi"/>
          <w:bCs/>
          <w:sz w:val="24"/>
          <w:szCs w:val="24"/>
          <w:lang w:val="fr-FR"/>
        </w:rPr>
        <w:t xml:space="preserve">Copia Adeverinței emisă de Primăria Comunei pe teritoriul căreia se regăsește platforma comunală, din care să rezulte faptul că aceasta va prelua gunoiul de grajd din exploatația </w:t>
      </w:r>
      <w:proofErr w:type="gramStart"/>
      <w:r w:rsidRPr="005B56DB">
        <w:rPr>
          <w:rFonts w:asciiTheme="minorHAnsi" w:hAnsiTheme="minorHAnsi"/>
          <w:bCs/>
          <w:sz w:val="24"/>
          <w:szCs w:val="24"/>
          <w:lang w:val="fr-FR"/>
        </w:rPr>
        <w:t>solicitantului;</w:t>
      </w:r>
      <w:proofErr w:type="gramEnd"/>
      <w:r w:rsidRPr="005B56DB">
        <w:rPr>
          <w:rFonts w:asciiTheme="minorHAnsi" w:hAnsiTheme="minorHAnsi"/>
          <w:bCs/>
          <w:sz w:val="24"/>
          <w:szCs w:val="24"/>
          <w:lang w:val="fr-FR"/>
        </w:rPr>
        <w:t xml:space="preserve"> </w:t>
      </w:r>
    </w:p>
    <w:p w:rsidR="00BA0AB5" w:rsidRPr="005B56DB" w:rsidRDefault="00BA0AB5" w:rsidP="00BA0AB5">
      <w:pPr>
        <w:spacing w:before="240" w:after="240"/>
        <w:jc w:val="both"/>
        <w:rPr>
          <w:rFonts w:asciiTheme="minorHAnsi" w:hAnsiTheme="minorHAnsi"/>
          <w:bCs/>
          <w:sz w:val="24"/>
          <w:szCs w:val="24"/>
          <w:lang w:val="fr-FR"/>
        </w:rPr>
      </w:pPr>
      <w:r w:rsidRPr="00CF4A79">
        <w:rPr>
          <w:rFonts w:asciiTheme="minorHAnsi" w:hAnsiTheme="minorHAnsi"/>
          <w:bCs/>
          <w:sz w:val="24"/>
          <w:szCs w:val="24"/>
          <w:lang w:val="fr-FR"/>
        </w:rPr>
        <w:t xml:space="preserve">12. Documentul emis de ANSVSA prin care se certifică înregistrarea exploataţiei </w:t>
      </w:r>
      <w:proofErr w:type="gramStart"/>
      <w:r w:rsidRPr="00CF4A79">
        <w:rPr>
          <w:rFonts w:asciiTheme="minorHAnsi" w:hAnsiTheme="minorHAnsi"/>
          <w:bCs/>
          <w:sz w:val="24"/>
          <w:szCs w:val="24"/>
          <w:lang w:val="fr-FR"/>
        </w:rPr>
        <w:t>ca</w:t>
      </w:r>
      <w:proofErr w:type="gramEnd"/>
      <w:r w:rsidRPr="00CF4A79">
        <w:rPr>
          <w:rFonts w:asciiTheme="minorHAnsi" w:hAnsiTheme="minorHAnsi"/>
          <w:bCs/>
          <w:sz w:val="24"/>
          <w:szCs w:val="24"/>
          <w:lang w:val="fr-FR"/>
        </w:rPr>
        <w:t xml:space="preserve"> fiind exploataţie comercială de tip A, conform prevederilor Ordinului nr.16/2010, cu modificările şi completările ulterioare.</w:t>
      </w:r>
      <w:r>
        <w:rPr>
          <w:rFonts w:asciiTheme="minorHAnsi" w:hAnsiTheme="minorHAnsi"/>
          <w:bCs/>
          <w:sz w:val="24"/>
          <w:szCs w:val="24"/>
          <w:lang w:val="fr-FR"/>
        </w:rPr>
        <w:t xml:space="preserve"> – la contractare</w:t>
      </w:r>
    </w:p>
    <w:p w:rsidR="00BA0AB5" w:rsidRDefault="00BA0AB5" w:rsidP="00BA0AB5">
      <w:pPr>
        <w:spacing w:before="240" w:after="240"/>
        <w:jc w:val="both"/>
        <w:rPr>
          <w:rFonts w:asciiTheme="minorHAnsi" w:hAnsiTheme="minorHAnsi"/>
          <w:bCs/>
          <w:sz w:val="24"/>
          <w:szCs w:val="24"/>
          <w:lang w:val="es-ES"/>
        </w:rPr>
      </w:pPr>
      <w:r>
        <w:rPr>
          <w:rFonts w:asciiTheme="minorHAnsi" w:hAnsiTheme="minorHAnsi"/>
          <w:b/>
          <w:bCs/>
          <w:color w:val="76923C" w:themeColor="accent3" w:themeShade="BF"/>
          <w:sz w:val="24"/>
          <w:szCs w:val="24"/>
          <w:lang w:val="es-ES"/>
        </w:rPr>
        <w:t>13</w:t>
      </w:r>
      <w:r w:rsidRPr="005B56DB">
        <w:rPr>
          <w:rFonts w:asciiTheme="minorHAnsi" w:hAnsiTheme="minorHAnsi"/>
          <w:b/>
          <w:bCs/>
          <w:color w:val="76923C" w:themeColor="accent3" w:themeShade="BF"/>
          <w:sz w:val="24"/>
          <w:szCs w:val="24"/>
          <w:lang w:val="es-ES"/>
        </w:rPr>
        <w:t>. Copiile documentelor emise de autoritățile de mediu, sanitar, sanitar-veterinar</w:t>
      </w:r>
      <w:r w:rsidRPr="005B56DB">
        <w:rPr>
          <w:rFonts w:asciiTheme="minorHAnsi" w:hAnsiTheme="minorHAnsi"/>
          <w:bCs/>
          <w:sz w:val="24"/>
          <w:szCs w:val="24"/>
          <w:lang w:val="es-ES"/>
        </w:rPr>
        <w:t>, dacă este cazul;</w:t>
      </w:r>
    </w:p>
    <w:p w:rsidR="00BA0AB5" w:rsidRDefault="00BA0AB5" w:rsidP="00BA0AB5">
      <w:pPr>
        <w:spacing w:before="240" w:after="240"/>
        <w:jc w:val="both"/>
        <w:rPr>
          <w:rFonts w:asciiTheme="minorHAnsi" w:hAnsiTheme="minorHAnsi"/>
          <w:bCs/>
          <w:sz w:val="24"/>
          <w:szCs w:val="24"/>
          <w:lang w:val="es-ES"/>
        </w:rPr>
      </w:pPr>
      <w:r w:rsidRPr="00CF4A79">
        <w:rPr>
          <w:rFonts w:asciiTheme="minorHAnsi" w:hAnsiTheme="minorHAnsi"/>
          <w:bCs/>
          <w:sz w:val="24"/>
          <w:szCs w:val="24"/>
          <w:lang w:val="es-ES"/>
        </w:rPr>
        <w:t>14. Documentul emis de instituţia financiar-bancară în care să se menţioneze denumirea şi adresa instituţiei financiar-bancare, titularul contului, CUI-ul titularului şi codul IBAN al contului prin ca</w:t>
      </w:r>
      <w:r>
        <w:rPr>
          <w:rFonts w:asciiTheme="minorHAnsi" w:hAnsiTheme="minorHAnsi"/>
          <w:bCs/>
          <w:sz w:val="24"/>
          <w:szCs w:val="24"/>
          <w:lang w:val="es-ES"/>
        </w:rPr>
        <w:t>re se derulează proiectul FEADR – la contractare.</w:t>
      </w:r>
    </w:p>
    <w:p w:rsidR="00BA0AB5" w:rsidRPr="001300B8" w:rsidRDefault="00BA0AB5" w:rsidP="00BA0AB5">
      <w:pPr>
        <w:spacing w:before="240" w:after="240"/>
        <w:jc w:val="both"/>
        <w:rPr>
          <w:rFonts w:asciiTheme="minorHAnsi" w:hAnsiTheme="minorHAnsi"/>
          <w:bCs/>
          <w:color w:val="76923C" w:themeColor="accent3" w:themeShade="BF"/>
          <w:sz w:val="24"/>
          <w:szCs w:val="24"/>
          <w:lang w:val="es-ES"/>
        </w:rPr>
      </w:pPr>
      <w:r w:rsidRPr="001300B8">
        <w:rPr>
          <w:rFonts w:asciiTheme="minorHAnsi" w:hAnsiTheme="minorHAnsi"/>
          <w:bCs/>
          <w:color w:val="76923C" w:themeColor="accent3" w:themeShade="BF"/>
          <w:sz w:val="24"/>
          <w:szCs w:val="24"/>
          <w:lang w:val="es-ES"/>
        </w:rPr>
        <w:t xml:space="preserve">15. </w:t>
      </w:r>
      <w:r w:rsidRPr="009D7755">
        <w:rPr>
          <w:b/>
          <w:bCs/>
          <w:color w:val="76923C" w:themeColor="accent3" w:themeShade="BF"/>
          <w:sz w:val="24"/>
          <w:szCs w:val="24"/>
        </w:rPr>
        <w:t xml:space="preserve">Certificat de </w:t>
      </w:r>
      <w:proofErr w:type="gramStart"/>
      <w:r w:rsidRPr="009D7755">
        <w:rPr>
          <w:b/>
          <w:bCs/>
          <w:color w:val="76923C" w:themeColor="accent3" w:themeShade="BF"/>
          <w:sz w:val="24"/>
          <w:szCs w:val="24"/>
        </w:rPr>
        <w:t>inregistrare(</w:t>
      </w:r>
      <w:proofErr w:type="gramEnd"/>
      <w:r w:rsidRPr="009D7755">
        <w:rPr>
          <w:b/>
          <w:bCs/>
          <w:color w:val="76923C" w:themeColor="accent3" w:themeShade="BF"/>
          <w:sz w:val="24"/>
          <w:szCs w:val="24"/>
        </w:rPr>
        <w:t>CUI) si Certificat constator</w:t>
      </w:r>
      <w:r>
        <w:rPr>
          <w:b/>
          <w:bCs/>
          <w:color w:val="76923C" w:themeColor="accent3" w:themeShade="BF"/>
          <w:sz w:val="24"/>
          <w:szCs w:val="24"/>
        </w:rPr>
        <w:t xml:space="preserve"> </w:t>
      </w:r>
      <w:r w:rsidRPr="002B6C6E">
        <w:rPr>
          <w:b/>
          <w:bCs/>
          <w:sz w:val="24"/>
          <w:szCs w:val="24"/>
        </w:rPr>
        <w:t>valabil la data depunerii (</w:t>
      </w:r>
      <w:r>
        <w:rPr>
          <w:b/>
          <w:bCs/>
          <w:sz w:val="24"/>
          <w:szCs w:val="24"/>
        </w:rPr>
        <w:t xml:space="preserve"> furnizare informatii extinse - </w:t>
      </w:r>
      <w:r w:rsidRPr="002B6C6E">
        <w:rPr>
          <w:b/>
          <w:bCs/>
          <w:sz w:val="24"/>
          <w:szCs w:val="24"/>
        </w:rPr>
        <w:t>sa aiba o vechime de maxim 30 zile calendaristice)</w:t>
      </w:r>
    </w:p>
    <w:p w:rsidR="00BA0AB5" w:rsidRDefault="00BA0AB5" w:rsidP="00BA0AB5">
      <w:pPr>
        <w:spacing w:before="240" w:after="240"/>
        <w:jc w:val="both"/>
        <w:rPr>
          <w:rFonts w:asciiTheme="minorHAnsi" w:hAnsiTheme="minorHAnsi"/>
          <w:bCs/>
          <w:sz w:val="24"/>
          <w:szCs w:val="24"/>
          <w:lang w:val="ro-RO"/>
        </w:rPr>
      </w:pPr>
      <w:r w:rsidRPr="002F2387">
        <w:rPr>
          <w:rFonts w:asciiTheme="minorHAnsi" w:hAnsiTheme="minorHAnsi"/>
          <w:b/>
          <w:bCs/>
          <w:color w:val="76923C" w:themeColor="accent3" w:themeShade="BF"/>
          <w:sz w:val="24"/>
          <w:szCs w:val="24"/>
          <w:lang w:val="ro-RO"/>
        </w:rPr>
        <w:t>1</w:t>
      </w:r>
      <w:r>
        <w:rPr>
          <w:rFonts w:asciiTheme="minorHAnsi" w:hAnsiTheme="minorHAnsi"/>
          <w:b/>
          <w:bCs/>
          <w:color w:val="76923C" w:themeColor="accent3" w:themeShade="BF"/>
          <w:sz w:val="24"/>
          <w:szCs w:val="24"/>
          <w:lang w:val="ro-RO"/>
        </w:rPr>
        <w:t>6</w:t>
      </w:r>
      <w:r w:rsidRPr="002F2387">
        <w:rPr>
          <w:rFonts w:asciiTheme="minorHAnsi" w:hAnsiTheme="minorHAnsi"/>
          <w:b/>
          <w:bCs/>
          <w:color w:val="76923C" w:themeColor="accent3" w:themeShade="BF"/>
          <w:sz w:val="24"/>
          <w:szCs w:val="24"/>
          <w:lang w:val="ro-RO"/>
        </w:rPr>
        <w:t>. Alte documente justificative</w:t>
      </w:r>
      <w:r w:rsidRPr="002F2387">
        <w:rPr>
          <w:rFonts w:asciiTheme="minorHAnsi" w:hAnsiTheme="minorHAnsi"/>
          <w:bCs/>
          <w:sz w:val="24"/>
          <w:szCs w:val="24"/>
          <w:lang w:val="ro-RO"/>
        </w:rPr>
        <w:t xml:space="preserve"> (după caz).</w:t>
      </w:r>
    </w:p>
    <w:p w:rsidR="00BA0AB5" w:rsidRPr="002F2387" w:rsidRDefault="00BA0AB5" w:rsidP="00BA0AB5">
      <w:pPr>
        <w:spacing w:before="240" w:after="240"/>
        <w:jc w:val="both"/>
        <w:rPr>
          <w:rFonts w:asciiTheme="minorHAnsi" w:hAnsiTheme="minorHAnsi"/>
          <w:sz w:val="24"/>
          <w:szCs w:val="24"/>
          <w:lang w:val="ro-RO"/>
        </w:rPr>
      </w:pPr>
    </w:p>
    <w:p w:rsidR="000066CA" w:rsidRDefault="000066CA" w:rsidP="005A0D3C">
      <w:pPr>
        <w:spacing w:before="240" w:after="0"/>
        <w:jc w:val="both"/>
        <w:rPr>
          <w:sz w:val="24"/>
          <w:szCs w:val="24"/>
          <w:lang w:val="ro-RO"/>
        </w:rPr>
      </w:pPr>
      <w:r w:rsidRPr="00016054">
        <w:rPr>
          <w:b/>
          <w:sz w:val="24"/>
          <w:szCs w:val="24"/>
          <w:shd w:val="clear" w:color="auto" w:fill="EAF1DD" w:themeFill="accent3" w:themeFillTint="33"/>
          <w:lang w:val="ro-RO"/>
        </w:rPr>
        <w:lastRenderedPageBreak/>
        <w:t>Cerințele de eligibilitate pe care trebuie să le îndeplinească solicitantul, inclusiv metodologia de verificare a acestora</w:t>
      </w:r>
    </w:p>
    <w:p w:rsidR="0078630A" w:rsidRDefault="00016054" w:rsidP="005A0D3C">
      <w:pPr>
        <w:spacing w:after="0"/>
        <w:jc w:val="both"/>
        <w:rPr>
          <w:sz w:val="24"/>
          <w:szCs w:val="24"/>
          <w:lang w:val="ro-RO"/>
        </w:rPr>
      </w:pPr>
      <w:r w:rsidRPr="00016054">
        <w:rPr>
          <w:sz w:val="24"/>
          <w:szCs w:val="24"/>
          <w:lang w:val="ro-RO"/>
        </w:rPr>
        <w:t>Cerintele de eligibilitate pe care trebuie sa le indeplineasca solicitantul, inclusiv metodologia de verifica</w:t>
      </w:r>
      <w:r w:rsidR="008D647C">
        <w:rPr>
          <w:sz w:val="24"/>
          <w:szCs w:val="24"/>
          <w:lang w:val="ro-RO"/>
        </w:rPr>
        <w:t xml:space="preserve">re a acestora sunt mentionatein </w:t>
      </w:r>
      <w:r w:rsidR="00A867FF">
        <w:rPr>
          <w:sz w:val="24"/>
          <w:szCs w:val="24"/>
          <w:lang w:val="ro-RO"/>
        </w:rPr>
        <w:t>ghidu</w:t>
      </w:r>
      <w:r w:rsidR="008F218F">
        <w:rPr>
          <w:sz w:val="24"/>
          <w:szCs w:val="24"/>
          <w:lang w:val="ro-RO"/>
        </w:rPr>
        <w:t>l</w:t>
      </w:r>
      <w:r w:rsidR="00A867FF" w:rsidRPr="000B66EF">
        <w:rPr>
          <w:sz w:val="24"/>
          <w:szCs w:val="24"/>
          <w:lang w:val="ro-RO"/>
        </w:rPr>
        <w:t xml:space="preserve"> solicitantului</w:t>
      </w:r>
      <w:r w:rsidR="008F218F">
        <w:rPr>
          <w:sz w:val="24"/>
          <w:szCs w:val="24"/>
          <w:lang w:val="ro-RO"/>
        </w:rPr>
        <w:t xml:space="preserve"> aferent</w:t>
      </w:r>
      <w:r w:rsidR="00C13311">
        <w:rPr>
          <w:sz w:val="24"/>
          <w:szCs w:val="24"/>
          <w:lang w:val="ro-RO"/>
        </w:rPr>
        <w:t xml:space="preserve"> masuri</w:t>
      </w:r>
      <w:r w:rsidR="008F218F">
        <w:rPr>
          <w:sz w:val="24"/>
          <w:szCs w:val="24"/>
          <w:lang w:val="ro-RO"/>
        </w:rPr>
        <w:t>i</w:t>
      </w:r>
      <w:r w:rsidR="00C13311">
        <w:rPr>
          <w:sz w:val="24"/>
          <w:szCs w:val="24"/>
          <w:lang w:val="ro-RO"/>
        </w:rPr>
        <w:t xml:space="preserve"> </w:t>
      </w:r>
      <w:r w:rsidR="00BA0AB5">
        <w:rPr>
          <w:sz w:val="24"/>
          <w:szCs w:val="24"/>
          <w:lang w:val="ro-RO"/>
        </w:rPr>
        <w:t>M3</w:t>
      </w:r>
      <w:r w:rsidR="00181D19">
        <w:rPr>
          <w:sz w:val="24"/>
          <w:szCs w:val="24"/>
          <w:lang w:val="ro-RO"/>
        </w:rPr>
        <w:t>/2</w:t>
      </w:r>
      <w:r w:rsidR="00A867FF">
        <w:rPr>
          <w:sz w:val="24"/>
          <w:szCs w:val="24"/>
          <w:lang w:val="ro-RO"/>
        </w:rPr>
        <w:t xml:space="preserve">A </w:t>
      </w:r>
      <w:r w:rsidRPr="00016054">
        <w:rPr>
          <w:sz w:val="24"/>
          <w:szCs w:val="24"/>
          <w:lang w:val="ro-RO"/>
        </w:rPr>
        <w:t xml:space="preserve">la </w:t>
      </w:r>
      <w:r w:rsidR="004823D9">
        <w:rPr>
          <w:sz w:val="24"/>
          <w:szCs w:val="24"/>
          <w:lang w:val="ro-RO"/>
        </w:rPr>
        <w:t>Secţiunea 5</w:t>
      </w:r>
      <w:r w:rsidRPr="00016054">
        <w:rPr>
          <w:sz w:val="24"/>
          <w:szCs w:val="24"/>
          <w:lang w:val="ro-RO"/>
        </w:rPr>
        <w:t xml:space="preserve"> - Conditii minime obligatorii pentru acordarea sprijinului</w:t>
      </w:r>
      <w:r w:rsidR="008D647C">
        <w:rPr>
          <w:sz w:val="24"/>
          <w:szCs w:val="24"/>
          <w:lang w:val="ro-RO"/>
        </w:rPr>
        <w:t>.</w:t>
      </w:r>
    </w:p>
    <w:p w:rsidR="0062155D" w:rsidRDefault="0062155D" w:rsidP="005A0D3C">
      <w:pPr>
        <w:spacing w:after="0"/>
        <w:jc w:val="both"/>
        <w:rPr>
          <w:sz w:val="24"/>
          <w:szCs w:val="24"/>
          <w:lang w:val="ro-RO"/>
        </w:rPr>
      </w:pPr>
    </w:p>
    <w:p w:rsidR="008F218F" w:rsidRPr="00491897" w:rsidRDefault="008F218F" w:rsidP="008F218F">
      <w:pPr>
        <w:rPr>
          <w:b/>
          <w:sz w:val="24"/>
          <w:szCs w:val="24"/>
          <w:lang w:val="ro-RO"/>
        </w:rPr>
      </w:pPr>
      <w:r w:rsidRPr="00491897">
        <w:rPr>
          <w:b/>
          <w:sz w:val="24"/>
          <w:szCs w:val="24"/>
          <w:lang w:val="ro-RO"/>
        </w:rPr>
        <w:t>Criterii de eligibilitate pentru solicitant</w:t>
      </w:r>
    </w:p>
    <w:p w:rsidR="00BA0AB5" w:rsidRPr="00E15E9D" w:rsidRDefault="00BA0AB5" w:rsidP="007717DE">
      <w:pPr>
        <w:pStyle w:val="ListParagraph"/>
        <w:numPr>
          <w:ilvl w:val="0"/>
          <w:numId w:val="11"/>
        </w:numPr>
        <w:spacing w:after="0"/>
        <w:jc w:val="both"/>
        <w:rPr>
          <w:b/>
          <w:color w:val="215868" w:themeColor="accent5" w:themeShade="80"/>
          <w:sz w:val="24"/>
          <w:szCs w:val="24"/>
          <w:u w:val="single"/>
          <w:lang w:val="ro-RO"/>
        </w:rPr>
      </w:pPr>
      <w:r w:rsidRPr="00E15E9D">
        <w:rPr>
          <w:noProof/>
          <w:sz w:val="24"/>
          <w:szCs w:val="24"/>
        </w:rPr>
        <w:t>Solicitantul nu trebuie sa fie înregistrat în Registrul debitorilor AFIR, nici pentru Programul SAPARD, nici pentru FEADR, sau daca este, trebuie sa achitate integral datoria față de AFIR, inclusiv dobânzile și majorările de întârziere până la semnarea contractelor de finanțare</w:t>
      </w:r>
    </w:p>
    <w:p w:rsidR="00BA0AB5" w:rsidRPr="00E15E9D" w:rsidRDefault="00BA0AB5" w:rsidP="007717DE">
      <w:pPr>
        <w:pStyle w:val="ListParagraph"/>
        <w:numPr>
          <w:ilvl w:val="0"/>
          <w:numId w:val="11"/>
        </w:numPr>
        <w:spacing w:before="120" w:after="120"/>
        <w:jc w:val="both"/>
        <w:rPr>
          <w:sz w:val="24"/>
          <w:szCs w:val="24"/>
        </w:rPr>
      </w:pPr>
      <w:r w:rsidRPr="00E15E9D">
        <w:rPr>
          <w:sz w:val="24"/>
          <w:lang w:val="ro-RO"/>
        </w:rPr>
        <w:t xml:space="preserve">Solicitantul nu are contract de finanțare aflat în implementare și finanțat pentru măsura 112 „Instalarea tinerilor fermieri”/411.112 “Instalarea tinerilor fermieri” din LEADER, din PNDR 2007-2013 şi/sau pentru submăsura 6.1 „Sprijin pentru instalarea tinerilor fermieri” sau proiecte similare finantate prin sub-măsura 19.2 </w:t>
      </w:r>
      <w:r w:rsidRPr="00E15E9D">
        <w:rPr>
          <w:i/>
          <w:sz w:val="24"/>
          <w:lang w:val="ro-RO"/>
        </w:rPr>
        <w:t>”Sprijin pentru implementarea acțiunilor în cadrul Strategiei de Dezvoltare Locală”</w:t>
      </w:r>
      <w:r w:rsidRPr="00E15E9D">
        <w:rPr>
          <w:sz w:val="24"/>
          <w:lang w:val="ro-RO"/>
        </w:rPr>
        <w:t xml:space="preserve"> din PNDR 2014-2020.</w:t>
      </w:r>
    </w:p>
    <w:p w:rsidR="00BA0AB5" w:rsidRPr="00E15E9D" w:rsidRDefault="00BA0AB5" w:rsidP="007717DE">
      <w:pPr>
        <w:pStyle w:val="NoSpacing"/>
        <w:numPr>
          <w:ilvl w:val="0"/>
          <w:numId w:val="11"/>
        </w:numPr>
        <w:tabs>
          <w:tab w:val="left" w:pos="-90"/>
          <w:tab w:val="left" w:pos="426"/>
        </w:tabs>
        <w:spacing w:line="276" w:lineRule="auto"/>
        <w:jc w:val="both"/>
        <w:rPr>
          <w:rFonts w:asciiTheme="minorHAnsi" w:hAnsiTheme="minorHAnsi"/>
          <w:lang w:val="ro-RO"/>
        </w:rPr>
      </w:pPr>
      <w:r w:rsidRPr="00E15E9D">
        <w:rPr>
          <w:rFonts w:asciiTheme="minorHAnsi" w:hAnsiTheme="minorHAnsi"/>
          <w:lang w:val="ro-RO"/>
        </w:rPr>
        <w:t xml:space="preserve">Exploataţia/parte din exploataţia care solicită sprijin nu a mai  beneficiat de sprijin prin intermediul măsurii 112 „Instalarea tinerilor fermieri”/ 411.112 “Instalarea tinerilor fermieri” din LEADER, din PNDR 2007-2013 şi/sau prin intermediul submăsurii 6.1 „Sprijin pentru instalarea tinerilor fermieri” sau proiecte similare finantate prin sub-măsura 19.2 </w:t>
      </w:r>
      <w:r w:rsidRPr="00E15E9D">
        <w:rPr>
          <w:rFonts w:asciiTheme="minorHAnsi" w:hAnsiTheme="minorHAnsi"/>
          <w:i/>
          <w:lang w:val="ro-RO"/>
        </w:rPr>
        <w:t>”Sprijin pentru implementarea acțiunilor în cadrul Strategiei de Dezvoltare Locală”</w:t>
      </w:r>
      <w:r w:rsidRPr="00E15E9D">
        <w:rPr>
          <w:rFonts w:asciiTheme="minorHAnsi" w:hAnsiTheme="minorHAnsi"/>
          <w:lang w:val="ro-RO"/>
        </w:rPr>
        <w:t xml:space="preserve"> din PNDR 2014-2020.</w:t>
      </w:r>
    </w:p>
    <w:p w:rsidR="00BA0AB5" w:rsidRPr="003448E1" w:rsidRDefault="00BA0AB5" w:rsidP="007717DE">
      <w:pPr>
        <w:pStyle w:val="NoSpacing"/>
        <w:numPr>
          <w:ilvl w:val="0"/>
          <w:numId w:val="11"/>
        </w:numPr>
        <w:tabs>
          <w:tab w:val="left" w:pos="-90"/>
          <w:tab w:val="left" w:pos="426"/>
        </w:tabs>
        <w:spacing w:before="120" w:after="120" w:line="276" w:lineRule="auto"/>
        <w:jc w:val="both"/>
        <w:rPr>
          <w:rFonts w:asciiTheme="minorHAnsi" w:hAnsiTheme="minorHAnsi"/>
          <w:lang w:val="ro-RO"/>
        </w:rPr>
      </w:pPr>
      <w:r w:rsidRPr="003448E1">
        <w:rPr>
          <w:rFonts w:asciiTheme="minorHAnsi" w:hAnsiTheme="minorHAnsi"/>
          <w:lang w:val="ro-RO"/>
        </w:rPr>
        <w:t xml:space="preserve">Solicitantul nu are decizie de finanțare pentru proiect  aflat în implementare  și finanțat prin intermediul măsurii 141 „Sprijinirea fermelor agricole de semisubzistenta”/411.141 Sprijinirea fermelor agricole de semisubzistenta” din LEADER, din PNDR 2007-2013, și/sau prin intermediul submăsurii 6.3 „Sprijin pentru dezvoltarea fermelor mici” sau proiecte similare finantate prin sub-măsura 19.2 ”Sprijin pentru implementarea acțiunilor în cadrul Strategiei de Dezvoltare Locală” din PNDR 2014-2020. </w:t>
      </w:r>
    </w:p>
    <w:p w:rsidR="00BA0AB5" w:rsidRPr="00E15E9D" w:rsidRDefault="00BA0AB5" w:rsidP="007717DE">
      <w:pPr>
        <w:pStyle w:val="ListParagraph"/>
        <w:numPr>
          <w:ilvl w:val="0"/>
          <w:numId w:val="11"/>
        </w:numPr>
        <w:spacing w:before="120" w:after="120"/>
        <w:jc w:val="both"/>
        <w:rPr>
          <w:sz w:val="24"/>
          <w:szCs w:val="24"/>
        </w:rPr>
      </w:pPr>
      <w:r w:rsidRPr="003448E1">
        <w:rPr>
          <w:sz w:val="24"/>
          <w:lang w:val="ro-RO"/>
        </w:rPr>
        <w:t>Exploatația/parte din exploataţia pentru care s-a solicitat sprijin nu  aparține unui proiect  aflat în implementare și finanțat prin intermediul măsurii 141 „Sprijinirea fermelor agricole de semisubzistenta ”/411.141 Sprijinirea fermelor agricole de semisubzistenta” din LEADER, din PNDR 2007-2013, și/sau prin intermediul submăsurii 6.3 „Sprijin pentru dezvoltarea fermelor mici” sau proiecte similare finantate prin sub-măsura 19.2 _ ”Sprijin pentru implementarea acțiunilor în cadrul Strategiei de Dezvoltare Locală” din PNDR 2014-2020</w:t>
      </w:r>
      <w:r w:rsidRPr="003448E1">
        <w:rPr>
          <w:sz w:val="24"/>
          <w:szCs w:val="24"/>
          <w:lang w:val="ro-RO"/>
        </w:rPr>
        <w:t>.</w:t>
      </w:r>
    </w:p>
    <w:p w:rsidR="00BA0AB5" w:rsidRPr="00E15E9D" w:rsidRDefault="00BA0AB5" w:rsidP="007717DE">
      <w:pPr>
        <w:pStyle w:val="ListParagraph"/>
        <w:numPr>
          <w:ilvl w:val="0"/>
          <w:numId w:val="11"/>
        </w:numPr>
        <w:spacing w:before="120" w:after="120"/>
        <w:jc w:val="both"/>
        <w:rPr>
          <w:sz w:val="24"/>
          <w:szCs w:val="24"/>
        </w:rPr>
      </w:pPr>
      <w:r w:rsidRPr="00E15E9D">
        <w:rPr>
          <w:noProof/>
          <w:sz w:val="24"/>
          <w:szCs w:val="24"/>
        </w:rPr>
        <w:lastRenderedPageBreak/>
        <w:t xml:space="preserve">Solicitantul nu trebuie sa aiba în derulare un proiect pe submăsura 4.1 "Investiţii în exploataţii agricole", 4.1a „Investiţii în exploataţii pomicole”, 4.2 ”Investiții pentru procesarea/marketingul produselor agricole”, 4.2a ”Investiții în procesarea/marketingul produselor din sectorul pomicol”, </w:t>
      </w:r>
      <w:r w:rsidRPr="00E15E9D">
        <w:rPr>
          <w:rFonts w:cs="Calibri"/>
          <w:noProof/>
          <w:sz w:val="24"/>
          <w:szCs w:val="24"/>
        </w:rPr>
        <w:t xml:space="preserve">inclusiv de același tip de finanțare obținuta prin sub-măsura 19.2 </w:t>
      </w:r>
      <w:r w:rsidRPr="00E15E9D">
        <w:rPr>
          <w:rFonts w:cs="Calibri"/>
          <w:i/>
          <w:noProof/>
          <w:sz w:val="24"/>
          <w:szCs w:val="24"/>
        </w:rPr>
        <w:t>”Sprijin pentru implementarea acțiunilor în cadrul Strategiei de Dezvoltare Locală”</w:t>
      </w:r>
      <w:r w:rsidRPr="00E15E9D">
        <w:rPr>
          <w:noProof/>
          <w:sz w:val="24"/>
          <w:szCs w:val="24"/>
        </w:rPr>
        <w:t xml:space="preserve">  din PNDR 2014-2020</w:t>
      </w:r>
    </w:p>
    <w:p w:rsidR="00BA0AB5" w:rsidRDefault="00BA0AB5" w:rsidP="007717DE">
      <w:pPr>
        <w:pStyle w:val="NoSpacing"/>
        <w:numPr>
          <w:ilvl w:val="0"/>
          <w:numId w:val="11"/>
        </w:numPr>
        <w:tabs>
          <w:tab w:val="left" w:pos="-90"/>
          <w:tab w:val="left" w:pos="426"/>
        </w:tabs>
        <w:spacing w:line="276" w:lineRule="auto"/>
        <w:jc w:val="both"/>
        <w:rPr>
          <w:rFonts w:asciiTheme="minorHAnsi" w:hAnsiTheme="minorHAnsi"/>
          <w:lang w:val="ro-RO"/>
        </w:rPr>
      </w:pPr>
      <w:r w:rsidRPr="00E15E9D">
        <w:rPr>
          <w:rFonts w:asciiTheme="minorHAnsi" w:hAnsiTheme="minorHAnsi"/>
          <w:lang w:val="ro-RO"/>
        </w:rPr>
        <w:t>Solicitantul şi-a însuşit în totalitate angajamentele luate în Declaraţia pe proprie raspundere secțiunea (F) din CF?</w:t>
      </w:r>
    </w:p>
    <w:p w:rsidR="008F218F" w:rsidRPr="00BA0AB5" w:rsidRDefault="00BA0AB5" w:rsidP="007717DE">
      <w:pPr>
        <w:pStyle w:val="NoSpacing"/>
        <w:numPr>
          <w:ilvl w:val="0"/>
          <w:numId w:val="11"/>
        </w:numPr>
        <w:tabs>
          <w:tab w:val="left" w:pos="-90"/>
          <w:tab w:val="left" w:pos="426"/>
        </w:tabs>
        <w:spacing w:line="276" w:lineRule="auto"/>
        <w:jc w:val="both"/>
        <w:rPr>
          <w:rFonts w:asciiTheme="minorHAnsi" w:hAnsiTheme="minorHAnsi"/>
          <w:lang w:val="ro-RO"/>
        </w:rPr>
      </w:pPr>
      <w:r w:rsidRPr="00BA0AB5">
        <w:rPr>
          <w:noProof/>
        </w:rPr>
        <w:t>În cadrul unei familii (soţul/soţia şi copii acestora dacă sunt asociați ai întreprinderii familiale sau persoanei juridice și nu și-au întemeiat propria exploatație agricolă) doar unul dintre membri  poate beneficia de sprijin</w:t>
      </w:r>
    </w:p>
    <w:p w:rsidR="008F218F" w:rsidRDefault="008F218F" w:rsidP="008F218F">
      <w:pPr>
        <w:spacing w:before="120" w:after="120"/>
        <w:jc w:val="both"/>
        <w:rPr>
          <w:b/>
          <w:sz w:val="24"/>
          <w:szCs w:val="24"/>
          <w:lang w:val="ro-RO"/>
        </w:rPr>
      </w:pPr>
      <w:r w:rsidRPr="008F218F">
        <w:rPr>
          <w:b/>
          <w:sz w:val="24"/>
          <w:szCs w:val="24"/>
          <w:lang w:val="ro-RO"/>
        </w:rPr>
        <w:t>Criterii de eligibilitate generale</w:t>
      </w:r>
    </w:p>
    <w:p w:rsidR="00181D19" w:rsidRPr="00BA0AB5" w:rsidRDefault="00181D19" w:rsidP="007717DE">
      <w:pPr>
        <w:pStyle w:val="ListParagraph"/>
        <w:numPr>
          <w:ilvl w:val="0"/>
          <w:numId w:val="9"/>
        </w:numPr>
        <w:spacing w:before="120" w:after="120"/>
        <w:jc w:val="both"/>
        <w:rPr>
          <w:b/>
          <w:color w:val="1F497D" w:themeColor="text2"/>
          <w:sz w:val="24"/>
          <w:szCs w:val="24"/>
          <w:lang w:val="ro-RO"/>
        </w:rPr>
      </w:pPr>
      <w:r w:rsidRPr="00BA0AB5">
        <w:rPr>
          <w:b/>
          <w:color w:val="1F497D" w:themeColor="text2"/>
          <w:sz w:val="24"/>
          <w:szCs w:val="24"/>
          <w:lang w:val="ro-RO"/>
        </w:rPr>
        <w:t xml:space="preserve">EG1: Solicitantul trebuie să se încadreze în categoria beneficiarilor eligibili </w:t>
      </w:r>
    </w:p>
    <w:p w:rsidR="00BA0AB5" w:rsidRPr="00BA0AB5" w:rsidRDefault="00BA0AB5" w:rsidP="007717DE">
      <w:pPr>
        <w:pStyle w:val="ListParagraph"/>
        <w:numPr>
          <w:ilvl w:val="0"/>
          <w:numId w:val="9"/>
        </w:numPr>
        <w:spacing w:before="120" w:after="120"/>
        <w:jc w:val="both"/>
        <w:rPr>
          <w:b/>
          <w:color w:val="1F497D" w:themeColor="text2"/>
          <w:sz w:val="24"/>
          <w:szCs w:val="24"/>
        </w:rPr>
      </w:pPr>
      <w:r w:rsidRPr="00BA0AB5">
        <w:rPr>
          <w:b/>
          <w:color w:val="1F497D" w:themeColor="text2"/>
          <w:sz w:val="24"/>
          <w:szCs w:val="24"/>
          <w:lang w:val="ro-RO"/>
        </w:rPr>
        <w:t>EG2:</w:t>
      </w:r>
      <w:r w:rsidRPr="00BA0AB5">
        <w:rPr>
          <w:b/>
          <w:color w:val="1F497D" w:themeColor="text2"/>
          <w:sz w:val="24"/>
          <w:szCs w:val="24"/>
        </w:rPr>
        <w:t xml:space="preserve">Solicitantul trebuie să se încadreze în categoria microîntreprinderilor şi întreprinderilor mici; </w:t>
      </w:r>
    </w:p>
    <w:p w:rsidR="00BA0AB5" w:rsidRPr="00BA0AB5" w:rsidRDefault="00BA0AB5" w:rsidP="007717DE">
      <w:pPr>
        <w:pStyle w:val="ListParagraph"/>
        <w:numPr>
          <w:ilvl w:val="0"/>
          <w:numId w:val="9"/>
        </w:numPr>
        <w:spacing w:before="120" w:after="120"/>
        <w:jc w:val="both"/>
        <w:rPr>
          <w:color w:val="1F497D" w:themeColor="text2"/>
          <w:sz w:val="24"/>
          <w:szCs w:val="24"/>
          <w:lang w:val="ro-RO"/>
        </w:rPr>
      </w:pPr>
      <w:r w:rsidRPr="00BA0AB5">
        <w:rPr>
          <w:b/>
          <w:color w:val="1F497D" w:themeColor="text2"/>
          <w:sz w:val="24"/>
          <w:szCs w:val="24"/>
          <w:lang w:val="ro-RO"/>
        </w:rPr>
        <w:t xml:space="preserve">EG3: </w:t>
      </w:r>
      <w:r w:rsidRPr="00BA0AB5">
        <w:rPr>
          <w:b/>
          <w:color w:val="1F497D" w:themeColor="text2"/>
          <w:sz w:val="24"/>
          <w:szCs w:val="24"/>
          <w:lang w:val="es-ES"/>
        </w:rPr>
        <w:t>Proiectul se implementeaza pe teritoriul GAL.</w:t>
      </w:r>
      <w:r w:rsidRPr="00BA0AB5">
        <w:rPr>
          <w:b/>
          <w:color w:val="1F497D" w:themeColor="text2"/>
          <w:sz w:val="24"/>
          <w:szCs w:val="24"/>
          <w:lang w:val="ro-RO"/>
        </w:rPr>
        <w:t xml:space="preserve"> în cazul în care proiectul este amplasat atât pe teritoriul GAL, cât și în zona adiacentă acestuia, finanțarea proiectului este eligibilă cu condiția ca solicitantul să aibă sediu sau punct de lucru pe teritoriul acoperit de GAL, investiția să se realizeze pe teritoriul GAL și ponderea cea mai mare a exploatației agricole (suprafața agricolă/numărul de animale) să se afle pe teritoriul GAL</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EG4:</w:t>
      </w:r>
      <w:r w:rsidRPr="00BA0AB5">
        <w:rPr>
          <w:b/>
          <w:noProof/>
          <w:color w:val="1F497D" w:themeColor="text2"/>
          <w:sz w:val="24"/>
          <w:szCs w:val="24"/>
        </w:rPr>
        <w:t xml:space="preserve"> Solicitantul deţine o exploataţie agricolă cu dimensiunea economică situata in intervalul 4.000 -  7.999 € SO</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EG5: Exploataţia agricolă este înregistrată, conform prevederilor legislative naționale, cu cel puţin 24 de luni înainte de solicitarea sprijinului;</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 xml:space="preserve">EG6: Solicitantul prezintă un plan de afaceri; </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rPr>
        <w:t xml:space="preserve">EG7: Solicitantul prin planul de afaceri demonstrează îmbunătățirea performanței generale </w:t>
      </w:r>
      <w:proofErr w:type="gramStart"/>
      <w:r w:rsidRPr="00BA0AB5">
        <w:rPr>
          <w:b/>
          <w:color w:val="1F497D" w:themeColor="text2"/>
          <w:sz w:val="24"/>
        </w:rPr>
        <w:t>a</w:t>
      </w:r>
      <w:proofErr w:type="gramEnd"/>
      <w:r w:rsidRPr="00BA0AB5">
        <w:rPr>
          <w:b/>
          <w:color w:val="1F497D" w:themeColor="text2"/>
          <w:sz w:val="24"/>
        </w:rPr>
        <w:t xml:space="preserve"> exploatației agricole</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EG8: Solicitantul nu a beneficiat de sprijin anterior prin această sub-măsură;</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EG9: În cazul sectorului pomicol, vor fi luate în considerare pentru sprijin doar speciile eligibile și suprafeţele incluse în Anexa din Cadrul Național de Implementare aferentă STP, exceptând cultura de căpșuni în sere si solarii și pepinierele; se acceptă finanțarea altor specii care nu sunt cuprinse în anexă, în baza unei analize locale a unui institut ceritificat care să ateste potențialul speciei respective într-o anumită zona;</w:t>
      </w:r>
    </w:p>
    <w:p w:rsidR="00BA0AB5" w:rsidRPr="00BA0AB5" w:rsidRDefault="00BA0AB5" w:rsidP="007717DE">
      <w:pPr>
        <w:pStyle w:val="ListParagraph"/>
        <w:numPr>
          <w:ilvl w:val="0"/>
          <w:numId w:val="9"/>
        </w:numPr>
        <w:spacing w:after="0"/>
        <w:jc w:val="both"/>
        <w:rPr>
          <w:b/>
          <w:color w:val="1F497D" w:themeColor="text2"/>
          <w:sz w:val="24"/>
          <w:szCs w:val="24"/>
          <w:lang w:val="ro-RO"/>
        </w:rPr>
      </w:pPr>
      <w:r w:rsidRPr="00BA0AB5">
        <w:rPr>
          <w:b/>
          <w:color w:val="1F497D" w:themeColor="text2"/>
          <w:sz w:val="24"/>
          <w:szCs w:val="24"/>
          <w:lang w:val="ro-RO"/>
        </w:rPr>
        <w:t>EG10: Implementarea planului de afaceri trebuie să înceapă în termen de cel mult nouă luni de la data deciziei de acordare a sprijinului.</w:t>
      </w:r>
    </w:p>
    <w:p w:rsidR="00BA0AB5" w:rsidRPr="00BA0AB5" w:rsidRDefault="00BA0AB5" w:rsidP="007717DE">
      <w:pPr>
        <w:pStyle w:val="ListParagraph"/>
        <w:numPr>
          <w:ilvl w:val="0"/>
          <w:numId w:val="9"/>
        </w:numPr>
        <w:spacing w:before="480" w:after="240"/>
        <w:jc w:val="both"/>
        <w:rPr>
          <w:b/>
          <w:color w:val="1F497D" w:themeColor="text2"/>
          <w:sz w:val="24"/>
          <w:szCs w:val="24"/>
          <w:lang w:val="ro-RO"/>
        </w:rPr>
      </w:pPr>
      <w:r w:rsidRPr="00BA0AB5">
        <w:rPr>
          <w:rFonts w:cs="Calibri"/>
          <w:b/>
          <w:noProof/>
          <w:color w:val="1F497D" w:themeColor="text2"/>
          <w:sz w:val="24"/>
          <w:szCs w:val="24"/>
        </w:rPr>
        <w:lastRenderedPageBreak/>
        <w:t>EG11: Proiectul prevede acordarea sprijinului în cel puțin două rate pe o perioadă de maximum cinci ani.</w:t>
      </w:r>
    </w:p>
    <w:p w:rsidR="0078630A" w:rsidRPr="00BA0AB5" w:rsidRDefault="0078630A" w:rsidP="00BA0AB5">
      <w:pPr>
        <w:spacing w:before="120" w:after="120"/>
        <w:ind w:left="360"/>
        <w:jc w:val="both"/>
        <w:rPr>
          <w:sz w:val="24"/>
          <w:szCs w:val="24"/>
          <w:lang w:val="ro-RO"/>
        </w:rPr>
      </w:pPr>
      <w:r w:rsidRPr="00BA0AB5">
        <w:rPr>
          <w:sz w:val="24"/>
          <w:szCs w:val="24"/>
          <w:lang w:val="ro-RO"/>
        </w:rPr>
        <w:t xml:space="preserve">Pentru transparenta procesului de evaluare si selectie a proiectelor, pe pagina de internet a </w:t>
      </w:r>
      <w:r w:rsidR="00804744" w:rsidRPr="00BA0AB5">
        <w:rPr>
          <w:sz w:val="24"/>
          <w:szCs w:val="24"/>
          <w:lang w:val="ro-RO"/>
        </w:rPr>
        <w:t>GAL „</w:t>
      </w:r>
      <w:r w:rsidR="00695943" w:rsidRPr="00BA0AB5">
        <w:rPr>
          <w:sz w:val="24"/>
          <w:szCs w:val="24"/>
          <w:lang w:val="ro-RO"/>
        </w:rPr>
        <w:t>Ţinutul Vinului</w:t>
      </w:r>
      <w:r w:rsidR="00804744" w:rsidRPr="00BA0AB5">
        <w:rPr>
          <w:sz w:val="24"/>
          <w:szCs w:val="24"/>
          <w:lang w:val="ro-RO"/>
        </w:rPr>
        <w:t>”</w:t>
      </w:r>
      <w:r w:rsidRPr="00BA0AB5">
        <w:rPr>
          <w:sz w:val="24"/>
          <w:szCs w:val="24"/>
          <w:lang w:val="ro-RO"/>
        </w:rPr>
        <w:t xml:space="preserve">, </w:t>
      </w:r>
      <w:hyperlink r:id="rId9" w:history="1">
        <w:r w:rsidR="00695943" w:rsidRPr="00B51806">
          <w:rPr>
            <w:rStyle w:val="Hyperlink"/>
          </w:rPr>
          <w:t>http://www.galtinutulvinului.ro/</w:t>
        </w:r>
      </w:hyperlink>
      <w:r w:rsidRPr="00BA0AB5">
        <w:rPr>
          <w:sz w:val="24"/>
          <w:szCs w:val="24"/>
          <w:lang w:val="ro-RO"/>
        </w:rPr>
        <w:t>, se regasesc publicate toate fisele de evaluare care se intocmesc la nivel de GAL, respectiv:</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EG1.2.1L</w:t>
      </w:r>
      <w:r w:rsidR="009A372F" w:rsidRPr="00C01E97">
        <w:rPr>
          <w:sz w:val="24"/>
          <w:szCs w:val="24"/>
          <w:lang w:val="ro-RO"/>
        </w:rPr>
        <w:t xml:space="preserve"> Fișa de verificare a conformităţii</w:t>
      </w:r>
      <w:r w:rsidR="00C01E97" w:rsidRPr="00C01E97">
        <w:rPr>
          <w:sz w:val="24"/>
          <w:szCs w:val="24"/>
          <w:lang w:val="ro-RO"/>
        </w:rPr>
        <w:t>, cu metodologia de verificare aferenta</w:t>
      </w:r>
      <w:r w:rsidR="009A372F" w:rsidRPr="00C01E97">
        <w:rPr>
          <w:sz w:val="24"/>
          <w:szCs w:val="24"/>
          <w:lang w:val="ro-RO"/>
        </w:rPr>
        <w:t>;</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EG1.2.2L</w:t>
      </w:r>
      <w:r w:rsidR="009A372F" w:rsidRPr="00C01E97">
        <w:rPr>
          <w:sz w:val="24"/>
          <w:szCs w:val="24"/>
          <w:lang w:val="ro-RO"/>
        </w:rPr>
        <w:t xml:space="preserve">Fișa de verificare a </w:t>
      </w:r>
      <w:r>
        <w:rPr>
          <w:sz w:val="24"/>
          <w:szCs w:val="24"/>
          <w:lang w:val="ro-RO"/>
        </w:rPr>
        <w:t>eligibilitatii</w:t>
      </w:r>
      <w:r w:rsidR="00C01E97" w:rsidRPr="00C01E97">
        <w:rPr>
          <w:sz w:val="24"/>
          <w:szCs w:val="24"/>
          <w:lang w:val="ro-RO"/>
        </w:rPr>
        <w:t>, cu metodologia de verificare aferenta;</w:t>
      </w:r>
    </w:p>
    <w:p w:rsidR="009A372F" w:rsidRPr="00C01E97" w:rsidRDefault="00695943" w:rsidP="007717DE">
      <w:pPr>
        <w:pStyle w:val="ListParagraph"/>
        <w:numPr>
          <w:ilvl w:val="0"/>
          <w:numId w:val="4"/>
        </w:numPr>
        <w:spacing w:before="120" w:after="120"/>
        <w:jc w:val="both"/>
        <w:rPr>
          <w:sz w:val="24"/>
          <w:szCs w:val="24"/>
          <w:lang w:val="ro-RO"/>
        </w:rPr>
      </w:pPr>
      <w:r>
        <w:rPr>
          <w:sz w:val="24"/>
          <w:szCs w:val="24"/>
          <w:lang w:val="ro-RO"/>
        </w:rPr>
        <w:t>EG1.2.3L</w:t>
      </w:r>
      <w:r w:rsidR="009A372F" w:rsidRPr="00C01E97">
        <w:rPr>
          <w:sz w:val="24"/>
          <w:szCs w:val="24"/>
          <w:lang w:val="ro-RO"/>
        </w:rPr>
        <w:t>Fișa de verificare pe teren</w:t>
      </w:r>
      <w:r w:rsidR="00C01E97" w:rsidRPr="00C01E97">
        <w:rPr>
          <w:sz w:val="24"/>
          <w:szCs w:val="24"/>
          <w:lang w:val="ro-RO"/>
        </w:rPr>
        <w:t>, cu metodologia de verificare aferenta;</w:t>
      </w:r>
    </w:p>
    <w:p w:rsidR="00244773" w:rsidRDefault="00695943" w:rsidP="007717DE">
      <w:pPr>
        <w:pStyle w:val="ListParagraph"/>
        <w:numPr>
          <w:ilvl w:val="0"/>
          <w:numId w:val="4"/>
        </w:numPr>
        <w:spacing w:before="120" w:after="120"/>
        <w:jc w:val="both"/>
        <w:rPr>
          <w:sz w:val="24"/>
          <w:szCs w:val="24"/>
          <w:lang w:val="ro-RO"/>
        </w:rPr>
      </w:pPr>
      <w:r>
        <w:rPr>
          <w:sz w:val="24"/>
          <w:szCs w:val="24"/>
          <w:lang w:val="ro-RO"/>
        </w:rPr>
        <w:t>EG1.2.4L</w:t>
      </w:r>
      <w:r w:rsidR="009A372F" w:rsidRPr="00C01E97">
        <w:rPr>
          <w:sz w:val="24"/>
          <w:szCs w:val="24"/>
          <w:lang w:val="ro-RO"/>
        </w:rPr>
        <w:t>Fișa de verificare a criteriilor de selectie</w:t>
      </w:r>
      <w:r w:rsidR="00C01E97" w:rsidRPr="00C01E97">
        <w:rPr>
          <w:sz w:val="24"/>
          <w:szCs w:val="24"/>
          <w:lang w:val="ro-RO"/>
        </w:rPr>
        <w:t>, cu metodologia de verificare aferenta.</w:t>
      </w:r>
    </w:p>
    <w:p w:rsidR="000066CA" w:rsidRPr="00244773" w:rsidRDefault="000066CA" w:rsidP="005A0D3C">
      <w:pPr>
        <w:shd w:val="clear" w:color="auto" w:fill="EAF1DD" w:themeFill="accent3" w:themeFillTint="33"/>
        <w:spacing w:before="240" w:after="0"/>
        <w:jc w:val="both"/>
        <w:rPr>
          <w:b/>
          <w:sz w:val="24"/>
          <w:szCs w:val="24"/>
          <w:lang w:val="ro-RO"/>
        </w:rPr>
      </w:pPr>
      <w:r w:rsidRPr="00244773">
        <w:rPr>
          <w:b/>
          <w:sz w:val="24"/>
          <w:szCs w:val="24"/>
          <w:lang w:val="ro-RO"/>
        </w:rPr>
        <w:t xml:space="preserve">Procedura de selecție aplicată </w:t>
      </w:r>
      <w:r w:rsidR="00244773">
        <w:rPr>
          <w:b/>
          <w:sz w:val="24"/>
          <w:szCs w:val="24"/>
          <w:lang w:val="ro-RO"/>
        </w:rPr>
        <w:t>de Comitetul de Selecție al GAL</w:t>
      </w:r>
    </w:p>
    <w:p w:rsidR="008B0B1A" w:rsidRDefault="00244773" w:rsidP="005A0D3C">
      <w:pPr>
        <w:spacing w:after="0"/>
        <w:jc w:val="both"/>
        <w:rPr>
          <w:sz w:val="24"/>
          <w:szCs w:val="24"/>
          <w:lang w:val="ro-RO"/>
        </w:rPr>
      </w:pPr>
      <w:r w:rsidRPr="00244773">
        <w:rPr>
          <w:sz w:val="24"/>
          <w:szCs w:val="24"/>
          <w:lang w:val="ro-RO"/>
        </w:rPr>
        <w:t>Procedura de selectie aplicata de Comitetul de Selectie al GAL este disponibila</w:t>
      </w:r>
      <w:r w:rsidR="001437F9">
        <w:rPr>
          <w:sz w:val="24"/>
          <w:szCs w:val="24"/>
          <w:lang w:val="ro-RO"/>
        </w:rPr>
        <w:t xml:space="preserve"> in varianta detaliata</w:t>
      </w:r>
      <w:r w:rsidRPr="00244773">
        <w:rPr>
          <w:sz w:val="24"/>
          <w:szCs w:val="24"/>
          <w:lang w:val="ro-RO"/>
        </w:rPr>
        <w:t xml:space="preserve"> </w:t>
      </w:r>
      <w:r w:rsidR="00AD610F" w:rsidRPr="0078630A">
        <w:rPr>
          <w:sz w:val="24"/>
          <w:szCs w:val="24"/>
          <w:lang w:val="ro-RO"/>
        </w:rPr>
        <w:t xml:space="preserve">pe pagina de internet a </w:t>
      </w:r>
      <w:r w:rsidR="00727BCE" w:rsidRPr="00C90645">
        <w:rPr>
          <w:sz w:val="24"/>
          <w:szCs w:val="24"/>
          <w:lang w:val="ro-RO"/>
        </w:rPr>
        <w:t>„</w:t>
      </w:r>
      <w:r w:rsidR="00727BCE">
        <w:rPr>
          <w:sz w:val="24"/>
          <w:szCs w:val="24"/>
          <w:lang w:val="ro-RO"/>
        </w:rPr>
        <w:t>Ţinutul Vinului</w:t>
      </w:r>
      <w:r w:rsidR="00727BCE" w:rsidRPr="00C90645">
        <w:rPr>
          <w:sz w:val="24"/>
          <w:szCs w:val="24"/>
          <w:lang w:val="ro-RO"/>
        </w:rPr>
        <w:t>”</w:t>
      </w:r>
      <w:r w:rsidR="00727BCE" w:rsidRPr="0078630A">
        <w:rPr>
          <w:sz w:val="24"/>
          <w:szCs w:val="24"/>
          <w:lang w:val="ro-RO"/>
        </w:rPr>
        <w:t xml:space="preserve">, </w:t>
      </w:r>
      <w:hyperlink r:id="rId10" w:history="1">
        <w:r w:rsidR="00727BCE" w:rsidRPr="00B51806">
          <w:rPr>
            <w:rStyle w:val="Hyperlink"/>
          </w:rPr>
          <w:t>http://www.galtinutulvinului.ro/</w:t>
        </w:r>
      </w:hyperlink>
      <w:r w:rsidR="00727BCE">
        <w:rPr>
          <w:sz w:val="24"/>
          <w:szCs w:val="24"/>
          <w:lang w:val="ro-RO"/>
        </w:rPr>
        <w:t>.</w:t>
      </w:r>
    </w:p>
    <w:p w:rsidR="001437F9" w:rsidRPr="00181D19" w:rsidRDefault="001437F9" w:rsidP="001437F9">
      <w:pPr>
        <w:spacing w:after="0"/>
        <w:jc w:val="both"/>
        <w:rPr>
          <w:rFonts w:asciiTheme="minorHAnsi" w:hAnsiTheme="minorHAnsi"/>
          <w:b/>
          <w:bCs/>
          <w:sz w:val="24"/>
          <w:szCs w:val="24"/>
        </w:rPr>
      </w:pPr>
      <w:r w:rsidRPr="00181D19">
        <w:rPr>
          <w:rFonts w:asciiTheme="minorHAnsi" w:hAnsiTheme="minorHAnsi"/>
          <w:sz w:val="24"/>
          <w:szCs w:val="24"/>
          <w:lang w:val="ro-RO"/>
        </w:rPr>
        <w:t xml:space="preserve">Aceasta are la baza </w:t>
      </w:r>
      <w:r w:rsidRPr="00181D19">
        <w:rPr>
          <w:rFonts w:asciiTheme="minorHAnsi" w:hAnsiTheme="minorHAnsi"/>
          <w:b/>
          <w:bCs/>
          <w:sz w:val="24"/>
          <w:szCs w:val="24"/>
        </w:rPr>
        <w:t>CAPITOLUL XI: Procedura de evaluare și selecție a proiectelor depuse în cadrul SDL:</w:t>
      </w:r>
    </w:p>
    <w:p w:rsidR="001437F9" w:rsidRPr="00181D19" w:rsidRDefault="001437F9" w:rsidP="001437F9">
      <w:pPr>
        <w:spacing w:after="0"/>
        <w:ind w:firstLine="720"/>
        <w:jc w:val="both"/>
        <w:rPr>
          <w:rFonts w:asciiTheme="minorHAnsi" w:hAnsiTheme="minorHAnsi"/>
          <w:sz w:val="24"/>
          <w:szCs w:val="24"/>
        </w:rPr>
      </w:pPr>
      <w:r w:rsidRPr="00181D19">
        <w:rPr>
          <w:rFonts w:asciiTheme="minorHAnsi" w:hAnsiTheme="minorHAnsi"/>
          <w:b/>
          <w:sz w:val="24"/>
          <w:szCs w:val="24"/>
        </w:rPr>
        <w:t>“Procedura de eva</w:t>
      </w:r>
      <w:r w:rsidRPr="00181D19">
        <w:rPr>
          <w:rFonts w:asciiTheme="minorHAnsi" w:hAnsiTheme="minorHAnsi"/>
          <w:sz w:val="24"/>
          <w:szCs w:val="24"/>
        </w:rPr>
        <w:t xml:space="preserve">luare si selectie a proiectelor depuse in cadrul SDL are rolul de a stabili modul de realizare </w:t>
      </w:r>
      <w:proofErr w:type="gramStart"/>
      <w:r w:rsidRPr="00181D19">
        <w:rPr>
          <w:rFonts w:asciiTheme="minorHAnsi" w:hAnsiTheme="minorHAnsi"/>
          <w:sz w:val="24"/>
          <w:szCs w:val="24"/>
        </w:rPr>
        <w:t>a</w:t>
      </w:r>
      <w:proofErr w:type="gramEnd"/>
      <w:r w:rsidRPr="00181D19">
        <w:rPr>
          <w:rFonts w:asciiTheme="minorHAnsi" w:hAnsiTheme="minorHAnsi"/>
          <w:sz w:val="24"/>
          <w:szCs w:val="24"/>
        </w:rPr>
        <w:t xml:space="preserve"> activitatii de evaluare a cererilor de finantare depuse de catre beneficiari la sediul GAL.</w:t>
      </w:r>
    </w:p>
    <w:p w:rsidR="001437F9" w:rsidRPr="00181D19" w:rsidRDefault="001437F9" w:rsidP="007717DE">
      <w:pPr>
        <w:pStyle w:val="ListParagraph"/>
        <w:numPr>
          <w:ilvl w:val="0"/>
          <w:numId w:val="7"/>
        </w:numPr>
        <w:spacing w:after="0"/>
        <w:ind w:left="0" w:firstLine="360"/>
        <w:jc w:val="both"/>
        <w:rPr>
          <w:sz w:val="24"/>
          <w:szCs w:val="24"/>
        </w:rPr>
      </w:pPr>
      <w:r w:rsidRPr="00181D19">
        <w:rPr>
          <w:b/>
          <w:sz w:val="24"/>
          <w:szCs w:val="24"/>
        </w:rPr>
        <w:t>Completarea si depunerea cerii de finantare.</w:t>
      </w:r>
      <w:r w:rsidRPr="00181D19">
        <w:rPr>
          <w:sz w:val="24"/>
          <w:szCs w:val="24"/>
        </w:rPr>
        <w:t xml:space="preserve"> O data cu lansarea unei masuri, GAL va publica pe pagina sa de internet si Ghidul Solicitantului aferent masurii respective.</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Primirea, verificarea conformitatii si inregistrarea cererii de finantare. </w:t>
      </w:r>
      <w:r w:rsidRPr="00181D19">
        <w:rPr>
          <w:bCs/>
          <w:sz w:val="24"/>
          <w:szCs w:val="24"/>
          <w:lang w:val="it-IT"/>
        </w:rPr>
        <w:t xml:space="preserve">Proiectele vor fi primite şi </w:t>
      </w:r>
      <w:r w:rsidRPr="00181D19">
        <w:rPr>
          <w:rFonts w:cs="Arial"/>
          <w:bCs/>
          <w:sz w:val="24"/>
          <w:szCs w:val="24"/>
          <w:lang w:val="it-IT"/>
        </w:rPr>
        <w:t>ȋ</w:t>
      </w:r>
      <w:r w:rsidRPr="00181D19">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r w:rsidRPr="00181D19">
        <w:rPr>
          <w:rFonts w:cs="Arial"/>
          <w:sz w:val="24"/>
          <w:szCs w:val="24"/>
        </w:rPr>
        <w:t xml:space="preserve">dacă este corect completată, prezentata  pe suport de hârtie, şi în format  electronic şi dacă anexele tehnice şi administrative cerute sunt prezente in nr. de exemplare solicitate prin ghid, precum si valabilitatea acestora. </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Infiintarea dosarului </w:t>
      </w:r>
      <w:proofErr w:type="gramStart"/>
      <w:r w:rsidRPr="00181D19">
        <w:rPr>
          <w:b/>
          <w:sz w:val="24"/>
          <w:szCs w:val="24"/>
        </w:rPr>
        <w:t>administrativ.</w:t>
      </w:r>
      <w:r w:rsidRPr="00181D19">
        <w:rPr>
          <w:sz w:val="24"/>
          <w:szCs w:val="24"/>
        </w:rPr>
        <w:t>.</w:t>
      </w:r>
      <w:proofErr w:type="gramEnd"/>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Verificarea criteriilor de eligibilitate. </w:t>
      </w:r>
      <w:r w:rsidRPr="00181D19">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lastRenderedPageBreak/>
        <w:t>Verificarea criteriilor de selectie.</w:t>
      </w:r>
      <w:r w:rsidRPr="00181D19">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 xml:space="preserve">Selectarea proiectelor. </w:t>
      </w:r>
      <w:r w:rsidRPr="00181D19">
        <w:rPr>
          <w:sz w:val="24"/>
          <w:szCs w:val="24"/>
          <w:lang w:val="ro-RO"/>
        </w:rPr>
        <w:t xml:space="preserve">Comitetul de Selecţie va decide </w:t>
      </w:r>
      <w:r w:rsidRPr="00181D19">
        <w:rPr>
          <w:rFonts w:cs="Arial"/>
          <w:sz w:val="24"/>
          <w:szCs w:val="24"/>
          <w:lang w:val="ro-RO"/>
        </w:rPr>
        <w:t>ȋ</w:t>
      </w:r>
      <w:r w:rsidRPr="00181D19">
        <w:rPr>
          <w:rFonts w:cs="Trebuchet MS"/>
          <w:sz w:val="24"/>
          <w:szCs w:val="24"/>
          <w:lang w:val="ro-RO"/>
        </w:rPr>
        <w:t>n ceea ce priveşte selectarea proiectelor în cadrul GAL prin „dublu cvorum”, respectiv pentru validarea voturilor, vor fi pr</w:t>
      </w:r>
      <w:r w:rsidRPr="00181D19">
        <w:rPr>
          <w:sz w:val="24"/>
          <w:szCs w:val="24"/>
          <w:lang w:val="ro-RO"/>
        </w:rPr>
        <w:t xml:space="preserve">ezenţi </w:t>
      </w:r>
      <w:r w:rsidRPr="00181D19">
        <w:rPr>
          <w:rFonts w:cs="Arial"/>
          <w:sz w:val="24"/>
          <w:szCs w:val="24"/>
          <w:lang w:val="ro-RO"/>
        </w:rPr>
        <w:t>ȋ</w:t>
      </w:r>
      <w:r w:rsidRPr="00181D19">
        <w:rPr>
          <w:rFonts w:cs="Trebuchet MS"/>
          <w:sz w:val="24"/>
          <w:szCs w:val="24"/>
          <w:lang w:val="ro-RO"/>
        </w:rPr>
        <w:t xml:space="preserve">n momentul selecţiei cel puţin 50% din parteneri, din care peste 50% să fie din mediul privat şi societatea civilă. Comitetul de Selecţie va </w:t>
      </w:r>
      <w:r w:rsidRPr="00181D19">
        <w:rPr>
          <w:rFonts w:cs="Arial"/>
          <w:sz w:val="24"/>
          <w:szCs w:val="24"/>
          <w:lang w:val="ro-RO"/>
        </w:rPr>
        <w:t>ȋntocmi un Raport de Selecţie intermediar pentru proiectele selectate care va fi publicat pe pagina web a GAL.</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Primirea contestatiilor.</w:t>
      </w:r>
      <w:r w:rsidRPr="00181D19">
        <w:rPr>
          <w:sz w:val="24"/>
          <w:szCs w:val="24"/>
          <w:lang w:val="it-IT"/>
        </w:rPr>
        <w:t xml:space="preserve"> Beneficiarii ale căror proiecte nu au fost selectate de către Comitetul de Selecţie pot depune o contestaţie ce va fi soluţionată de către Comisia de Contestaţii.</w:t>
      </w:r>
      <w:r w:rsidRPr="00181D19">
        <w:rPr>
          <w:rFonts w:cs="Arial"/>
          <w:bCs/>
          <w:sz w:val="24"/>
          <w:szCs w:val="24"/>
          <w:lang w:val="it-IT"/>
        </w:rPr>
        <w:t xml:space="preserve"> </w:t>
      </w:r>
      <w:r w:rsidRPr="00181D19">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1437F9" w:rsidRPr="00181D19" w:rsidRDefault="001437F9" w:rsidP="007717DE">
      <w:pPr>
        <w:pStyle w:val="ListParagraph"/>
        <w:numPr>
          <w:ilvl w:val="0"/>
          <w:numId w:val="7"/>
        </w:numPr>
        <w:spacing w:after="0"/>
        <w:ind w:left="0" w:firstLine="360"/>
        <w:jc w:val="both"/>
        <w:rPr>
          <w:b/>
          <w:sz w:val="24"/>
          <w:szCs w:val="24"/>
        </w:rPr>
      </w:pPr>
      <w:r w:rsidRPr="00181D19">
        <w:rPr>
          <w:b/>
          <w:sz w:val="24"/>
          <w:szCs w:val="24"/>
        </w:rPr>
        <w:t>Publicarea raportului final de selectie.</w:t>
      </w:r>
      <w:r w:rsidRPr="00181D19">
        <w:rPr>
          <w:bCs/>
          <w:sz w:val="24"/>
          <w:szCs w:val="24"/>
          <w:lang w:val="it-IT"/>
        </w:rPr>
        <w:t xml:space="preserve"> După apariţia raportului de soluţionare a contestaţiilor pe pagina web a GAL, soluţia rămâne definitivă şi se publică totodată Raportul de Selecţie final. </w:t>
      </w:r>
      <w:r w:rsidRPr="00181D19">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1437F9" w:rsidRPr="00181D19" w:rsidRDefault="001437F9" w:rsidP="001437F9">
      <w:pPr>
        <w:spacing w:after="0"/>
        <w:ind w:firstLine="720"/>
        <w:jc w:val="both"/>
        <w:rPr>
          <w:rFonts w:asciiTheme="minorHAnsi" w:hAnsiTheme="minorHAnsi"/>
          <w:b/>
          <w:sz w:val="24"/>
          <w:szCs w:val="24"/>
        </w:rPr>
      </w:pPr>
      <w:r w:rsidRPr="00181D19">
        <w:rPr>
          <w:rFonts w:asciiTheme="minorHAnsi" w:hAnsiTheme="minorHAnsi"/>
          <w:bCs/>
          <w:iCs/>
          <w:sz w:val="24"/>
          <w:szCs w:val="24"/>
          <w:lang w:val="ro-RO"/>
        </w:rPr>
        <w:t xml:space="preserve">Totodata </w:t>
      </w:r>
      <w:r w:rsidRPr="00181D19">
        <w:rPr>
          <w:rFonts w:asciiTheme="minorHAnsi" w:hAnsiTheme="minorHAnsi"/>
          <w:sz w:val="24"/>
          <w:szCs w:val="24"/>
          <w:lang w:val="ro-RO"/>
        </w:rPr>
        <w:t xml:space="preserve">GAL va notifica solicitanţii asupra rezultatelor procesului de evaluare şi selecţie </w:t>
      </w:r>
      <w:r w:rsidRPr="00181D19">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r w:rsidRPr="00181D19">
        <w:rPr>
          <w:rFonts w:asciiTheme="minorHAnsi" w:hAnsiTheme="minorHAnsi"/>
          <w:bCs/>
          <w:iCs/>
          <w:sz w:val="24"/>
          <w:szCs w:val="24"/>
          <w:lang w:val="es-ES"/>
        </w:rPr>
        <w:t>Primirea, acceptarea/neacceptarea, înregistrarea, verificarea conformităţii şi eligibilităţii proiectelor se realizează conform indicaţiilor şi termenelor de întocmire/transmitere prevăzute în Manualul de procedură de evaluare la nivelul OJFIR.</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b/>
          <w:sz w:val="24"/>
          <w:szCs w:val="24"/>
        </w:rPr>
        <w:tab/>
      </w:r>
      <w:r w:rsidRPr="00181D19">
        <w:rPr>
          <w:rFonts w:asciiTheme="minorHAnsi" w:hAnsiTheme="minorHAnsi"/>
          <w:sz w:val="24"/>
          <w:szCs w:val="24"/>
        </w:rPr>
        <w:t>Inregistrarea proiectelor, precum si verificarea conformitatii, eligibilitatii si indeplinirii criteriilor de selectie se va face de catre Compartimentul administrativ, reprezentat de expertii GAL. Optional, acestea vor putea fi externalizate total sau partial.</w:t>
      </w:r>
    </w:p>
    <w:p w:rsidR="001437F9" w:rsidRPr="00181D19" w:rsidRDefault="001437F9" w:rsidP="001437F9">
      <w:pPr>
        <w:spacing w:after="0"/>
        <w:jc w:val="both"/>
        <w:rPr>
          <w:rFonts w:asciiTheme="minorHAnsi" w:hAnsiTheme="minorHAnsi"/>
          <w:sz w:val="24"/>
          <w:szCs w:val="24"/>
        </w:rPr>
      </w:pPr>
      <w:r w:rsidRPr="00181D19">
        <w:rPr>
          <w:rFonts w:asciiTheme="minorHAnsi" w:hAnsiTheme="minorHAnsi"/>
          <w:sz w:val="24"/>
          <w:szCs w:val="24"/>
        </w:rPr>
        <w:tab/>
        <w:t xml:space="preserve">Selectia proiectelor se va face de catre Comitetul de selectie a proiectelor, care </w:t>
      </w:r>
      <w:r w:rsidRPr="00181D19">
        <w:rPr>
          <w:rFonts w:asciiTheme="minorHAnsi" w:hAnsiTheme="minorHAnsi"/>
          <w:bCs/>
          <w:sz w:val="24"/>
          <w:szCs w:val="24"/>
          <w:lang w:val="ro-RO"/>
        </w:rPr>
        <w:t xml:space="preserve">va avea rol decizional cu privire la selecţia proiectelor depuse la nivelul GAL, fiind format din membri GAL. </w:t>
      </w:r>
      <w:r w:rsidRPr="00181D19">
        <w:rPr>
          <w:rFonts w:asciiTheme="minorHAnsi" w:hAnsiTheme="minorHAnsi"/>
          <w:sz w:val="24"/>
          <w:szCs w:val="24"/>
          <w:lang w:val="it-IT"/>
        </w:rPr>
        <w:t xml:space="preserve">Din componenţa acestuia vor face parte, prin urmare, parteneri publici, parteneri privaţi, societatea civilă şi persoane fizice relevante </w:t>
      </w:r>
      <w:r w:rsidRPr="00181D19">
        <w:rPr>
          <w:rFonts w:asciiTheme="minorHAnsi" w:hAnsiTheme="minorHAnsi" w:cs="Arial"/>
          <w:sz w:val="24"/>
          <w:szCs w:val="24"/>
          <w:lang w:val="it-IT"/>
        </w:rPr>
        <w:t>ȋ</w:t>
      </w:r>
      <w:r w:rsidRPr="00181D19">
        <w:rPr>
          <w:rFonts w:asciiTheme="minorHAnsi" w:hAnsiTheme="minorHAnsi"/>
          <w:sz w:val="24"/>
          <w:szCs w:val="24"/>
          <w:lang w:val="it-IT"/>
        </w:rPr>
        <w:t>ntr-un procent de maxim 5%.</w:t>
      </w:r>
      <w:r w:rsidRPr="00181D19">
        <w:rPr>
          <w:rFonts w:asciiTheme="minorHAnsi" w:hAnsiTheme="minorHAnsi"/>
          <w:sz w:val="24"/>
          <w:szCs w:val="24"/>
        </w:rPr>
        <w:t xml:space="preserve"> Dacă unul dintre proiectele depuse pentru selecție aparține unuia dintre membrii comitetului de selecție, persoana/organizația în </w:t>
      </w:r>
      <w:r w:rsidRPr="00181D19">
        <w:rPr>
          <w:rFonts w:asciiTheme="minorHAnsi" w:hAnsiTheme="minorHAnsi"/>
          <w:sz w:val="24"/>
          <w:szCs w:val="24"/>
        </w:rPr>
        <w:lastRenderedPageBreak/>
        <w:t>cauză nu are drept de vot și nu va participa la întâlnirea comitetului respective, acesta urmand a fi inlocut de catre membrul supleant.</w:t>
      </w:r>
    </w:p>
    <w:p w:rsidR="001437F9" w:rsidRPr="00181D19" w:rsidRDefault="001437F9" w:rsidP="001437F9">
      <w:pPr>
        <w:spacing w:after="0"/>
        <w:jc w:val="both"/>
        <w:rPr>
          <w:rFonts w:asciiTheme="minorHAnsi" w:hAnsiTheme="minorHAnsi"/>
          <w:sz w:val="24"/>
          <w:szCs w:val="24"/>
          <w:lang w:val="es-ES"/>
        </w:rPr>
      </w:pPr>
      <w:r w:rsidRPr="00181D19">
        <w:rPr>
          <w:rFonts w:asciiTheme="minorHAnsi" w:hAnsiTheme="minorHAnsi"/>
          <w:sz w:val="24"/>
          <w:szCs w:val="24"/>
        </w:rPr>
        <w:t xml:space="preserve"> </w:t>
      </w:r>
      <w:r w:rsidRPr="00181D19">
        <w:rPr>
          <w:rFonts w:asciiTheme="minorHAnsi" w:hAnsiTheme="minorHAnsi"/>
          <w:sz w:val="24"/>
          <w:szCs w:val="24"/>
          <w:lang w:val="it-IT"/>
        </w:rPr>
        <w:t xml:space="preserve"> Tabel cu componenţa Comitetului de Selecţie:</w:t>
      </w:r>
      <w:r w:rsidRPr="00181D19">
        <w:rPr>
          <w:rFonts w:asciiTheme="minorHAnsi" w:hAnsiTheme="minorHAnsi"/>
          <w:sz w:val="24"/>
          <w:szCs w:val="24"/>
          <w:lang w:val="it-IT"/>
        </w:rPr>
        <w:tab/>
      </w:r>
      <w:r w:rsidRPr="00181D19">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PARTENERI PUBLICI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440"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Făureşti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preşedinte</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 xml:space="preserve">Primăria </w:t>
            </w:r>
            <w:proofErr w:type="gramStart"/>
            <w:r w:rsidRPr="00181D19">
              <w:rPr>
                <w:rFonts w:asciiTheme="minorHAnsi" w:hAnsiTheme="minorHAnsi"/>
                <w:sz w:val="24"/>
                <w:szCs w:val="24"/>
                <w:lang w:val="es-ES"/>
              </w:rPr>
              <w:t>com.Ştefăneşti</w:t>
            </w:r>
            <w:proofErr w:type="gramEnd"/>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AP</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Creţeni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AP</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Primăria com. Voiceşti</w:t>
            </w:r>
          </w:p>
        </w:tc>
        <w:tc>
          <w:tcPr>
            <w:tcW w:w="1440"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 xml:space="preserve">AP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p>
        </w:tc>
      </w:tr>
      <w:tr w:rsidR="001437F9" w:rsidRPr="00181D19" w:rsidTr="002B79A6">
        <w:tc>
          <w:tcPr>
            <w:tcW w:w="5238" w:type="dxa"/>
            <w:gridSpan w:val="7"/>
            <w:shd w:val="clear" w:color="auto" w:fill="E5DFEC"/>
          </w:tcPr>
          <w:p w:rsidR="001437F9" w:rsidRPr="00181D19" w:rsidRDefault="001437F9" w:rsidP="002B79A6">
            <w:pPr>
              <w:spacing w:after="0"/>
              <w:ind w:hanging="90"/>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D9D9D9"/>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b/>
                <w:bCs/>
                <w:sz w:val="24"/>
                <w:szCs w:val="24"/>
                <w:lang w:val="ro-RO"/>
              </w:rPr>
              <w:t>PARTENERI PRIVAŢI %</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620" w:type="dxa"/>
            <w:gridSpan w:val="4"/>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08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ind w:hanging="108"/>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SC Giorgio Com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Hermix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CMV Botoran Adela SRL</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SRL</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Rais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Dumex Trans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2538" w:type="dxa"/>
            <w:gridSpan w:val="2"/>
            <w:shd w:val="clear" w:color="auto" w:fill="auto"/>
          </w:tcPr>
          <w:p w:rsidR="001437F9" w:rsidRPr="00181D19" w:rsidRDefault="001437F9" w:rsidP="002B79A6">
            <w:pPr>
              <w:spacing w:after="0"/>
              <w:ind w:hanging="90"/>
              <w:rPr>
                <w:rFonts w:asciiTheme="minorHAnsi" w:hAnsiTheme="minorHAnsi"/>
                <w:sz w:val="24"/>
                <w:szCs w:val="24"/>
                <w:lang w:val="ro-RO"/>
              </w:rPr>
            </w:pPr>
            <w:r w:rsidRPr="00181D19">
              <w:rPr>
                <w:rFonts w:asciiTheme="minorHAnsi" w:hAnsiTheme="minorHAnsi"/>
                <w:sz w:val="24"/>
                <w:szCs w:val="24"/>
                <w:lang w:val="ro-RO"/>
              </w:rPr>
              <w:t>-</w:t>
            </w:r>
          </w:p>
        </w:tc>
        <w:tc>
          <w:tcPr>
            <w:tcW w:w="1620" w:type="dxa"/>
            <w:gridSpan w:val="4"/>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1080" w:type="dxa"/>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ind w:hanging="108"/>
              <w:jc w:val="both"/>
              <w:rPr>
                <w:rFonts w:asciiTheme="minorHAnsi" w:hAnsiTheme="minorHAnsi"/>
                <w:sz w:val="24"/>
                <w:szCs w:val="24"/>
                <w:lang w:val="es-ES"/>
              </w:rPr>
            </w:pPr>
            <w:r w:rsidRPr="00181D19">
              <w:rPr>
                <w:rFonts w:asciiTheme="minorHAnsi" w:hAnsiTheme="minorHAnsi"/>
                <w:sz w:val="24"/>
                <w:szCs w:val="24"/>
                <w:lang w:val="es-ES"/>
              </w:rPr>
              <w:t>SC Hăloiu Cons SRL</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SRL</w:t>
            </w:r>
          </w:p>
        </w:tc>
      </w:tr>
      <w:tr w:rsidR="001437F9" w:rsidRPr="00181D19" w:rsidTr="002B79A6">
        <w:tc>
          <w:tcPr>
            <w:tcW w:w="5238" w:type="dxa"/>
            <w:gridSpan w:val="7"/>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E5DFEC"/>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SOCIETATE CIVILA %</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35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26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rPr>
                <w:rFonts w:asciiTheme="minorHAnsi" w:hAnsiTheme="minorHAnsi"/>
                <w:b/>
                <w:bCs/>
                <w:sz w:val="24"/>
                <w:szCs w:val="24"/>
                <w:lang w:val="ro-RO"/>
              </w:rPr>
            </w:pPr>
          </w:p>
        </w:tc>
        <w:tc>
          <w:tcPr>
            <w:tcW w:w="252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08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990"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Asociatia Comunitară „Beica” Mădulari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p w:rsidR="001437F9" w:rsidRPr="00181D19" w:rsidRDefault="001437F9" w:rsidP="002B79A6">
            <w:pPr>
              <w:spacing w:after="0"/>
              <w:rPr>
                <w:rFonts w:asciiTheme="minorHAnsi" w:hAnsiTheme="minorHAnsi"/>
                <w:sz w:val="24"/>
                <w:szCs w:val="24"/>
                <w:lang w:val="ro-RO"/>
              </w:rPr>
            </w:pP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Fundaţia “Dumitru Drăghicescu”</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2628" w:type="dxa"/>
            <w:gridSpan w:val="3"/>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Asociaţia- Societatea Culturală „Ateneu Sătesc” Prundeni</w:t>
            </w:r>
          </w:p>
        </w:tc>
        <w:tc>
          <w:tcPr>
            <w:tcW w:w="135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membru</w:t>
            </w:r>
          </w:p>
        </w:tc>
        <w:tc>
          <w:tcPr>
            <w:tcW w:w="1260" w:type="dxa"/>
            <w:gridSpan w:val="2"/>
            <w:shd w:val="clear" w:color="auto" w:fill="auto"/>
          </w:tcPr>
          <w:p w:rsidR="001437F9" w:rsidRPr="00181D19" w:rsidRDefault="001437F9" w:rsidP="002B79A6">
            <w:pPr>
              <w:spacing w:after="0"/>
              <w:rPr>
                <w:rFonts w:asciiTheme="minorHAnsi" w:hAnsiTheme="minorHAnsi"/>
                <w:sz w:val="24"/>
                <w:szCs w:val="24"/>
                <w:lang w:val="ro-RO"/>
              </w:rPr>
            </w:pPr>
            <w:r w:rsidRPr="00181D19">
              <w:rPr>
                <w:rFonts w:asciiTheme="minorHAnsi" w:hAnsiTheme="minorHAnsi"/>
                <w:sz w:val="24"/>
                <w:szCs w:val="24"/>
                <w:lang w:val="ro-RO"/>
              </w:rPr>
              <w:t>ONG</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252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Asociaţia Sportivă Creţeni “AS Creţeni”</w:t>
            </w:r>
          </w:p>
        </w:tc>
        <w:tc>
          <w:tcPr>
            <w:tcW w:w="108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supleant</w:t>
            </w:r>
          </w:p>
        </w:tc>
        <w:tc>
          <w:tcPr>
            <w:tcW w:w="990"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ONG</w:t>
            </w:r>
          </w:p>
        </w:tc>
      </w:tr>
      <w:tr w:rsidR="001437F9" w:rsidRPr="00181D19" w:rsidTr="002B79A6">
        <w:tc>
          <w:tcPr>
            <w:tcW w:w="5238" w:type="dxa"/>
            <w:gridSpan w:val="7"/>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b/>
                <w:bCs/>
                <w:sz w:val="24"/>
                <w:szCs w:val="24"/>
                <w:lang w:val="ro-RO"/>
              </w:rPr>
            </w:pPr>
          </w:p>
        </w:tc>
        <w:tc>
          <w:tcPr>
            <w:tcW w:w="4590" w:type="dxa"/>
            <w:gridSpan w:val="5"/>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b/>
                <w:bCs/>
                <w:sz w:val="24"/>
                <w:szCs w:val="24"/>
                <w:lang w:val="ro-RO"/>
              </w:rPr>
              <w:t>PERSOANE FIZICE RELEVANTE (max 5 %)</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 CS</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Partener</w:t>
            </w:r>
          </w:p>
        </w:tc>
        <w:tc>
          <w:tcPr>
            <w:tcW w:w="1514"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 xml:space="preserve">Funcţia </w:t>
            </w:r>
            <w:r w:rsidRPr="00181D19">
              <w:rPr>
                <w:rFonts w:asciiTheme="minorHAnsi" w:hAnsiTheme="minorHAnsi" w:cs="Arial"/>
                <w:b/>
                <w:bCs/>
                <w:sz w:val="24"/>
                <w:szCs w:val="24"/>
                <w:lang w:val="ro-RO"/>
              </w:rPr>
              <w:t>ȋ</w:t>
            </w:r>
            <w:r w:rsidRPr="00181D19">
              <w:rPr>
                <w:rFonts w:asciiTheme="minorHAnsi" w:hAnsiTheme="minorHAnsi" w:cs="Trebuchet MS"/>
                <w:b/>
                <w:bCs/>
                <w:sz w:val="24"/>
                <w:szCs w:val="24"/>
                <w:lang w:val="ro-RO"/>
              </w:rPr>
              <w:t>nCS</w:t>
            </w:r>
          </w:p>
        </w:tc>
        <w:tc>
          <w:tcPr>
            <w:tcW w:w="1800" w:type="dxa"/>
            <w:gridSpan w:val="2"/>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Tip/Observaţii</w:t>
            </w:r>
          </w:p>
        </w:tc>
      </w:tr>
      <w:tr w:rsidR="001437F9" w:rsidRPr="00181D19" w:rsidTr="002B79A6">
        <w:tc>
          <w:tcPr>
            <w:tcW w:w="1734" w:type="dxa"/>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703"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1801" w:type="dxa"/>
            <w:gridSpan w:val="3"/>
            <w:shd w:val="clear" w:color="auto" w:fill="auto"/>
          </w:tcPr>
          <w:p w:rsidR="001437F9" w:rsidRPr="00181D19" w:rsidRDefault="001437F9" w:rsidP="002B79A6">
            <w:pPr>
              <w:spacing w:after="0"/>
              <w:rPr>
                <w:rFonts w:asciiTheme="minorHAnsi" w:hAnsiTheme="minorHAnsi"/>
                <w:b/>
                <w:bCs/>
                <w:sz w:val="24"/>
                <w:szCs w:val="24"/>
                <w:lang w:val="ro-RO"/>
              </w:rPr>
            </w:pPr>
            <w:r w:rsidRPr="00181D19">
              <w:rPr>
                <w:rFonts w:asciiTheme="minorHAnsi" w:hAnsiTheme="minorHAnsi"/>
                <w:b/>
                <w:bCs/>
                <w:sz w:val="24"/>
                <w:szCs w:val="24"/>
                <w:lang w:val="ro-RO"/>
              </w:rPr>
              <w:t>-</w:t>
            </w:r>
          </w:p>
        </w:tc>
        <w:tc>
          <w:tcPr>
            <w:tcW w:w="270" w:type="dxa"/>
            <w:tcBorders>
              <w:top w:val="nil"/>
              <w:bottom w:val="nil"/>
            </w:tcBorders>
            <w:shd w:val="clear" w:color="auto" w:fill="auto"/>
          </w:tcPr>
          <w:p w:rsidR="001437F9" w:rsidRPr="00181D19" w:rsidRDefault="001437F9" w:rsidP="002B79A6">
            <w:pPr>
              <w:spacing w:after="0"/>
              <w:jc w:val="both"/>
              <w:rPr>
                <w:rFonts w:asciiTheme="minorHAnsi" w:hAnsiTheme="minorHAnsi"/>
                <w:sz w:val="24"/>
                <w:szCs w:val="24"/>
                <w:lang w:val="es-ES"/>
              </w:rPr>
            </w:pPr>
          </w:p>
        </w:tc>
        <w:tc>
          <w:tcPr>
            <w:tcW w:w="1276" w:type="dxa"/>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514"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c>
          <w:tcPr>
            <w:tcW w:w="1800" w:type="dxa"/>
            <w:gridSpan w:val="2"/>
            <w:shd w:val="clear" w:color="auto" w:fill="auto"/>
          </w:tcPr>
          <w:p w:rsidR="001437F9" w:rsidRPr="00181D19" w:rsidRDefault="001437F9" w:rsidP="002B79A6">
            <w:pPr>
              <w:spacing w:after="0"/>
              <w:jc w:val="both"/>
              <w:rPr>
                <w:rFonts w:asciiTheme="minorHAnsi" w:hAnsiTheme="minorHAnsi"/>
                <w:sz w:val="24"/>
                <w:szCs w:val="24"/>
                <w:lang w:val="es-ES"/>
              </w:rPr>
            </w:pPr>
            <w:r w:rsidRPr="00181D19">
              <w:rPr>
                <w:rFonts w:asciiTheme="minorHAnsi" w:hAnsiTheme="minorHAnsi"/>
                <w:sz w:val="24"/>
                <w:szCs w:val="24"/>
                <w:lang w:val="es-ES"/>
              </w:rPr>
              <w:t>-</w:t>
            </w:r>
          </w:p>
        </w:tc>
      </w:tr>
    </w:tbl>
    <w:p w:rsidR="001437F9" w:rsidRPr="00181D19" w:rsidRDefault="001437F9" w:rsidP="001437F9">
      <w:pPr>
        <w:spacing w:after="0"/>
        <w:jc w:val="both"/>
        <w:rPr>
          <w:rFonts w:asciiTheme="minorHAnsi" w:hAnsiTheme="minorHAnsi" w:cstheme="minorHAnsi"/>
          <w:b/>
          <w:sz w:val="24"/>
          <w:szCs w:val="24"/>
          <w:lang w:val="ro-RO"/>
        </w:rPr>
      </w:pPr>
      <w:r w:rsidRPr="00181D19">
        <w:rPr>
          <w:rFonts w:asciiTheme="minorHAnsi" w:hAnsiTheme="minorHAnsi"/>
          <w:bCs/>
          <w:sz w:val="24"/>
          <w:szCs w:val="24"/>
          <w:lang w:val="ro-RO"/>
        </w:rPr>
        <w:t>Comisia de Contestaţii</w:t>
      </w:r>
      <w:r w:rsidRPr="00181D19">
        <w:rPr>
          <w:rFonts w:asciiTheme="minorHAnsi" w:hAnsiTheme="minorHAnsi"/>
          <w:b/>
          <w:bCs/>
          <w:sz w:val="24"/>
          <w:szCs w:val="24"/>
          <w:lang w:val="ro-RO"/>
        </w:rPr>
        <w:t xml:space="preserve"> </w:t>
      </w:r>
      <w:r w:rsidRPr="00181D19">
        <w:rPr>
          <w:rFonts w:asciiTheme="minorHAnsi" w:hAnsiTheme="minorHAnsi"/>
          <w:bCs/>
          <w:sz w:val="24"/>
          <w:szCs w:val="24"/>
          <w:lang w:val="ro-RO"/>
        </w:rPr>
        <w:t xml:space="preserve">va soluţiona contestaţiile depuse la nivelul GAL, fiind de asemenea formată din membri GAL, </w:t>
      </w:r>
      <w:r w:rsidRPr="00181D19">
        <w:rPr>
          <w:rFonts w:asciiTheme="minorHAnsi" w:hAnsiTheme="minorHAnsi"/>
          <w:sz w:val="24"/>
          <w:szCs w:val="24"/>
          <w:lang w:val="it-IT"/>
        </w:rPr>
        <w:t>diferiţi de cei ai Comitetului de Selecţie</w:t>
      </w:r>
      <w:r w:rsidRPr="00181D19">
        <w:rPr>
          <w:rFonts w:asciiTheme="minorHAnsi" w:hAnsiTheme="minorHAnsi" w:cstheme="minorHAnsi"/>
          <w:b/>
          <w:sz w:val="24"/>
          <w:szCs w:val="24"/>
          <w:lang w:val="ro-RO"/>
        </w:rPr>
        <w:t>”</w:t>
      </w:r>
    </w:p>
    <w:p w:rsidR="001437F9" w:rsidRPr="00181D19" w:rsidRDefault="001437F9" w:rsidP="001437F9">
      <w:pPr>
        <w:spacing w:after="0"/>
        <w:jc w:val="both"/>
        <w:rPr>
          <w:rFonts w:asciiTheme="minorHAnsi" w:hAnsiTheme="minorHAnsi" w:cstheme="minorHAnsi"/>
          <w:b/>
          <w:sz w:val="24"/>
          <w:szCs w:val="24"/>
          <w:lang w:val="ro-RO"/>
        </w:rPr>
      </w:pPr>
    </w:p>
    <w:p w:rsidR="000066CA" w:rsidRPr="00AD610F" w:rsidRDefault="000066CA" w:rsidP="005A0D3C">
      <w:pPr>
        <w:shd w:val="clear" w:color="auto" w:fill="EAF1DD" w:themeFill="accent3" w:themeFillTint="33"/>
        <w:spacing w:before="240" w:after="0"/>
        <w:jc w:val="both"/>
        <w:rPr>
          <w:b/>
          <w:sz w:val="24"/>
          <w:szCs w:val="24"/>
          <w:lang w:val="ro-RO"/>
        </w:rPr>
      </w:pPr>
      <w:r w:rsidRPr="00AD610F">
        <w:rPr>
          <w:b/>
          <w:sz w:val="24"/>
          <w:szCs w:val="24"/>
          <w:lang w:val="ro-RO"/>
        </w:rPr>
        <w:t>Criteriile de selecție cu punctajele aferente, punctajul minim pentru selectarea unui proiect și criteriile de departajare ale proiectelor cu același punctaj, inclusiv metodo</w:t>
      </w:r>
      <w:r w:rsidR="00AD610F" w:rsidRPr="00AD610F">
        <w:rPr>
          <w:b/>
          <w:sz w:val="24"/>
          <w:szCs w:val="24"/>
          <w:lang w:val="ro-RO"/>
        </w:rPr>
        <w:t>logia de verificare a acestora</w:t>
      </w:r>
    </w:p>
    <w:p w:rsidR="006C19AA" w:rsidRDefault="006C19AA" w:rsidP="005A0D3C">
      <w:pPr>
        <w:spacing w:after="0"/>
        <w:jc w:val="both"/>
        <w:rPr>
          <w:sz w:val="24"/>
          <w:szCs w:val="24"/>
          <w:lang w:val="ro-RO"/>
        </w:rPr>
      </w:pPr>
    </w:p>
    <w:tbl>
      <w:tblPr>
        <w:tblStyle w:val="TableGrid"/>
        <w:tblW w:w="0" w:type="auto"/>
        <w:tblLayout w:type="fixed"/>
        <w:tblLook w:val="04A0" w:firstRow="1" w:lastRow="0" w:firstColumn="1" w:lastColumn="0" w:noHBand="0" w:noVBand="1"/>
      </w:tblPr>
      <w:tblGrid>
        <w:gridCol w:w="675"/>
        <w:gridCol w:w="8080"/>
        <w:gridCol w:w="1134"/>
      </w:tblGrid>
      <w:tr w:rsidR="00BA0AB5" w:rsidRPr="002F2387" w:rsidTr="00026F4E">
        <w:tc>
          <w:tcPr>
            <w:tcW w:w="675" w:type="dxa"/>
            <w:shd w:val="clear" w:color="auto" w:fill="auto"/>
            <w:vAlign w:val="center"/>
          </w:tcPr>
          <w:p w:rsidR="00BA0AB5" w:rsidRPr="002F2387" w:rsidRDefault="00BA0AB5" w:rsidP="00026F4E">
            <w:pPr>
              <w:autoSpaceDE w:val="0"/>
              <w:autoSpaceDN w:val="0"/>
              <w:adjustRightInd w:val="0"/>
              <w:spacing w:after="0"/>
              <w:jc w:val="center"/>
              <w:rPr>
                <w:b/>
                <w:sz w:val="24"/>
                <w:szCs w:val="24"/>
                <w:lang w:val="ro-RO"/>
              </w:rPr>
            </w:pPr>
            <w:r w:rsidRPr="002F2387">
              <w:rPr>
                <w:b/>
                <w:sz w:val="24"/>
                <w:szCs w:val="24"/>
                <w:lang w:val="ro-RO"/>
              </w:rPr>
              <w:lastRenderedPageBreak/>
              <w:t>Nr.</w:t>
            </w:r>
          </w:p>
          <w:p w:rsidR="00BA0AB5" w:rsidRPr="002F2387" w:rsidRDefault="00BA0AB5" w:rsidP="00026F4E">
            <w:pPr>
              <w:autoSpaceDE w:val="0"/>
              <w:autoSpaceDN w:val="0"/>
              <w:adjustRightInd w:val="0"/>
              <w:spacing w:after="0"/>
              <w:jc w:val="center"/>
              <w:rPr>
                <w:b/>
                <w:iCs/>
                <w:sz w:val="24"/>
                <w:szCs w:val="24"/>
                <w:lang w:val="ro-RO" w:eastAsia="ro-RO"/>
              </w:rPr>
            </w:pPr>
            <w:r w:rsidRPr="002F2387">
              <w:rPr>
                <w:b/>
                <w:sz w:val="24"/>
                <w:szCs w:val="24"/>
                <w:lang w:val="ro-RO"/>
              </w:rPr>
              <w:t>crt.</w:t>
            </w:r>
          </w:p>
        </w:tc>
        <w:tc>
          <w:tcPr>
            <w:tcW w:w="8080" w:type="dxa"/>
            <w:shd w:val="clear" w:color="auto" w:fill="auto"/>
            <w:vAlign w:val="center"/>
          </w:tcPr>
          <w:p w:rsidR="00BA0AB5" w:rsidRPr="002F2387" w:rsidRDefault="00BA0AB5" w:rsidP="00026F4E">
            <w:pPr>
              <w:autoSpaceDE w:val="0"/>
              <w:autoSpaceDN w:val="0"/>
              <w:adjustRightInd w:val="0"/>
              <w:spacing w:after="0"/>
              <w:jc w:val="center"/>
              <w:rPr>
                <w:b/>
                <w:iCs/>
                <w:sz w:val="24"/>
                <w:szCs w:val="24"/>
                <w:lang w:val="ro-RO" w:eastAsia="ro-RO"/>
              </w:rPr>
            </w:pPr>
            <w:r w:rsidRPr="002F2387">
              <w:rPr>
                <w:b/>
                <w:sz w:val="24"/>
                <w:szCs w:val="24"/>
                <w:lang w:val="ro-RO"/>
              </w:rPr>
              <w:t>Criterii de selecţie</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b/>
                <w:iCs/>
                <w:sz w:val="24"/>
                <w:szCs w:val="24"/>
                <w:lang w:val="ro-RO" w:eastAsia="ro-RO"/>
              </w:rPr>
            </w:pPr>
            <w:r w:rsidRPr="002F2387">
              <w:rPr>
                <w:b/>
                <w:sz w:val="24"/>
                <w:szCs w:val="24"/>
                <w:lang w:val="ro-RO"/>
              </w:rPr>
              <w:t>Punctaj</w:t>
            </w:r>
          </w:p>
        </w:tc>
      </w:tr>
      <w:tr w:rsidR="00BA0AB5" w:rsidRPr="002F2387" w:rsidTr="00026F4E">
        <w:tc>
          <w:tcPr>
            <w:tcW w:w="675" w:type="dxa"/>
            <w:vMerge w:val="restart"/>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CS 1</w:t>
            </w:r>
          </w:p>
        </w:tc>
        <w:tc>
          <w:tcPr>
            <w:tcW w:w="8080" w:type="dxa"/>
            <w:shd w:val="clear" w:color="auto" w:fill="auto"/>
          </w:tcPr>
          <w:p w:rsidR="00BA0AB5" w:rsidRPr="002F2387" w:rsidRDefault="00BA0AB5" w:rsidP="00026F4E">
            <w:pPr>
              <w:autoSpaceDE w:val="0"/>
              <w:autoSpaceDN w:val="0"/>
              <w:adjustRightInd w:val="0"/>
              <w:spacing w:after="0"/>
              <w:jc w:val="both"/>
              <w:rPr>
                <w:sz w:val="24"/>
                <w:szCs w:val="24"/>
                <w:lang w:val="ro-RO" w:eastAsia="ro-RO"/>
              </w:rPr>
            </w:pPr>
            <w:r w:rsidRPr="002F2387">
              <w:rPr>
                <w:b/>
                <w:sz w:val="24"/>
                <w:szCs w:val="24"/>
                <w:lang w:val="ro-RO" w:eastAsia="ro-RO"/>
              </w:rPr>
              <w:t>Principiul sectorului prioritar</w:t>
            </w:r>
            <w:r>
              <w:rPr>
                <w:b/>
                <w:sz w:val="24"/>
                <w:szCs w:val="24"/>
                <w:lang w:val="ro-RO" w:eastAsia="ro-RO"/>
              </w:rPr>
              <w:t xml:space="preserve"> </w:t>
            </w:r>
            <w:r w:rsidRPr="00A833E0">
              <w:rPr>
                <w:rFonts w:ascii="Trebuchet MS" w:hAnsi="Trebuchet MS"/>
                <w:lang w:val="ro-RO"/>
              </w:rPr>
              <w:t>(sectoare prioritare: legumicol, zootehnic, apicultura, cultura cereale)</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Pr>
                <w:b/>
                <w:sz w:val="24"/>
                <w:szCs w:val="24"/>
                <w:lang w:val="ro-RO" w:eastAsia="ro-RO"/>
              </w:rPr>
              <w:t>30</w:t>
            </w:r>
          </w:p>
        </w:tc>
      </w:tr>
      <w:tr w:rsidR="00BA0AB5" w:rsidRPr="002F2387" w:rsidTr="00026F4E">
        <w:tc>
          <w:tcPr>
            <w:tcW w:w="675" w:type="dxa"/>
            <w:vMerge/>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sidRPr="002F2387">
              <w:rPr>
                <w:b/>
                <w:sz w:val="24"/>
                <w:szCs w:val="24"/>
                <w:lang w:val="ro-RO" w:eastAsia="ro-RO"/>
              </w:rPr>
              <w:t>A) Sector vegetal</w:t>
            </w:r>
            <w:r>
              <w:rPr>
                <w:b/>
                <w:sz w:val="24"/>
                <w:szCs w:val="24"/>
                <w:lang w:val="ro-RO" w:eastAsia="ro-RO"/>
              </w:rPr>
              <w:t xml:space="preserve"> </w:t>
            </w:r>
          </w:p>
          <w:p w:rsidR="00BA0AB5" w:rsidRPr="002F2387" w:rsidRDefault="00BA0AB5" w:rsidP="00026F4E">
            <w:pPr>
              <w:autoSpaceDE w:val="0"/>
              <w:autoSpaceDN w:val="0"/>
              <w:adjustRightInd w:val="0"/>
              <w:spacing w:after="0"/>
              <w:jc w:val="both"/>
              <w:rPr>
                <w:sz w:val="24"/>
                <w:szCs w:val="24"/>
                <w:lang w:val="ro-RO" w:eastAsia="ro-RO"/>
              </w:rPr>
            </w:pPr>
            <w:r w:rsidRPr="002F2387">
              <w:rPr>
                <w:b/>
                <w:sz w:val="24"/>
                <w:szCs w:val="24"/>
                <w:lang w:val="ro-RO" w:eastAsia="ro-RO"/>
              </w:rPr>
              <w:t>1. Legumic</w:t>
            </w:r>
            <w:r>
              <w:rPr>
                <w:b/>
                <w:sz w:val="24"/>
                <w:szCs w:val="24"/>
                <w:lang w:val="ro-RO" w:eastAsia="ro-RO"/>
              </w:rPr>
              <w:t>ol</w:t>
            </w:r>
            <w:r w:rsidRPr="002F2387">
              <w:rPr>
                <w:sz w:val="24"/>
                <w:szCs w:val="24"/>
                <w:lang w:val="ro-RO" w:eastAsia="ro-RO"/>
              </w:rPr>
              <w:t xml:space="preserve"> (se referă atât la legumele în câmp cât şi la cele în spaţii protejate, inclusiv ciupercăriile din spaţiile climatizate), inclusiv producere de material săditor/ sămânţă de legume;</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30</w:t>
            </w:r>
          </w:p>
        </w:tc>
      </w:tr>
      <w:tr w:rsidR="00BA0AB5" w:rsidRPr="002F2387" w:rsidTr="00026F4E">
        <w:tc>
          <w:tcPr>
            <w:tcW w:w="675" w:type="dxa"/>
            <w:vMerge/>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sz w:val="24"/>
                <w:szCs w:val="24"/>
                <w:lang w:val="ro-RO" w:eastAsia="ro-RO"/>
              </w:rPr>
            </w:pPr>
            <w:r w:rsidRPr="002F2387">
              <w:rPr>
                <w:b/>
                <w:sz w:val="24"/>
                <w:szCs w:val="24"/>
                <w:lang w:val="ro-RO" w:eastAsia="ro-RO"/>
              </w:rPr>
              <w:t xml:space="preserve">2. Cultura </w:t>
            </w:r>
            <w:r>
              <w:rPr>
                <w:b/>
                <w:sz w:val="24"/>
                <w:szCs w:val="24"/>
                <w:lang w:val="ro-RO" w:eastAsia="ro-RO"/>
              </w:rPr>
              <w:t>cereale</w:t>
            </w:r>
          </w:p>
        </w:tc>
        <w:tc>
          <w:tcPr>
            <w:tcW w:w="1134" w:type="dxa"/>
            <w:shd w:val="clear" w:color="auto" w:fill="auto"/>
            <w:vAlign w:val="center"/>
          </w:tcPr>
          <w:p w:rsidR="00BA0AB5" w:rsidRPr="002F2387" w:rsidRDefault="00543236" w:rsidP="00026F4E">
            <w:pPr>
              <w:autoSpaceDE w:val="0"/>
              <w:autoSpaceDN w:val="0"/>
              <w:adjustRightInd w:val="0"/>
              <w:spacing w:after="0"/>
              <w:jc w:val="center"/>
              <w:rPr>
                <w:sz w:val="24"/>
                <w:szCs w:val="24"/>
                <w:lang w:val="ro-RO" w:eastAsia="ro-RO"/>
              </w:rPr>
            </w:pPr>
            <w:r>
              <w:rPr>
                <w:sz w:val="24"/>
                <w:szCs w:val="24"/>
                <w:lang w:val="ro-RO" w:eastAsia="ro-RO"/>
              </w:rPr>
              <w:t>24</w:t>
            </w:r>
          </w:p>
        </w:tc>
      </w:tr>
      <w:tr w:rsidR="00BA0AB5" w:rsidRPr="002F2387" w:rsidTr="00026F4E">
        <w:tc>
          <w:tcPr>
            <w:tcW w:w="675" w:type="dxa"/>
            <w:vMerge/>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Default="00BA0AB5" w:rsidP="00026F4E">
            <w:pPr>
              <w:autoSpaceDE w:val="0"/>
              <w:autoSpaceDN w:val="0"/>
              <w:adjustRightInd w:val="0"/>
              <w:spacing w:after="0"/>
              <w:jc w:val="both"/>
              <w:rPr>
                <w:b/>
                <w:sz w:val="24"/>
                <w:szCs w:val="24"/>
                <w:lang w:val="ro-RO" w:eastAsia="ro-RO"/>
              </w:rPr>
            </w:pPr>
            <w:r w:rsidRPr="002F2387">
              <w:rPr>
                <w:b/>
                <w:sz w:val="24"/>
                <w:szCs w:val="24"/>
                <w:lang w:val="ro-RO" w:eastAsia="ro-RO"/>
              </w:rPr>
              <w:t>B) Sector zootehnic</w:t>
            </w:r>
          </w:p>
          <w:p w:rsidR="00BA0AB5" w:rsidRPr="00042F15" w:rsidRDefault="00BA0AB5" w:rsidP="00026F4E">
            <w:pPr>
              <w:autoSpaceDE w:val="0"/>
              <w:autoSpaceDN w:val="0"/>
              <w:adjustRightInd w:val="0"/>
              <w:spacing w:after="0"/>
              <w:jc w:val="both"/>
              <w:rPr>
                <w:b/>
                <w:sz w:val="24"/>
                <w:szCs w:val="24"/>
                <w:lang w:val="ro-RO" w:eastAsia="ro-RO"/>
              </w:rPr>
            </w:pPr>
            <w:r>
              <w:rPr>
                <w:b/>
                <w:sz w:val="24"/>
                <w:szCs w:val="24"/>
                <w:lang w:val="ro-RO" w:eastAsia="ro-RO"/>
              </w:rPr>
              <w:t>1. Apicultura</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2</w:t>
            </w:r>
            <w:r w:rsidR="00543236">
              <w:rPr>
                <w:sz w:val="24"/>
                <w:szCs w:val="24"/>
                <w:lang w:val="ro-RO" w:eastAsia="ro-RO"/>
              </w:rPr>
              <w:t>6</w:t>
            </w:r>
          </w:p>
        </w:tc>
      </w:tr>
      <w:tr w:rsidR="00BA0AB5" w:rsidRPr="002F2387" w:rsidTr="00026F4E">
        <w:tc>
          <w:tcPr>
            <w:tcW w:w="675" w:type="dxa"/>
            <w:shd w:val="clear" w:color="auto" w:fill="auto"/>
          </w:tcPr>
          <w:p w:rsidR="00BA0AB5" w:rsidRPr="00B12F0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Pr>
                <w:b/>
                <w:sz w:val="24"/>
                <w:szCs w:val="24"/>
                <w:lang w:val="ro-RO" w:eastAsia="ro-RO"/>
              </w:rPr>
              <w:t xml:space="preserve">2. </w:t>
            </w:r>
            <w:r w:rsidRPr="002F2387">
              <w:rPr>
                <w:b/>
                <w:sz w:val="24"/>
                <w:szCs w:val="24"/>
                <w:lang w:val="ro-RO" w:eastAsia="ro-RO"/>
              </w:rPr>
              <w:t>Bovine</w:t>
            </w:r>
            <w:r w:rsidRPr="002F2387">
              <w:rPr>
                <w:sz w:val="24"/>
                <w:szCs w:val="24"/>
                <w:lang w:val="ro-RO" w:eastAsia="ro-RO"/>
              </w:rPr>
              <w:t xml:space="preserve"> (sunt incluse şi bubalinele)</w:t>
            </w:r>
            <w:r w:rsidRPr="008A7420">
              <w:rPr>
                <w:b/>
                <w:sz w:val="24"/>
                <w:szCs w:val="24"/>
                <w:lang w:val="ro-RO" w:eastAsia="ro-RO"/>
              </w:rPr>
              <w:t>, ovine, caprine</w:t>
            </w:r>
          </w:p>
        </w:tc>
        <w:tc>
          <w:tcPr>
            <w:tcW w:w="1134" w:type="dxa"/>
            <w:shd w:val="clear" w:color="auto" w:fill="auto"/>
            <w:vAlign w:val="center"/>
          </w:tcPr>
          <w:p w:rsidR="00BA0AB5" w:rsidRDefault="00BA0AB5" w:rsidP="00026F4E">
            <w:pPr>
              <w:autoSpaceDE w:val="0"/>
              <w:autoSpaceDN w:val="0"/>
              <w:adjustRightInd w:val="0"/>
              <w:spacing w:after="0"/>
              <w:jc w:val="center"/>
              <w:rPr>
                <w:sz w:val="24"/>
                <w:szCs w:val="24"/>
                <w:lang w:val="ro-RO" w:eastAsia="ro-RO"/>
              </w:rPr>
            </w:pPr>
            <w:r>
              <w:rPr>
                <w:sz w:val="24"/>
                <w:szCs w:val="24"/>
                <w:lang w:val="ro-RO" w:eastAsia="ro-RO"/>
              </w:rPr>
              <w:t>2</w:t>
            </w:r>
            <w:r w:rsidR="00543236">
              <w:rPr>
                <w:sz w:val="24"/>
                <w:szCs w:val="24"/>
                <w:lang w:val="ro-RO" w:eastAsia="ro-RO"/>
              </w:rPr>
              <w:t>8</w:t>
            </w:r>
          </w:p>
        </w:tc>
      </w:tr>
      <w:tr w:rsidR="00BA0AB5" w:rsidRPr="002F2387" w:rsidTr="00026F4E">
        <w:trPr>
          <w:trHeight w:val="262"/>
        </w:trPr>
        <w:tc>
          <w:tcPr>
            <w:tcW w:w="675" w:type="dxa"/>
            <w:vMerge w:val="restart"/>
            <w:shd w:val="clear" w:color="auto" w:fill="auto"/>
          </w:tcPr>
          <w:p w:rsidR="00BA0AB5" w:rsidRPr="00B12F07" w:rsidRDefault="00BA0AB5" w:rsidP="00026F4E">
            <w:pPr>
              <w:autoSpaceDE w:val="0"/>
              <w:autoSpaceDN w:val="0"/>
              <w:adjustRightInd w:val="0"/>
              <w:spacing w:after="0"/>
              <w:jc w:val="both"/>
              <w:rPr>
                <w:b/>
                <w:sz w:val="24"/>
                <w:szCs w:val="24"/>
                <w:lang w:val="ro-RO" w:eastAsia="ro-RO"/>
              </w:rPr>
            </w:pPr>
            <w:r w:rsidRPr="00B12F07">
              <w:rPr>
                <w:b/>
                <w:sz w:val="24"/>
                <w:szCs w:val="24"/>
                <w:lang w:val="ro-RO" w:eastAsia="ro-RO"/>
              </w:rPr>
              <w:t>CS 2</w:t>
            </w:r>
          </w:p>
        </w:tc>
        <w:tc>
          <w:tcPr>
            <w:tcW w:w="8080" w:type="dxa"/>
            <w:shd w:val="clear" w:color="auto" w:fill="auto"/>
          </w:tcPr>
          <w:p w:rsidR="00BA0AB5" w:rsidRPr="00A97F83" w:rsidRDefault="00BA0AB5" w:rsidP="00026F4E">
            <w:pPr>
              <w:autoSpaceDE w:val="0"/>
              <w:autoSpaceDN w:val="0"/>
              <w:adjustRightInd w:val="0"/>
              <w:spacing w:after="0"/>
              <w:jc w:val="both"/>
              <w:rPr>
                <w:b/>
                <w:sz w:val="24"/>
                <w:szCs w:val="24"/>
                <w:lang w:val="ro-RO" w:eastAsia="ro-RO"/>
              </w:rPr>
            </w:pPr>
            <w:r w:rsidRPr="00A97F83">
              <w:rPr>
                <w:b/>
                <w:sz w:val="24"/>
                <w:szCs w:val="24"/>
                <w:lang w:val="ro-RO"/>
              </w:rPr>
              <w:t>Principiul nivelului de calificare în domeniul agricol</w:t>
            </w:r>
            <w:r>
              <w:rPr>
                <w:b/>
                <w:sz w:val="24"/>
                <w:szCs w:val="24"/>
                <w:lang w:val="ro-RO"/>
              </w:rPr>
              <w:t xml:space="preserve"> </w:t>
            </w:r>
            <w:r w:rsidRPr="00A833E0">
              <w:rPr>
                <w:rFonts w:ascii="Trebuchet MS" w:hAnsi="Trebuchet MS"/>
                <w:color w:val="000000"/>
              </w:rPr>
              <w:t>(în funcție de nivelul de educație și/sau calificare în domeniul agricol</w:t>
            </w:r>
            <w:r>
              <w:rPr>
                <w:rFonts w:ascii="Trebuchet MS" w:hAnsi="Trebuchet MS"/>
                <w:color w:val="000000"/>
              </w:rPr>
              <w:t>)</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Pr>
                <w:b/>
                <w:sz w:val="24"/>
                <w:szCs w:val="24"/>
                <w:lang w:val="ro-RO" w:eastAsia="ro-RO"/>
              </w:rPr>
              <w:t>15</w:t>
            </w:r>
          </w:p>
        </w:tc>
      </w:tr>
      <w:tr w:rsidR="00BA0AB5" w:rsidRPr="002F2387" w:rsidTr="00026F4E">
        <w:trPr>
          <w:trHeight w:val="262"/>
        </w:trPr>
        <w:tc>
          <w:tcPr>
            <w:tcW w:w="675" w:type="dxa"/>
            <w:vMerge/>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b/>
                <w:sz w:val="24"/>
                <w:szCs w:val="24"/>
                <w:lang w:val="ro-RO" w:eastAsia="ro-RO"/>
              </w:rPr>
            </w:pPr>
            <w:r w:rsidRPr="00F561AF">
              <w:rPr>
                <w:sz w:val="24"/>
                <w:szCs w:val="24"/>
                <w:lang w:val="ro-RO"/>
              </w:rPr>
              <w:t xml:space="preserve">Solicitantul a absolvit cu diplomă de </w:t>
            </w:r>
            <w:r w:rsidRPr="00F561AF">
              <w:rPr>
                <w:b/>
                <w:sz w:val="24"/>
                <w:szCs w:val="24"/>
                <w:lang w:val="ro-RO"/>
              </w:rPr>
              <w:t>studii superioare</w:t>
            </w:r>
            <w:r w:rsidRPr="00F561AF">
              <w:rPr>
                <w:sz w:val="24"/>
                <w:szCs w:val="24"/>
                <w:lang w:val="ro-RO"/>
              </w:rPr>
              <w:t xml:space="preserve"> în domeniul</w:t>
            </w:r>
            <w:r>
              <w:t xml:space="preserve"> </w:t>
            </w:r>
            <w:r w:rsidRPr="001F0868">
              <w:rPr>
                <w:sz w:val="24"/>
                <w:szCs w:val="24"/>
                <w:lang w:val="ro-RO"/>
              </w:rPr>
              <w:t>agricol, agro-alimentar, veterinar sau economie agrară.</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15</w:t>
            </w:r>
          </w:p>
        </w:tc>
      </w:tr>
      <w:tr w:rsidR="00BA0AB5" w:rsidRPr="002F2387" w:rsidTr="00026F4E">
        <w:trPr>
          <w:trHeight w:val="262"/>
        </w:trPr>
        <w:tc>
          <w:tcPr>
            <w:tcW w:w="675" w:type="dxa"/>
            <w:vMerge/>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b/>
                <w:sz w:val="24"/>
                <w:szCs w:val="24"/>
                <w:lang w:val="ro-RO" w:eastAsia="ro-RO"/>
              </w:rPr>
            </w:pPr>
            <w:r w:rsidRPr="00F561AF">
              <w:rPr>
                <w:sz w:val="24"/>
                <w:szCs w:val="24"/>
                <w:lang w:val="ro-RO"/>
              </w:rPr>
              <w:t xml:space="preserve">Solicitantul a absolvit </w:t>
            </w:r>
            <w:r w:rsidRPr="00F561AF">
              <w:rPr>
                <w:b/>
                <w:sz w:val="24"/>
                <w:szCs w:val="24"/>
                <w:lang w:val="ro-RO"/>
              </w:rPr>
              <w:t>studii postliceale</w:t>
            </w:r>
            <w:r w:rsidRPr="00F561AF">
              <w:rPr>
                <w:sz w:val="24"/>
                <w:szCs w:val="24"/>
                <w:lang w:val="ro-RO"/>
              </w:rPr>
              <w:t xml:space="preserve"> sau liceale în domeniul </w:t>
            </w:r>
            <w:r w:rsidRPr="001F0868">
              <w:rPr>
                <w:sz w:val="24"/>
                <w:szCs w:val="24"/>
                <w:lang w:val="ro-RO"/>
              </w:rPr>
              <w:t>agricol, agro-alimentar, veterinar sau economie agrară.</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rPr>
          <w:trHeight w:val="262"/>
        </w:trPr>
        <w:tc>
          <w:tcPr>
            <w:tcW w:w="675" w:type="dxa"/>
            <w:vMerge/>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b/>
                <w:sz w:val="24"/>
                <w:szCs w:val="24"/>
                <w:lang w:val="ro-RO" w:eastAsia="ro-RO"/>
              </w:rPr>
            </w:pPr>
            <w:r w:rsidRPr="00F561AF">
              <w:rPr>
                <w:sz w:val="24"/>
                <w:szCs w:val="24"/>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calificare profesională.</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7</w:t>
            </w:r>
          </w:p>
        </w:tc>
      </w:tr>
      <w:tr w:rsidR="00BA0AB5" w:rsidRPr="002F2387" w:rsidTr="00026F4E">
        <w:trPr>
          <w:trHeight w:val="244"/>
        </w:trPr>
        <w:tc>
          <w:tcPr>
            <w:tcW w:w="675" w:type="dxa"/>
            <w:vMerge w:val="restart"/>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CS 3</w:t>
            </w:r>
          </w:p>
        </w:tc>
        <w:tc>
          <w:tcPr>
            <w:tcW w:w="8080" w:type="dxa"/>
            <w:shd w:val="clear" w:color="auto" w:fill="auto"/>
          </w:tcPr>
          <w:p w:rsidR="00BA0AB5" w:rsidRPr="0036217A" w:rsidRDefault="00BA0AB5" w:rsidP="00026F4E">
            <w:pPr>
              <w:autoSpaceDE w:val="0"/>
              <w:autoSpaceDN w:val="0"/>
              <w:adjustRightInd w:val="0"/>
              <w:spacing w:after="0"/>
              <w:jc w:val="both"/>
              <w:rPr>
                <w:b/>
                <w:sz w:val="24"/>
                <w:szCs w:val="24"/>
                <w:lang w:val="ro-RO" w:eastAsia="ro-RO"/>
              </w:rPr>
            </w:pPr>
            <w:r w:rsidRPr="0036217A">
              <w:rPr>
                <w:b/>
                <w:sz w:val="24"/>
                <w:szCs w:val="24"/>
                <w:lang w:val="ro-RO"/>
              </w:rPr>
              <w:t>P</w:t>
            </w:r>
            <w:r>
              <w:rPr>
                <w:b/>
                <w:sz w:val="24"/>
                <w:szCs w:val="24"/>
                <w:lang w:val="ro-RO"/>
              </w:rPr>
              <w:t>rincipiul dimensiunii exploatatiilor</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BA0AB5" w:rsidRPr="002F2387" w:rsidTr="00026F4E">
        <w:trPr>
          <w:trHeight w:val="244"/>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sz w:val="24"/>
                <w:szCs w:val="24"/>
                <w:lang w:val="ro-RO" w:eastAsia="ro-RO"/>
              </w:rPr>
            </w:pPr>
            <w:r w:rsidRPr="00F561AF">
              <w:rPr>
                <w:sz w:val="24"/>
                <w:szCs w:val="24"/>
                <w:lang w:val="ro-RO" w:eastAsia="ro-RO"/>
              </w:rPr>
              <w:t>Dimen</w:t>
            </w:r>
            <w:r>
              <w:rPr>
                <w:sz w:val="24"/>
                <w:szCs w:val="24"/>
                <w:lang w:val="ro-RO" w:eastAsia="ro-RO"/>
              </w:rPr>
              <w:t>siunea exploatatiei este intre 4</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 xml:space="preserve">SO SI </w:t>
            </w:r>
            <w:r>
              <w:rPr>
                <w:sz w:val="24"/>
                <w:szCs w:val="24"/>
                <w:lang w:val="ro-RO" w:eastAsia="ro-RO"/>
              </w:rPr>
              <w:t>6</w:t>
            </w:r>
            <w:r w:rsidRPr="00F561AF">
              <w:rPr>
                <w:sz w:val="24"/>
                <w:szCs w:val="24"/>
                <w:lang w:val="ro-RO" w:eastAsia="ro-RO"/>
              </w:rPr>
              <w:t xml:space="preserve">.000 </w:t>
            </w:r>
            <w:r w:rsidRPr="00F561AF">
              <w:rPr>
                <w:bCs/>
                <w:color w:val="000000"/>
                <w:sz w:val="24"/>
                <w:szCs w:val="24"/>
                <w:lang w:val="ro-RO"/>
              </w:rPr>
              <w:t xml:space="preserve">€ </w:t>
            </w:r>
            <w:r w:rsidRPr="00F561AF">
              <w:rPr>
                <w:sz w:val="24"/>
                <w:szCs w:val="24"/>
                <w:lang w:val="ro-RO" w:eastAsia="ro-RO"/>
              </w:rPr>
              <w:t>SO</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rPr>
          <w:trHeight w:val="244"/>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F561AF" w:rsidRDefault="00BA0AB5" w:rsidP="00026F4E">
            <w:pPr>
              <w:autoSpaceDE w:val="0"/>
              <w:autoSpaceDN w:val="0"/>
              <w:adjustRightInd w:val="0"/>
              <w:spacing w:after="0"/>
              <w:jc w:val="both"/>
              <w:rPr>
                <w:sz w:val="24"/>
                <w:szCs w:val="24"/>
                <w:lang w:val="ro-RO" w:eastAsia="ro-RO"/>
              </w:rPr>
            </w:pPr>
            <w:r w:rsidRPr="00F561AF">
              <w:rPr>
                <w:sz w:val="24"/>
                <w:szCs w:val="24"/>
                <w:lang w:val="ro-RO" w:eastAsia="ro-RO"/>
              </w:rPr>
              <w:t xml:space="preserve">Dimensiunea exploatatiei este peste </w:t>
            </w:r>
            <w:r>
              <w:rPr>
                <w:sz w:val="24"/>
                <w:szCs w:val="24"/>
                <w:lang w:val="ro-RO" w:eastAsia="ro-RO"/>
              </w:rPr>
              <w:t>intre 6.001</w:t>
            </w:r>
            <w:r w:rsidRPr="00F561AF">
              <w:rPr>
                <w:bCs/>
                <w:color w:val="000000"/>
                <w:sz w:val="24"/>
                <w:szCs w:val="24"/>
                <w:lang w:val="ro-RO"/>
              </w:rPr>
              <w:t xml:space="preserve">€ </w:t>
            </w:r>
            <w:r w:rsidRPr="00F561AF">
              <w:rPr>
                <w:sz w:val="24"/>
                <w:szCs w:val="24"/>
                <w:lang w:val="ro-RO" w:eastAsia="ro-RO"/>
              </w:rPr>
              <w:t>SO</w:t>
            </w:r>
            <w:r>
              <w:rPr>
                <w:sz w:val="24"/>
                <w:szCs w:val="24"/>
                <w:lang w:val="ro-RO" w:eastAsia="ro-RO"/>
              </w:rPr>
              <w:t xml:space="preserve"> si 7.999 </w:t>
            </w:r>
            <w:r w:rsidRPr="00F561AF">
              <w:rPr>
                <w:bCs/>
                <w:color w:val="000000"/>
                <w:sz w:val="24"/>
                <w:szCs w:val="24"/>
                <w:lang w:val="ro-RO"/>
              </w:rPr>
              <w:t xml:space="preserve">€ </w:t>
            </w:r>
            <w:r w:rsidRPr="00F561AF">
              <w:rPr>
                <w:sz w:val="24"/>
                <w:szCs w:val="24"/>
                <w:lang w:val="ro-RO" w:eastAsia="ro-RO"/>
              </w:rPr>
              <w:t>SO</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5</w:t>
            </w:r>
          </w:p>
        </w:tc>
      </w:tr>
      <w:tr w:rsidR="00BA0AB5" w:rsidRPr="002F2387" w:rsidTr="00026F4E">
        <w:trPr>
          <w:trHeight w:val="244"/>
        </w:trPr>
        <w:tc>
          <w:tcPr>
            <w:tcW w:w="675" w:type="dxa"/>
            <w:vMerge w:val="restart"/>
            <w:shd w:val="clear" w:color="auto" w:fill="auto"/>
            <w:vAlign w:val="center"/>
          </w:tcPr>
          <w:p w:rsidR="00BA0AB5" w:rsidRPr="00B12F07" w:rsidRDefault="00BA0AB5" w:rsidP="00026F4E">
            <w:pPr>
              <w:autoSpaceDE w:val="0"/>
              <w:autoSpaceDN w:val="0"/>
              <w:adjustRightInd w:val="0"/>
              <w:jc w:val="center"/>
              <w:rPr>
                <w:b/>
                <w:sz w:val="24"/>
                <w:szCs w:val="24"/>
                <w:lang w:val="ro-RO" w:eastAsia="ro-RO"/>
              </w:rPr>
            </w:pPr>
            <w:r w:rsidRPr="00B12F07">
              <w:rPr>
                <w:b/>
                <w:sz w:val="24"/>
                <w:szCs w:val="24"/>
                <w:lang w:val="ro-RO" w:eastAsia="ro-RO"/>
              </w:rPr>
              <w:t>CS 4</w:t>
            </w:r>
          </w:p>
        </w:tc>
        <w:tc>
          <w:tcPr>
            <w:tcW w:w="8080" w:type="dxa"/>
            <w:shd w:val="clear" w:color="auto" w:fill="auto"/>
          </w:tcPr>
          <w:p w:rsidR="00BA0AB5" w:rsidRPr="00155714" w:rsidRDefault="00BA0AB5" w:rsidP="00026F4E">
            <w:pPr>
              <w:autoSpaceDE w:val="0"/>
              <w:autoSpaceDN w:val="0"/>
              <w:adjustRightInd w:val="0"/>
              <w:spacing w:after="0"/>
              <w:jc w:val="both"/>
              <w:rPr>
                <w:rFonts w:ascii="Trebuchet MS" w:hAnsi="Trebuchet MS"/>
                <w:b/>
                <w:lang w:val="ro-RO"/>
              </w:rPr>
            </w:pPr>
            <w:r w:rsidRPr="00155714">
              <w:rPr>
                <w:rFonts w:eastAsia="Times New Roman" w:cs="Times New Roman"/>
                <w:b/>
                <w:sz w:val="24"/>
                <w:szCs w:val="24"/>
              </w:rPr>
              <w:t xml:space="preserve">Principiul </w:t>
            </w:r>
            <w:r>
              <w:rPr>
                <w:rFonts w:eastAsia="Times New Roman" w:cs="Times New Roman"/>
                <w:b/>
                <w:sz w:val="24"/>
                <w:szCs w:val="24"/>
              </w:rPr>
              <w:t>crearii unor produse cu specific local</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Pr>
                <w:b/>
                <w:sz w:val="24"/>
                <w:szCs w:val="24"/>
                <w:lang w:val="ro-RO" w:eastAsia="ro-RO"/>
              </w:rPr>
              <w:t>5</w:t>
            </w:r>
          </w:p>
        </w:tc>
      </w:tr>
      <w:tr w:rsidR="00BA0AB5" w:rsidRPr="002F2387" w:rsidTr="00026F4E">
        <w:trPr>
          <w:trHeight w:val="244"/>
        </w:trPr>
        <w:tc>
          <w:tcPr>
            <w:tcW w:w="675" w:type="dxa"/>
            <w:vMerge/>
            <w:shd w:val="clear" w:color="auto" w:fill="auto"/>
            <w:vAlign w:val="center"/>
          </w:tcPr>
          <w:p w:rsidR="00BA0AB5" w:rsidRPr="002F238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155714" w:rsidRDefault="00BA0AB5" w:rsidP="00026F4E">
            <w:pPr>
              <w:autoSpaceDE w:val="0"/>
              <w:autoSpaceDN w:val="0"/>
              <w:adjustRightInd w:val="0"/>
              <w:spacing w:after="0"/>
              <w:jc w:val="both"/>
              <w:rPr>
                <w:sz w:val="24"/>
                <w:szCs w:val="24"/>
                <w:lang w:val="ro-RO" w:eastAsia="ro-RO"/>
              </w:rPr>
            </w:pPr>
            <w:r>
              <w:rPr>
                <w:sz w:val="24"/>
                <w:szCs w:val="24"/>
                <w:lang w:val="ro-RO" w:eastAsia="ro-RO"/>
              </w:rPr>
              <w:t>Crearea unor produse cu specific local</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5</w:t>
            </w:r>
          </w:p>
        </w:tc>
      </w:tr>
      <w:tr w:rsidR="00BA0AB5" w:rsidRPr="002F2387" w:rsidTr="00026F4E">
        <w:trPr>
          <w:trHeight w:val="420"/>
        </w:trPr>
        <w:tc>
          <w:tcPr>
            <w:tcW w:w="675" w:type="dxa"/>
            <w:vMerge w:val="restart"/>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CS 5</w:t>
            </w:r>
          </w:p>
        </w:tc>
        <w:tc>
          <w:tcPr>
            <w:tcW w:w="8080" w:type="dxa"/>
            <w:shd w:val="clear" w:color="auto" w:fill="auto"/>
          </w:tcPr>
          <w:p w:rsidR="00BA0AB5" w:rsidRPr="00155714" w:rsidRDefault="00BA0AB5" w:rsidP="00026F4E">
            <w:pPr>
              <w:spacing w:after="0"/>
              <w:jc w:val="both"/>
              <w:rPr>
                <w:rFonts w:cs="Arial"/>
                <w:sz w:val="24"/>
                <w:szCs w:val="24"/>
                <w:lang w:val="ro-RO"/>
              </w:rPr>
            </w:pPr>
            <w:r w:rsidRPr="005D2025">
              <w:rPr>
                <w:b/>
                <w:sz w:val="24"/>
                <w:szCs w:val="24"/>
                <w:lang w:val="ro-RO" w:eastAsia="ro-RO"/>
              </w:rPr>
              <w:t xml:space="preserve">Principiul proiectelor care integreaza componenta de mediu </w:t>
            </w:r>
            <w:r w:rsidRPr="005D2025">
              <w:rPr>
                <w:rFonts w:cs="Arial"/>
                <w:sz w:val="24"/>
                <w:szCs w:val="24"/>
                <w:lang w:val="ro-RO"/>
              </w:rPr>
              <w:t xml:space="preserve">(ex. Diminuarea consumului de apa; colectarea deseurilor vegetale) </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1</w:t>
            </w:r>
            <w:r>
              <w:rPr>
                <w:b/>
                <w:sz w:val="24"/>
                <w:szCs w:val="24"/>
                <w:lang w:val="ro-RO" w:eastAsia="ro-RO"/>
              </w:rPr>
              <w:t>0</w:t>
            </w:r>
          </w:p>
        </w:tc>
      </w:tr>
      <w:tr w:rsidR="00BA0AB5" w:rsidRPr="002F2387" w:rsidTr="00026F4E">
        <w:trPr>
          <w:trHeight w:val="420"/>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8A7420" w:rsidRDefault="00BA0AB5" w:rsidP="007717DE">
            <w:pPr>
              <w:numPr>
                <w:ilvl w:val="0"/>
                <w:numId w:val="12"/>
              </w:numPr>
              <w:spacing w:before="120" w:after="0"/>
              <w:jc w:val="both"/>
              <w:rPr>
                <w:rFonts w:ascii="Calibri" w:hAnsi="Calibri"/>
                <w:sz w:val="24"/>
                <w:szCs w:val="24"/>
                <w:lang w:val="ro-RO"/>
              </w:rPr>
            </w:pPr>
            <w:r w:rsidRPr="008A7420">
              <w:rPr>
                <w:rFonts w:ascii="Calibri" w:hAnsi="Calibri"/>
                <w:sz w:val="24"/>
                <w:szCs w:val="24"/>
                <w:lang w:val="ro-RO"/>
              </w:rPr>
              <w:t>Proiecte in cadrul carora sunt prevazute sisteme de irigatii care contribuie la diminuarea pierderilor de apa</w:t>
            </w:r>
          </w:p>
        </w:tc>
        <w:tc>
          <w:tcPr>
            <w:tcW w:w="1134" w:type="dxa"/>
            <w:shd w:val="clear" w:color="auto" w:fill="auto"/>
          </w:tcPr>
          <w:p w:rsidR="00BA0AB5" w:rsidRPr="008A7420" w:rsidRDefault="00BA0AB5" w:rsidP="00026F4E">
            <w:pPr>
              <w:spacing w:before="120"/>
              <w:jc w:val="center"/>
              <w:rPr>
                <w:rFonts w:ascii="Calibri" w:hAnsi="Calibri"/>
                <w:sz w:val="24"/>
                <w:szCs w:val="24"/>
                <w:lang w:val="ro-RO"/>
              </w:rPr>
            </w:pPr>
            <w:r w:rsidRPr="008A7420">
              <w:rPr>
                <w:rFonts w:ascii="Calibri" w:hAnsi="Calibri"/>
                <w:sz w:val="24"/>
                <w:szCs w:val="24"/>
                <w:lang w:val="ro-RO"/>
              </w:rPr>
              <w:t>10</w:t>
            </w:r>
          </w:p>
        </w:tc>
      </w:tr>
      <w:tr w:rsidR="00BA0AB5" w:rsidRPr="002F2387" w:rsidTr="00026F4E">
        <w:trPr>
          <w:trHeight w:val="420"/>
        </w:trPr>
        <w:tc>
          <w:tcPr>
            <w:tcW w:w="675" w:type="dxa"/>
            <w:vMerge/>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p>
        </w:tc>
        <w:tc>
          <w:tcPr>
            <w:tcW w:w="8080" w:type="dxa"/>
            <w:shd w:val="clear" w:color="auto" w:fill="auto"/>
          </w:tcPr>
          <w:p w:rsidR="00BA0AB5" w:rsidRPr="008A7420" w:rsidRDefault="00BA0AB5" w:rsidP="007717DE">
            <w:pPr>
              <w:numPr>
                <w:ilvl w:val="0"/>
                <w:numId w:val="12"/>
              </w:numPr>
              <w:spacing w:before="120" w:after="0"/>
              <w:jc w:val="both"/>
              <w:rPr>
                <w:rFonts w:ascii="Calibri" w:hAnsi="Calibri"/>
                <w:sz w:val="24"/>
                <w:szCs w:val="24"/>
                <w:lang w:val="ro-RO"/>
              </w:rPr>
            </w:pPr>
            <w:r w:rsidRPr="008A7420">
              <w:rPr>
                <w:rFonts w:ascii="Calibri" w:hAnsi="Calibri"/>
                <w:sz w:val="24"/>
                <w:szCs w:val="24"/>
                <w:lang w:val="ro-RO"/>
              </w:rPr>
              <w:t>Alte tipuri de proiecte care contribuie la protectia mediului</w:t>
            </w:r>
          </w:p>
        </w:tc>
        <w:tc>
          <w:tcPr>
            <w:tcW w:w="1134" w:type="dxa"/>
            <w:shd w:val="clear" w:color="auto" w:fill="auto"/>
          </w:tcPr>
          <w:p w:rsidR="00BA0AB5" w:rsidRPr="008A7420" w:rsidRDefault="00BA0AB5" w:rsidP="00026F4E">
            <w:pPr>
              <w:spacing w:before="120"/>
              <w:jc w:val="center"/>
              <w:rPr>
                <w:rFonts w:ascii="Calibri" w:hAnsi="Calibri"/>
                <w:sz w:val="24"/>
                <w:szCs w:val="24"/>
                <w:lang w:val="ro-RO"/>
              </w:rPr>
            </w:pPr>
            <w:r w:rsidRPr="008A7420">
              <w:rPr>
                <w:rFonts w:ascii="Calibri" w:hAnsi="Calibri"/>
                <w:sz w:val="24"/>
                <w:szCs w:val="24"/>
                <w:lang w:val="ro-RO"/>
              </w:rPr>
              <w:t>5</w:t>
            </w:r>
          </w:p>
        </w:tc>
      </w:tr>
      <w:tr w:rsidR="00BA0AB5" w:rsidRPr="002F2387" w:rsidTr="00026F4E">
        <w:trPr>
          <w:trHeight w:val="420"/>
        </w:trPr>
        <w:tc>
          <w:tcPr>
            <w:tcW w:w="675" w:type="dxa"/>
            <w:vMerge w:val="restart"/>
            <w:shd w:val="clear" w:color="auto" w:fill="auto"/>
          </w:tcPr>
          <w:p w:rsidR="00BA0AB5" w:rsidRPr="00B12F07" w:rsidRDefault="00BA0AB5" w:rsidP="00026F4E">
            <w:pPr>
              <w:spacing w:after="0"/>
              <w:rPr>
                <w:b/>
                <w:sz w:val="24"/>
                <w:szCs w:val="24"/>
              </w:rPr>
            </w:pPr>
            <w:r w:rsidRPr="00B12F07">
              <w:rPr>
                <w:b/>
                <w:sz w:val="24"/>
                <w:szCs w:val="24"/>
                <w:lang w:val="ro-RO" w:eastAsia="ro-RO"/>
              </w:rPr>
              <w:t>CS 6</w:t>
            </w: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Pr>
                <w:b/>
                <w:sz w:val="24"/>
                <w:szCs w:val="24"/>
                <w:lang w:val="ro-RO" w:eastAsia="ro-RO"/>
              </w:rPr>
              <w:t>Principiul proiectelor inovative</w:t>
            </w:r>
          </w:p>
        </w:tc>
        <w:tc>
          <w:tcPr>
            <w:tcW w:w="1134" w:type="dxa"/>
            <w:shd w:val="clear" w:color="auto" w:fill="auto"/>
            <w:vAlign w:val="center"/>
          </w:tcPr>
          <w:p w:rsidR="00BA0AB5" w:rsidRPr="00B12F07" w:rsidRDefault="00627D6D" w:rsidP="00026F4E">
            <w:pPr>
              <w:autoSpaceDE w:val="0"/>
              <w:autoSpaceDN w:val="0"/>
              <w:adjustRightInd w:val="0"/>
              <w:spacing w:after="0"/>
              <w:jc w:val="center"/>
              <w:rPr>
                <w:b/>
                <w:sz w:val="24"/>
                <w:szCs w:val="24"/>
                <w:lang w:val="ro-RO" w:eastAsia="ro-RO"/>
              </w:rPr>
            </w:pPr>
            <w:r>
              <w:rPr>
                <w:b/>
                <w:sz w:val="24"/>
                <w:szCs w:val="24"/>
                <w:lang w:val="ro-RO" w:eastAsia="ro-RO"/>
              </w:rPr>
              <w:t>5</w:t>
            </w:r>
          </w:p>
        </w:tc>
      </w:tr>
      <w:tr w:rsidR="00BA0AB5" w:rsidRPr="002F2387" w:rsidTr="00026F4E">
        <w:trPr>
          <w:trHeight w:val="152"/>
        </w:trPr>
        <w:tc>
          <w:tcPr>
            <w:tcW w:w="675" w:type="dxa"/>
            <w:vMerge/>
            <w:shd w:val="clear" w:color="auto" w:fill="auto"/>
          </w:tcPr>
          <w:p w:rsidR="00BA0AB5" w:rsidRPr="00B12F07" w:rsidRDefault="00BA0AB5" w:rsidP="00026F4E">
            <w:pPr>
              <w:spacing w:after="0"/>
              <w:rPr>
                <w:b/>
                <w:sz w:val="24"/>
                <w:szCs w:val="24"/>
                <w:lang w:val="ro-RO" w:eastAsia="ro-RO"/>
              </w:rPr>
            </w:pPr>
          </w:p>
        </w:tc>
        <w:tc>
          <w:tcPr>
            <w:tcW w:w="8080" w:type="dxa"/>
            <w:shd w:val="clear" w:color="auto" w:fill="auto"/>
          </w:tcPr>
          <w:p w:rsidR="00BA0AB5" w:rsidRPr="00B12F07" w:rsidRDefault="00BA0AB5" w:rsidP="00026F4E">
            <w:pPr>
              <w:autoSpaceDE w:val="0"/>
              <w:autoSpaceDN w:val="0"/>
              <w:adjustRightInd w:val="0"/>
              <w:spacing w:after="0"/>
              <w:jc w:val="both"/>
              <w:rPr>
                <w:sz w:val="24"/>
                <w:szCs w:val="24"/>
                <w:lang w:val="ro-RO"/>
              </w:rPr>
            </w:pPr>
            <w:r w:rsidRPr="00B12F07">
              <w:rPr>
                <w:sz w:val="24"/>
                <w:szCs w:val="24"/>
                <w:lang w:val="ro-RO"/>
              </w:rPr>
              <w:t>Proiecte care contin actiuni inovative</w:t>
            </w:r>
          </w:p>
        </w:tc>
        <w:tc>
          <w:tcPr>
            <w:tcW w:w="1134" w:type="dxa"/>
            <w:shd w:val="clear" w:color="auto" w:fill="auto"/>
            <w:vAlign w:val="center"/>
          </w:tcPr>
          <w:p w:rsidR="00BA0AB5" w:rsidRPr="002F2387" w:rsidRDefault="00627D6D" w:rsidP="00026F4E">
            <w:pPr>
              <w:autoSpaceDE w:val="0"/>
              <w:autoSpaceDN w:val="0"/>
              <w:adjustRightInd w:val="0"/>
              <w:spacing w:after="0"/>
              <w:jc w:val="center"/>
              <w:rPr>
                <w:sz w:val="24"/>
                <w:szCs w:val="24"/>
                <w:lang w:val="ro-RO" w:eastAsia="ro-RO"/>
              </w:rPr>
            </w:pPr>
            <w:r>
              <w:rPr>
                <w:sz w:val="24"/>
                <w:szCs w:val="24"/>
                <w:lang w:val="ro-RO" w:eastAsia="ro-RO"/>
              </w:rPr>
              <w:t>5</w:t>
            </w:r>
          </w:p>
        </w:tc>
      </w:tr>
      <w:tr w:rsidR="00BA0AB5" w:rsidRPr="002F2387" w:rsidTr="00026F4E">
        <w:trPr>
          <w:trHeight w:val="152"/>
        </w:trPr>
        <w:tc>
          <w:tcPr>
            <w:tcW w:w="675" w:type="dxa"/>
            <w:vMerge w:val="restart"/>
            <w:shd w:val="clear" w:color="auto" w:fill="auto"/>
          </w:tcPr>
          <w:p w:rsidR="00BA0AB5" w:rsidRPr="00B12F07" w:rsidRDefault="00BA0AB5" w:rsidP="00026F4E">
            <w:pPr>
              <w:spacing w:after="0"/>
              <w:rPr>
                <w:b/>
                <w:sz w:val="24"/>
                <w:szCs w:val="24"/>
              </w:rPr>
            </w:pPr>
            <w:r w:rsidRPr="00B12F07">
              <w:rPr>
                <w:b/>
                <w:sz w:val="24"/>
                <w:szCs w:val="24"/>
                <w:lang w:val="ro-RO" w:eastAsia="ro-RO"/>
              </w:rPr>
              <w:t>CS 7</w:t>
            </w:r>
          </w:p>
        </w:tc>
        <w:tc>
          <w:tcPr>
            <w:tcW w:w="8080" w:type="dxa"/>
            <w:shd w:val="clear" w:color="auto" w:fill="auto"/>
          </w:tcPr>
          <w:p w:rsidR="00BA0AB5" w:rsidRPr="00812AB1" w:rsidRDefault="00B01718" w:rsidP="00026F4E">
            <w:pPr>
              <w:autoSpaceDE w:val="0"/>
              <w:autoSpaceDN w:val="0"/>
              <w:adjustRightInd w:val="0"/>
              <w:spacing w:after="0"/>
              <w:jc w:val="both"/>
              <w:rPr>
                <w:b/>
                <w:sz w:val="24"/>
                <w:szCs w:val="24"/>
                <w:lang w:val="ro-RO" w:eastAsia="ro-RO"/>
              </w:rPr>
            </w:pPr>
            <w:r>
              <w:rPr>
                <w:b/>
                <w:noProof/>
                <w:sz w:val="24"/>
                <w:szCs w:val="24"/>
              </w:rPr>
              <w:pict>
                <v:shapetype id="_x0000_t201" coordsize="21600,21600" o:spt="201" path="m,l,21600r21600,l21600,xe">
                  <v:stroke joinstyle="miter"/>
                  <v:path shadowok="f" o:extrusionok="f" strokeok="f" fillok="f" o:connecttype="rect"/>
                  <o:lock v:ext="edit" shapetype="t"/>
                </v:shapetype>
                <v:shape id="Check Box S4" o:spid="_x0000_s1026" type="#_x0000_t201" style="position:absolute;left:0;text-align:left;margin-left:192.2pt;margin-top:111.75pt;width:16.5pt;height:16.5pt;z-index:251658240;mso-wrap-style:tight;mso-position-horizontal-relative:text;mso-position-vertical-relative:text" filled="f" stroked="f">
                  <v:path shadowok="t" strokeok="t" fillok="t"/>
                  <o:lock v:ext="edit" rotation="t"/>
                  <v:textbox style="mso-direction-alt:auto" o:singleclick="f">
                    <w:txbxContent>
                      <w:p w:rsidR="00026F4E" w:rsidRDefault="00026F4E" w:rsidP="00BA0AB5"/>
                    </w:txbxContent>
                  </v:textbox>
                </v:shape>
              </w:pict>
            </w:r>
            <w:r w:rsidR="00BA0AB5" w:rsidRPr="00812AB1">
              <w:rPr>
                <w:b/>
                <w:sz w:val="24"/>
                <w:szCs w:val="24"/>
                <w:lang w:val="ro-RO"/>
              </w:rPr>
              <w:t>Principiul participarii la cursurile de formare profesionala organizate in cadrul GAL: solicitantul sa dea o declaratie ca va participa la cursurile de formare organizate pe masura M1/1C</w:t>
            </w:r>
          </w:p>
        </w:tc>
        <w:tc>
          <w:tcPr>
            <w:tcW w:w="1134" w:type="dxa"/>
            <w:shd w:val="clear" w:color="auto" w:fill="auto"/>
            <w:vAlign w:val="center"/>
          </w:tcPr>
          <w:p w:rsidR="00BA0AB5" w:rsidRPr="00B12F07" w:rsidRDefault="00BA0AB5" w:rsidP="00026F4E">
            <w:pPr>
              <w:autoSpaceDE w:val="0"/>
              <w:autoSpaceDN w:val="0"/>
              <w:adjustRightInd w:val="0"/>
              <w:spacing w:after="0"/>
              <w:jc w:val="center"/>
              <w:rPr>
                <w:b/>
                <w:sz w:val="24"/>
                <w:szCs w:val="24"/>
                <w:lang w:val="ro-RO" w:eastAsia="ro-RO"/>
              </w:rPr>
            </w:pPr>
            <w:r w:rsidRPr="00B12F07">
              <w:rPr>
                <w:b/>
                <w:sz w:val="24"/>
                <w:szCs w:val="24"/>
                <w:lang w:val="ro-RO" w:eastAsia="ro-RO"/>
              </w:rPr>
              <w:t>10</w:t>
            </w:r>
          </w:p>
        </w:tc>
      </w:tr>
      <w:tr w:rsidR="00BA0AB5" w:rsidRPr="002F2387" w:rsidTr="00026F4E">
        <w:trPr>
          <w:trHeight w:val="152"/>
        </w:trPr>
        <w:tc>
          <w:tcPr>
            <w:tcW w:w="675" w:type="dxa"/>
            <w:vMerge/>
            <w:shd w:val="clear" w:color="auto" w:fill="auto"/>
          </w:tcPr>
          <w:p w:rsidR="00BA0AB5" w:rsidRPr="002F2387" w:rsidRDefault="00BA0AB5" w:rsidP="00026F4E">
            <w:pPr>
              <w:spacing w:after="0"/>
              <w:rPr>
                <w:b/>
                <w:sz w:val="24"/>
                <w:szCs w:val="24"/>
                <w:lang w:val="ro-RO" w:eastAsia="ro-RO"/>
              </w:rPr>
            </w:pPr>
          </w:p>
        </w:tc>
        <w:tc>
          <w:tcPr>
            <w:tcW w:w="8080" w:type="dxa"/>
            <w:shd w:val="clear" w:color="auto" w:fill="auto"/>
          </w:tcPr>
          <w:p w:rsidR="00BA0AB5" w:rsidRPr="00812AB1" w:rsidRDefault="00BA0AB5" w:rsidP="00026F4E">
            <w:pPr>
              <w:autoSpaceDE w:val="0"/>
              <w:autoSpaceDN w:val="0"/>
              <w:adjustRightInd w:val="0"/>
              <w:spacing w:after="0"/>
              <w:jc w:val="both"/>
              <w:rPr>
                <w:b/>
                <w:sz w:val="24"/>
                <w:szCs w:val="24"/>
                <w:lang w:val="ro-RO"/>
              </w:rPr>
            </w:pPr>
            <w:r>
              <w:rPr>
                <w:sz w:val="24"/>
                <w:szCs w:val="24"/>
                <w:lang w:val="ro-RO"/>
              </w:rPr>
              <w:t>Participarea</w:t>
            </w:r>
            <w:r w:rsidRPr="008258C9">
              <w:rPr>
                <w:sz w:val="24"/>
                <w:szCs w:val="24"/>
                <w:lang w:val="ro-RO"/>
              </w:rPr>
              <w:t>la cursurile de formare profesionala organizate in cadrul GAL: solicitantul sa dea o declaratie ca va participa la cursurile de formare organizate pe masura M1/1C</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rPr>
          <w:trHeight w:val="152"/>
        </w:trPr>
        <w:tc>
          <w:tcPr>
            <w:tcW w:w="675" w:type="dxa"/>
            <w:vMerge w:val="restart"/>
            <w:shd w:val="clear" w:color="auto" w:fill="auto"/>
          </w:tcPr>
          <w:p w:rsidR="00BA0AB5" w:rsidRPr="002F2387" w:rsidRDefault="00BA0AB5" w:rsidP="00026F4E">
            <w:pPr>
              <w:spacing w:after="0"/>
              <w:rPr>
                <w:b/>
                <w:sz w:val="24"/>
                <w:szCs w:val="24"/>
                <w:lang w:val="ro-RO" w:eastAsia="ro-RO"/>
              </w:rPr>
            </w:pPr>
            <w:r>
              <w:rPr>
                <w:b/>
                <w:sz w:val="24"/>
                <w:szCs w:val="24"/>
                <w:lang w:val="ro-RO" w:eastAsia="ro-RO"/>
              </w:rPr>
              <w:t>CS8</w:t>
            </w:r>
          </w:p>
        </w:tc>
        <w:tc>
          <w:tcPr>
            <w:tcW w:w="8080" w:type="dxa"/>
            <w:shd w:val="clear" w:color="auto" w:fill="auto"/>
          </w:tcPr>
          <w:p w:rsidR="00BA0AB5" w:rsidRPr="0040666D" w:rsidRDefault="00BA0AB5" w:rsidP="00026F4E">
            <w:pPr>
              <w:autoSpaceDE w:val="0"/>
              <w:autoSpaceDN w:val="0"/>
              <w:adjustRightInd w:val="0"/>
              <w:spacing w:after="0"/>
              <w:jc w:val="both"/>
              <w:rPr>
                <w:b/>
                <w:sz w:val="24"/>
                <w:szCs w:val="24"/>
                <w:lang w:val="ro-RO"/>
              </w:rPr>
            </w:pPr>
          </w:p>
          <w:p w:rsidR="00BA0AB5" w:rsidRPr="0040666D" w:rsidRDefault="00BA0AB5" w:rsidP="00026F4E">
            <w:pPr>
              <w:autoSpaceDE w:val="0"/>
              <w:autoSpaceDN w:val="0"/>
              <w:adjustRightInd w:val="0"/>
              <w:spacing w:after="0"/>
              <w:jc w:val="both"/>
              <w:rPr>
                <w:sz w:val="24"/>
                <w:szCs w:val="24"/>
                <w:lang w:val="ro-RO"/>
              </w:rPr>
            </w:pPr>
            <w:r w:rsidRPr="0040666D">
              <w:rPr>
                <w:b/>
                <w:sz w:val="24"/>
                <w:szCs w:val="24"/>
                <w:lang w:val="ro-RO"/>
              </w:rPr>
              <w:t>Principiul implementarii proiectului in localitati cu un IDUL scazut</w:t>
            </w:r>
          </w:p>
        </w:tc>
        <w:tc>
          <w:tcPr>
            <w:tcW w:w="1134" w:type="dxa"/>
            <w:shd w:val="clear" w:color="auto" w:fill="auto"/>
            <w:vAlign w:val="center"/>
          </w:tcPr>
          <w:p w:rsidR="00BA0AB5" w:rsidRPr="0040666D" w:rsidRDefault="00BA0AB5" w:rsidP="00026F4E">
            <w:pPr>
              <w:autoSpaceDE w:val="0"/>
              <w:autoSpaceDN w:val="0"/>
              <w:adjustRightInd w:val="0"/>
              <w:spacing w:after="0"/>
              <w:jc w:val="center"/>
              <w:rPr>
                <w:b/>
                <w:sz w:val="24"/>
                <w:szCs w:val="24"/>
                <w:lang w:val="ro-RO" w:eastAsia="ro-RO"/>
              </w:rPr>
            </w:pPr>
            <w:r w:rsidRPr="0040666D">
              <w:rPr>
                <w:b/>
                <w:sz w:val="24"/>
                <w:szCs w:val="24"/>
                <w:lang w:val="ro-RO" w:eastAsia="ro-RO"/>
              </w:rPr>
              <w:t>1</w:t>
            </w:r>
            <w:r w:rsidR="00627D6D">
              <w:rPr>
                <w:b/>
                <w:sz w:val="24"/>
                <w:szCs w:val="24"/>
                <w:lang w:val="ro-RO" w:eastAsia="ro-RO"/>
              </w:rPr>
              <w:t>5</w:t>
            </w:r>
          </w:p>
        </w:tc>
      </w:tr>
      <w:tr w:rsidR="00BA0AB5" w:rsidRPr="002F2387" w:rsidTr="00026F4E">
        <w:trPr>
          <w:trHeight w:val="152"/>
        </w:trPr>
        <w:tc>
          <w:tcPr>
            <w:tcW w:w="675" w:type="dxa"/>
            <w:vMerge/>
            <w:shd w:val="clear" w:color="auto" w:fill="auto"/>
          </w:tcPr>
          <w:p w:rsidR="00BA0AB5" w:rsidRPr="002F2387" w:rsidRDefault="00BA0AB5" w:rsidP="00026F4E">
            <w:pPr>
              <w:spacing w:after="0"/>
              <w:rPr>
                <w:b/>
                <w:sz w:val="24"/>
                <w:szCs w:val="24"/>
                <w:lang w:val="ro-RO" w:eastAsia="ro-RO"/>
              </w:rPr>
            </w:pPr>
          </w:p>
        </w:tc>
        <w:tc>
          <w:tcPr>
            <w:tcW w:w="8080" w:type="dxa"/>
            <w:shd w:val="clear" w:color="auto" w:fill="auto"/>
          </w:tcPr>
          <w:p w:rsidR="00BA0AB5" w:rsidRPr="0040666D" w:rsidRDefault="00BA0AB5" w:rsidP="00026F4E">
            <w:pPr>
              <w:spacing w:before="120"/>
              <w:rPr>
                <w:rFonts w:eastAsia="Calibri"/>
                <w:sz w:val="24"/>
                <w:szCs w:val="24"/>
                <w:lang w:val="ro-RO"/>
              </w:rPr>
            </w:pPr>
            <w:r w:rsidRPr="0040666D">
              <w:rPr>
                <w:rFonts w:eastAsia="Calibri"/>
                <w:sz w:val="24"/>
                <w:szCs w:val="24"/>
                <w:lang w:val="ro-RO"/>
              </w:rPr>
              <w:t>- localitati cu grad de saracie ridicat  IDUL&lt;55</w:t>
            </w:r>
          </w:p>
        </w:tc>
        <w:tc>
          <w:tcPr>
            <w:tcW w:w="1134" w:type="dxa"/>
            <w:shd w:val="clear" w:color="auto" w:fill="auto"/>
            <w:vAlign w:val="center"/>
          </w:tcPr>
          <w:p w:rsidR="00BA0AB5" w:rsidRPr="0040666D" w:rsidRDefault="00BA0AB5" w:rsidP="00026F4E">
            <w:pPr>
              <w:autoSpaceDE w:val="0"/>
              <w:autoSpaceDN w:val="0"/>
              <w:adjustRightInd w:val="0"/>
              <w:spacing w:after="0"/>
              <w:jc w:val="center"/>
              <w:rPr>
                <w:sz w:val="24"/>
                <w:szCs w:val="24"/>
                <w:lang w:val="ro-RO" w:eastAsia="ro-RO"/>
              </w:rPr>
            </w:pPr>
            <w:r w:rsidRPr="0040666D">
              <w:rPr>
                <w:sz w:val="24"/>
                <w:szCs w:val="24"/>
                <w:lang w:val="ro-RO" w:eastAsia="ro-RO"/>
              </w:rPr>
              <w:t>1</w:t>
            </w:r>
            <w:r w:rsidR="00627D6D">
              <w:rPr>
                <w:sz w:val="24"/>
                <w:szCs w:val="24"/>
                <w:lang w:val="ro-RO" w:eastAsia="ro-RO"/>
              </w:rPr>
              <w:t>5</w:t>
            </w:r>
          </w:p>
        </w:tc>
      </w:tr>
      <w:tr w:rsidR="00BA0AB5" w:rsidRPr="002F2387" w:rsidTr="00026F4E">
        <w:trPr>
          <w:trHeight w:val="152"/>
        </w:trPr>
        <w:tc>
          <w:tcPr>
            <w:tcW w:w="675" w:type="dxa"/>
            <w:vMerge/>
            <w:shd w:val="clear" w:color="auto" w:fill="auto"/>
          </w:tcPr>
          <w:p w:rsidR="00BA0AB5" w:rsidRPr="002F2387" w:rsidRDefault="00BA0AB5" w:rsidP="00026F4E">
            <w:pPr>
              <w:spacing w:after="0"/>
              <w:rPr>
                <w:b/>
                <w:sz w:val="24"/>
                <w:szCs w:val="24"/>
                <w:lang w:val="ro-RO" w:eastAsia="ro-RO"/>
              </w:rPr>
            </w:pPr>
          </w:p>
        </w:tc>
        <w:tc>
          <w:tcPr>
            <w:tcW w:w="8080" w:type="dxa"/>
            <w:shd w:val="clear" w:color="auto" w:fill="auto"/>
          </w:tcPr>
          <w:p w:rsidR="00BA0AB5" w:rsidRPr="0040666D" w:rsidRDefault="00BA0AB5" w:rsidP="00026F4E">
            <w:pPr>
              <w:spacing w:before="120"/>
              <w:rPr>
                <w:rFonts w:eastAsia="Calibri"/>
                <w:sz w:val="24"/>
                <w:szCs w:val="24"/>
                <w:lang w:val="ro-RO"/>
              </w:rPr>
            </w:pPr>
            <w:r w:rsidRPr="0040666D">
              <w:rPr>
                <w:rFonts w:eastAsia="Calibri"/>
                <w:sz w:val="24"/>
                <w:szCs w:val="24"/>
                <w:lang w:val="ro-RO"/>
              </w:rPr>
              <w:t>- localitati cu grad de saracie mediu IDUL: 55 - 70</w:t>
            </w:r>
          </w:p>
        </w:tc>
        <w:tc>
          <w:tcPr>
            <w:tcW w:w="1134" w:type="dxa"/>
            <w:shd w:val="clear" w:color="auto" w:fill="auto"/>
            <w:vAlign w:val="center"/>
          </w:tcPr>
          <w:p w:rsidR="00BA0AB5" w:rsidRPr="0040666D" w:rsidRDefault="00627D6D" w:rsidP="00026F4E">
            <w:pPr>
              <w:autoSpaceDE w:val="0"/>
              <w:autoSpaceDN w:val="0"/>
              <w:adjustRightInd w:val="0"/>
              <w:spacing w:after="0"/>
              <w:jc w:val="center"/>
              <w:rPr>
                <w:sz w:val="24"/>
                <w:szCs w:val="24"/>
                <w:lang w:val="ro-RO" w:eastAsia="ro-RO"/>
              </w:rPr>
            </w:pPr>
            <w:r>
              <w:rPr>
                <w:sz w:val="24"/>
                <w:szCs w:val="24"/>
                <w:lang w:val="ro-RO" w:eastAsia="ro-RO"/>
              </w:rPr>
              <w:t>10</w:t>
            </w:r>
          </w:p>
        </w:tc>
      </w:tr>
      <w:tr w:rsidR="00BA0AB5" w:rsidRPr="002F2387" w:rsidTr="00026F4E">
        <w:tc>
          <w:tcPr>
            <w:tcW w:w="675" w:type="dxa"/>
            <w:shd w:val="clear" w:color="auto" w:fill="auto"/>
          </w:tcPr>
          <w:p w:rsidR="00BA0AB5" w:rsidRPr="002F2387" w:rsidRDefault="00BA0AB5" w:rsidP="00026F4E">
            <w:pPr>
              <w:autoSpaceDE w:val="0"/>
              <w:autoSpaceDN w:val="0"/>
              <w:adjustRightInd w:val="0"/>
              <w:spacing w:after="0"/>
              <w:jc w:val="both"/>
              <w:rPr>
                <w:sz w:val="24"/>
                <w:szCs w:val="24"/>
                <w:lang w:val="ro-RO" w:eastAsia="ro-RO"/>
              </w:rPr>
            </w:pPr>
          </w:p>
        </w:tc>
        <w:tc>
          <w:tcPr>
            <w:tcW w:w="8080" w:type="dxa"/>
            <w:shd w:val="clear" w:color="auto" w:fill="auto"/>
          </w:tcPr>
          <w:p w:rsidR="00BA0AB5" w:rsidRPr="002F2387" w:rsidRDefault="00BA0AB5" w:rsidP="00026F4E">
            <w:pPr>
              <w:autoSpaceDE w:val="0"/>
              <w:autoSpaceDN w:val="0"/>
              <w:adjustRightInd w:val="0"/>
              <w:spacing w:after="0"/>
              <w:jc w:val="both"/>
              <w:rPr>
                <w:b/>
                <w:sz w:val="24"/>
                <w:szCs w:val="24"/>
                <w:lang w:val="ro-RO" w:eastAsia="ro-RO"/>
              </w:rPr>
            </w:pPr>
            <w:r w:rsidRPr="002F2387">
              <w:rPr>
                <w:b/>
                <w:sz w:val="24"/>
                <w:szCs w:val="24"/>
                <w:lang w:val="ro-RO" w:eastAsia="ro-RO"/>
              </w:rPr>
              <w:t>TOTAL</w:t>
            </w:r>
          </w:p>
        </w:tc>
        <w:tc>
          <w:tcPr>
            <w:tcW w:w="1134" w:type="dxa"/>
            <w:shd w:val="clear" w:color="auto" w:fill="auto"/>
            <w:vAlign w:val="center"/>
          </w:tcPr>
          <w:p w:rsidR="00BA0AB5" w:rsidRPr="002F2387" w:rsidRDefault="00BA0AB5" w:rsidP="00026F4E">
            <w:pPr>
              <w:autoSpaceDE w:val="0"/>
              <w:autoSpaceDN w:val="0"/>
              <w:adjustRightInd w:val="0"/>
              <w:spacing w:after="0"/>
              <w:jc w:val="center"/>
              <w:rPr>
                <w:b/>
                <w:sz w:val="24"/>
                <w:szCs w:val="24"/>
                <w:lang w:val="ro-RO" w:eastAsia="ro-RO"/>
              </w:rPr>
            </w:pPr>
            <w:r w:rsidRPr="002F2387">
              <w:rPr>
                <w:b/>
                <w:sz w:val="24"/>
                <w:szCs w:val="24"/>
                <w:lang w:val="ro-RO" w:eastAsia="ro-RO"/>
              </w:rPr>
              <w:t>100</w:t>
            </w:r>
          </w:p>
        </w:tc>
      </w:tr>
    </w:tbl>
    <w:p w:rsidR="00A867FF" w:rsidRDefault="00A867FF" w:rsidP="005A0D3C">
      <w:pPr>
        <w:spacing w:after="0"/>
        <w:jc w:val="both"/>
        <w:rPr>
          <w:sz w:val="24"/>
          <w:szCs w:val="24"/>
          <w:lang w:val="ro-RO"/>
        </w:rPr>
      </w:pPr>
    </w:p>
    <w:p w:rsidR="00181D19" w:rsidRPr="00AB774D" w:rsidRDefault="00181D19" w:rsidP="00181D19">
      <w:pPr>
        <w:autoSpaceDE w:val="0"/>
        <w:autoSpaceDN w:val="0"/>
        <w:adjustRightInd w:val="0"/>
        <w:jc w:val="both"/>
        <w:rPr>
          <w:noProof/>
          <w:lang w:val="ro-RO" w:eastAsia="ro-RO"/>
        </w:rPr>
      </w:pPr>
      <w:r w:rsidRPr="00AB774D">
        <w:rPr>
          <w:noProof/>
          <w:lang w:val="ro-RO" w:eastAsia="ro-RO"/>
        </w:rPr>
        <w:t>Selectia proiectelor eligibile se face în ordinea descrescătoare a punctajului de selecţie, în cadrul alocarii disponibile pentru selecţie. În cazul proiectelor cu acelaşi punctaj, departajarea acestora se face în ordinea următoarelor priorităţi:</w:t>
      </w:r>
    </w:p>
    <w:p w:rsidR="00181D19" w:rsidRPr="0073787E" w:rsidRDefault="00BA0AB5" w:rsidP="00181D19">
      <w:pPr>
        <w:autoSpaceDE w:val="0"/>
        <w:autoSpaceDN w:val="0"/>
        <w:adjustRightInd w:val="0"/>
        <w:spacing w:before="120" w:after="120"/>
        <w:ind w:right="-1080" w:firstLine="709"/>
        <w:jc w:val="both"/>
        <w:rPr>
          <w:b/>
          <w:noProof/>
          <w:lang w:val="ro-RO" w:eastAsia="ro-RO"/>
        </w:rPr>
      </w:pPr>
      <w:r w:rsidRPr="0073787E">
        <w:rPr>
          <w:rFonts w:asciiTheme="minorHAnsi" w:hAnsiTheme="minorHAnsi"/>
          <w:noProof/>
          <w:sz w:val="24"/>
          <w:szCs w:val="24"/>
          <w:lang w:val="ro-RO" w:eastAsia="ro-RO"/>
        </w:rPr>
        <w:t>CS1, CS 2, CS 5, CS 6, CS 7, CS 3, CS8, CS 4.</w:t>
      </w:r>
      <w:r w:rsidR="00181D19" w:rsidRPr="0073787E">
        <w:rPr>
          <w:b/>
          <w:lang w:val="ro-RO"/>
        </w:rPr>
        <w:t xml:space="preserve">   </w:t>
      </w:r>
    </w:p>
    <w:p w:rsidR="00A867FF" w:rsidRPr="0073787E" w:rsidRDefault="00A867FF" w:rsidP="00A867FF">
      <w:pPr>
        <w:pBdr>
          <w:bottom w:val="single" w:sz="4" w:space="1" w:color="auto"/>
        </w:pBdr>
        <w:tabs>
          <w:tab w:val="left" w:pos="360"/>
          <w:tab w:val="left" w:pos="900"/>
          <w:tab w:val="left" w:pos="1440"/>
          <w:tab w:val="left" w:pos="9360"/>
        </w:tabs>
        <w:spacing w:before="120" w:after="120"/>
        <w:jc w:val="both"/>
        <w:rPr>
          <w:sz w:val="24"/>
          <w:szCs w:val="24"/>
          <w:lang w:val="ro-RO"/>
        </w:rPr>
      </w:pPr>
      <w:r w:rsidRPr="0073787E">
        <w:rPr>
          <w:rFonts w:asciiTheme="minorHAnsi" w:hAnsiTheme="minorHAnsi"/>
          <w:b/>
          <w:noProof/>
          <w:sz w:val="24"/>
          <w:szCs w:val="24"/>
          <w:lang w:val="ro-RO"/>
        </w:rPr>
        <w:t xml:space="preserve">Punctajul minim admis la finanțare: </w:t>
      </w:r>
      <w:r w:rsidRPr="0073787E">
        <w:rPr>
          <w:rFonts w:asciiTheme="minorHAnsi" w:hAnsiTheme="minorHAnsi"/>
          <w:noProof/>
          <w:sz w:val="24"/>
          <w:szCs w:val="24"/>
          <w:lang w:val="ro-RO"/>
        </w:rPr>
        <w:t>Pentru această</w:t>
      </w:r>
      <w:r w:rsidR="0073787E" w:rsidRPr="0073787E">
        <w:rPr>
          <w:rFonts w:asciiTheme="minorHAnsi" w:hAnsiTheme="minorHAnsi"/>
          <w:noProof/>
          <w:sz w:val="24"/>
          <w:szCs w:val="24"/>
          <w:lang w:val="ro-RO"/>
        </w:rPr>
        <w:t xml:space="preserve"> măsură, pragul minim este de </w:t>
      </w:r>
      <w:r w:rsidR="00543236">
        <w:rPr>
          <w:rFonts w:asciiTheme="minorHAnsi" w:hAnsiTheme="minorHAnsi"/>
          <w:noProof/>
          <w:sz w:val="24"/>
          <w:szCs w:val="24"/>
          <w:lang w:val="ro-RO"/>
        </w:rPr>
        <w:t>4</w:t>
      </w:r>
      <w:r w:rsidR="006203A8" w:rsidRPr="0073787E">
        <w:rPr>
          <w:rFonts w:asciiTheme="minorHAnsi" w:hAnsiTheme="minorHAnsi"/>
          <w:noProof/>
          <w:sz w:val="24"/>
          <w:szCs w:val="24"/>
          <w:lang w:val="ro-RO"/>
        </w:rPr>
        <w:t>0</w:t>
      </w:r>
      <w:r w:rsidRPr="0073787E">
        <w:rPr>
          <w:rFonts w:asciiTheme="minorHAnsi" w:hAnsiTheme="minorHAnsi"/>
          <w:noProof/>
          <w:sz w:val="24"/>
          <w:szCs w:val="24"/>
          <w:lang w:val="ro-RO"/>
        </w:rPr>
        <w:t xml:space="preserve"> puncte și reprezintă pragul sub care niciun proiect nu poate beneficia de finanţare nerambursabilă.</w:t>
      </w:r>
    </w:p>
    <w:p w:rsidR="00A867FF" w:rsidRPr="0073787E"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73787E">
        <w:rPr>
          <w:rFonts w:asciiTheme="minorHAnsi" w:hAnsiTheme="minorHAnsi"/>
          <w:b/>
          <w:sz w:val="24"/>
          <w:szCs w:val="24"/>
          <w:lang w:val="ro-RO"/>
        </w:rPr>
        <w:t>În situaţia în care şi în urma acestei departajări se menţine egalitatea, criteriul de selecţie pentru proiectele cu acelaşi puntaj este în ordinea depunerii proiectelor.</w:t>
      </w:r>
    </w:p>
    <w:p w:rsidR="00A867FF" w:rsidRPr="0073787E" w:rsidRDefault="00A867FF" w:rsidP="00A867FF">
      <w:pPr>
        <w:pBdr>
          <w:bottom w:val="single" w:sz="4" w:space="1" w:color="auto"/>
        </w:pBdr>
        <w:tabs>
          <w:tab w:val="left" w:pos="360"/>
          <w:tab w:val="left" w:pos="900"/>
          <w:tab w:val="left" w:pos="1440"/>
          <w:tab w:val="left" w:pos="9360"/>
        </w:tabs>
        <w:spacing w:before="120" w:after="120"/>
        <w:jc w:val="both"/>
        <w:rPr>
          <w:rFonts w:asciiTheme="minorHAnsi" w:hAnsiTheme="minorHAnsi"/>
          <w:b/>
          <w:sz w:val="24"/>
          <w:szCs w:val="24"/>
          <w:lang w:val="ro-RO"/>
        </w:rPr>
      </w:pPr>
      <w:r w:rsidRPr="0073787E">
        <w:rPr>
          <w:sz w:val="24"/>
          <w:szCs w:val="24"/>
          <w:lang w:val="ro-RO"/>
        </w:rPr>
        <w:t xml:space="preserve">Metodologia de verificare a criteriilor de selectie se regaseste publicata in fisa </w:t>
      </w:r>
      <w:r w:rsidRPr="0073787E">
        <w:rPr>
          <w:i/>
          <w:sz w:val="24"/>
          <w:szCs w:val="24"/>
          <w:lang w:val="ro-RO"/>
        </w:rPr>
        <w:t>EG1.2.4L Fișa de verificare a criteriilor de selectie</w:t>
      </w:r>
      <w:r w:rsidRPr="0073787E">
        <w:rPr>
          <w:sz w:val="24"/>
          <w:szCs w:val="24"/>
          <w:lang w:val="ro-RO"/>
        </w:rPr>
        <w:t xml:space="preserve">, cu metodologia de verificare aferenta, disponibila pe pagina de internet a GAL „Ţinutul Vinului”, </w:t>
      </w:r>
      <w:hyperlink r:id="rId11" w:history="1">
        <w:r w:rsidRPr="0073787E">
          <w:rPr>
            <w:rStyle w:val="Hyperlink"/>
          </w:rPr>
          <w:t>http://www.galtinutulvinului.ro/</w:t>
        </w:r>
      </w:hyperlink>
    </w:p>
    <w:p w:rsidR="00A867FF" w:rsidRPr="0073787E" w:rsidRDefault="00A867FF" w:rsidP="005A0D3C">
      <w:pPr>
        <w:spacing w:after="0"/>
        <w:jc w:val="both"/>
        <w:rPr>
          <w:sz w:val="24"/>
          <w:szCs w:val="24"/>
          <w:lang w:val="ro-RO"/>
        </w:rPr>
      </w:pPr>
    </w:p>
    <w:p w:rsidR="00A46B8E" w:rsidRPr="0073787E" w:rsidRDefault="00A46B8E" w:rsidP="00A46B8E">
      <w:pPr>
        <w:pStyle w:val="BodyText3"/>
        <w:spacing w:before="120" w:line="276" w:lineRule="auto"/>
        <w:jc w:val="both"/>
        <w:rPr>
          <w:rFonts w:ascii="Calibri" w:hAnsi="Calibri"/>
          <w:b/>
          <w:color w:val="17365D" w:themeColor="text2" w:themeShade="BF"/>
          <w:sz w:val="28"/>
          <w:szCs w:val="24"/>
          <w:u w:val="single"/>
        </w:rPr>
      </w:pPr>
      <w:r w:rsidRPr="0073787E">
        <w:rPr>
          <w:rFonts w:ascii="Calibri" w:hAnsi="Calibri"/>
          <w:b/>
          <w:color w:val="17365D" w:themeColor="text2" w:themeShade="BF"/>
          <w:sz w:val="28"/>
          <w:szCs w:val="24"/>
          <w:u w:val="single"/>
        </w:rPr>
        <w:t>Verificarea criteriilor de selectie</w:t>
      </w:r>
    </w:p>
    <w:p w:rsidR="00BA0AB5" w:rsidRDefault="00BA0AB5" w:rsidP="00BA0AB5">
      <w:pPr>
        <w:spacing w:before="120"/>
        <w:jc w:val="both"/>
        <w:rPr>
          <w:b/>
          <w:lang w:val="ro-RO" w:eastAsia="ro-RO"/>
        </w:rPr>
      </w:pPr>
      <w:r w:rsidRPr="00965D78">
        <w:rPr>
          <w:rFonts w:eastAsia="Calibri"/>
          <w:b/>
          <w:u w:val="single"/>
          <w:lang w:val="ro-RO"/>
        </w:rPr>
        <w:t xml:space="preserve">CS1: </w:t>
      </w:r>
      <w:r w:rsidRPr="00F561AF">
        <w:rPr>
          <w:b/>
          <w:lang w:val="ro-RO" w:eastAsia="ro-RO"/>
        </w:rPr>
        <w:t>Principiul sectorului prioritar</w:t>
      </w:r>
      <w:r>
        <w:rPr>
          <w:b/>
          <w:lang w:val="ro-RO" w:eastAsia="ro-RO"/>
        </w:rPr>
        <w:t xml:space="preserve"> </w:t>
      </w:r>
      <w:r w:rsidRPr="00A833E0">
        <w:rPr>
          <w:rFonts w:ascii="Trebuchet MS" w:hAnsi="Trebuchet MS"/>
          <w:lang w:val="ro-RO"/>
        </w:rPr>
        <w:t>(sectoare prioritare: legumicol, zootehnic, apicultura, cultura cereale)</w:t>
      </w:r>
    </w:p>
    <w:p w:rsidR="00BA0AB5" w:rsidRDefault="00BA0AB5" w:rsidP="007717DE">
      <w:pPr>
        <w:numPr>
          <w:ilvl w:val="0"/>
          <w:numId w:val="13"/>
        </w:numPr>
        <w:spacing w:before="120" w:after="0"/>
        <w:jc w:val="both"/>
        <w:rPr>
          <w:b/>
          <w:lang w:val="ro-RO" w:eastAsia="ro-RO"/>
        </w:rPr>
      </w:pPr>
      <w:r w:rsidRPr="00F561AF">
        <w:rPr>
          <w:b/>
          <w:lang w:val="ro-RO" w:eastAsia="ro-RO"/>
        </w:rPr>
        <w:t xml:space="preserve">Sector vegetal: </w:t>
      </w:r>
    </w:p>
    <w:p w:rsidR="00BA0AB5" w:rsidRDefault="00BA0AB5" w:rsidP="00BA0AB5">
      <w:pPr>
        <w:spacing w:before="120"/>
        <w:ind w:left="360"/>
        <w:jc w:val="both"/>
        <w:rPr>
          <w:b/>
          <w:lang w:val="ro-RO" w:eastAsia="ro-RO"/>
        </w:rPr>
      </w:pPr>
      <w:r>
        <w:rPr>
          <w:b/>
          <w:lang w:val="ro-RO" w:eastAsia="ro-RO"/>
        </w:rPr>
        <w:lastRenderedPageBreak/>
        <w:t xml:space="preserve">1. Legumicol </w:t>
      </w:r>
      <w:r w:rsidRPr="00FF528D">
        <w:rPr>
          <w:rFonts w:cs="Calibri"/>
          <w:i/>
          <w:lang w:val="ro-RO"/>
        </w:rPr>
        <w:t>(se referă atât la legumele în câmp cât şi la</w:t>
      </w:r>
      <w:r w:rsidRPr="00F14616">
        <w:rPr>
          <w:rFonts w:cs="Calibri"/>
          <w:i/>
          <w:lang w:val="ro-RO"/>
        </w:rPr>
        <w:t xml:space="preserve"> cele în spaţii protejate, inclusiv ciupercăriile din spaţiile climatizate)</w:t>
      </w:r>
      <w:r w:rsidRPr="006270BA">
        <w:rPr>
          <w:rFonts w:cs="Calibri"/>
          <w:lang w:val="ro-RO"/>
        </w:rPr>
        <w:t>, inclusiv producere de material săditor/sămânţă de legume;</w:t>
      </w:r>
      <w:r>
        <w:rPr>
          <w:b/>
          <w:lang w:val="ro-RO" w:eastAsia="ro-RO"/>
        </w:rPr>
        <w:t xml:space="preserve"> – 30 PUNCTE</w:t>
      </w:r>
    </w:p>
    <w:p w:rsidR="00BA0AB5" w:rsidRDefault="00BA0AB5" w:rsidP="00BA0AB5">
      <w:pPr>
        <w:spacing w:before="120"/>
        <w:jc w:val="both"/>
        <w:rPr>
          <w:b/>
          <w:lang w:val="ro-RO" w:eastAsia="ro-RO"/>
        </w:rPr>
      </w:pPr>
      <w:r>
        <w:rPr>
          <w:b/>
          <w:lang w:val="ro-RO" w:eastAsia="ro-RO"/>
        </w:rPr>
        <w:t xml:space="preserve">     2. Cultura cereale – </w:t>
      </w:r>
      <w:r w:rsidR="00543236">
        <w:rPr>
          <w:b/>
          <w:lang w:val="ro-RO" w:eastAsia="ro-RO"/>
        </w:rPr>
        <w:t>24</w:t>
      </w:r>
      <w:r>
        <w:rPr>
          <w:b/>
          <w:lang w:val="ro-RO" w:eastAsia="ro-RO"/>
        </w:rPr>
        <w:t xml:space="preserve"> puncte</w:t>
      </w:r>
    </w:p>
    <w:p w:rsidR="00BA0AB5" w:rsidRDefault="00BA0AB5" w:rsidP="00BA0AB5">
      <w:pPr>
        <w:spacing w:before="120"/>
        <w:ind w:left="360"/>
        <w:jc w:val="both"/>
        <w:rPr>
          <w:b/>
          <w:lang w:val="ro-RO" w:eastAsia="ro-RO"/>
        </w:rPr>
      </w:pPr>
      <w:r w:rsidRPr="00F561AF">
        <w:rPr>
          <w:b/>
          <w:lang w:val="ro-RO" w:eastAsia="ro-RO"/>
        </w:rPr>
        <w:t>B) Sector zootehnic</w:t>
      </w:r>
    </w:p>
    <w:p w:rsidR="00BA0AB5" w:rsidRDefault="00BA0AB5" w:rsidP="00BA0AB5">
      <w:pPr>
        <w:spacing w:before="120"/>
        <w:ind w:left="360"/>
        <w:jc w:val="both"/>
        <w:rPr>
          <w:b/>
          <w:lang w:val="ro-RO" w:eastAsia="ro-RO"/>
        </w:rPr>
      </w:pPr>
      <w:r>
        <w:rPr>
          <w:b/>
          <w:lang w:val="ro-RO" w:eastAsia="ro-RO"/>
        </w:rPr>
        <w:t>1. Apicultura – 2</w:t>
      </w:r>
      <w:r w:rsidR="00543236">
        <w:rPr>
          <w:b/>
          <w:lang w:val="ro-RO" w:eastAsia="ro-RO"/>
        </w:rPr>
        <w:t>6</w:t>
      </w:r>
      <w:r>
        <w:rPr>
          <w:b/>
          <w:lang w:val="ro-RO" w:eastAsia="ro-RO"/>
        </w:rPr>
        <w:t xml:space="preserve"> puncte</w:t>
      </w:r>
    </w:p>
    <w:p w:rsidR="00BA0AB5" w:rsidRPr="008A7CA8" w:rsidRDefault="00BA0AB5" w:rsidP="00BA0AB5">
      <w:pPr>
        <w:spacing w:before="120"/>
        <w:ind w:left="360"/>
        <w:jc w:val="both"/>
        <w:rPr>
          <w:rFonts w:eastAsia="Calibri"/>
          <w:b/>
          <w:u w:val="single"/>
          <w:lang w:val="ro-RO"/>
        </w:rPr>
      </w:pPr>
      <w:r>
        <w:rPr>
          <w:b/>
          <w:lang w:val="ro-RO" w:eastAsia="ro-RO"/>
        </w:rPr>
        <w:t xml:space="preserve">2. </w:t>
      </w:r>
      <w:r w:rsidRPr="00F561AF">
        <w:rPr>
          <w:b/>
          <w:lang w:val="ro-RO" w:eastAsia="ro-RO"/>
        </w:rPr>
        <w:t>Bovine</w:t>
      </w:r>
      <w:r>
        <w:rPr>
          <w:b/>
          <w:lang w:val="ro-RO" w:eastAsia="ro-RO"/>
        </w:rPr>
        <w:t>, ovine, caprine – 2</w:t>
      </w:r>
      <w:r w:rsidR="00543236">
        <w:rPr>
          <w:b/>
          <w:lang w:val="ro-RO" w:eastAsia="ro-RO"/>
        </w:rPr>
        <w:t>8</w:t>
      </w:r>
      <w:r>
        <w:rPr>
          <w:b/>
          <w:lang w:val="ro-RO" w:eastAsia="ro-RO"/>
        </w:rPr>
        <w:t xml:space="preserve"> PUNCTE</w:t>
      </w:r>
    </w:p>
    <w:p w:rsidR="00BA0AB5" w:rsidRPr="00965D78" w:rsidRDefault="00BA0AB5" w:rsidP="00BA0AB5">
      <w:pPr>
        <w:spacing w:before="120"/>
        <w:ind w:left="720"/>
        <w:jc w:val="both"/>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8C771B" w:rsidTr="00026F4E">
        <w:trPr>
          <w:jc w:val="center"/>
        </w:trPr>
        <w:tc>
          <w:tcPr>
            <w:tcW w:w="3530" w:type="dxa"/>
            <w:shd w:val="clear" w:color="auto" w:fill="C0C0C0"/>
          </w:tcPr>
          <w:p w:rsidR="00BA0AB5" w:rsidRPr="008C771B" w:rsidRDefault="00BA0AB5" w:rsidP="00026F4E">
            <w:pPr>
              <w:pStyle w:val="Heading1"/>
              <w:spacing w:line="276" w:lineRule="auto"/>
              <w:rPr>
                <w:rFonts w:ascii="Calibri" w:hAnsi="Calibri"/>
                <w:sz w:val="24"/>
              </w:rPr>
            </w:pPr>
            <w:r w:rsidRPr="008C771B">
              <w:rPr>
                <w:rFonts w:ascii="Calibri" w:hAnsi="Calibri"/>
                <w:sz w:val="24"/>
              </w:rPr>
              <w:t>DOCUMENTE  PREZENTATE</w:t>
            </w:r>
          </w:p>
        </w:tc>
        <w:tc>
          <w:tcPr>
            <w:tcW w:w="5990" w:type="dxa"/>
            <w:shd w:val="clear" w:color="auto" w:fill="C0C0C0"/>
          </w:tcPr>
          <w:p w:rsidR="00BA0AB5" w:rsidRPr="008C771B" w:rsidRDefault="00BA0AB5" w:rsidP="00026F4E">
            <w:pPr>
              <w:jc w:val="both"/>
              <w:rPr>
                <w:b/>
                <w:lang w:val="pt-BR"/>
              </w:rPr>
            </w:pPr>
            <w:r w:rsidRPr="008C771B">
              <w:rPr>
                <w:b/>
                <w:lang w:val="pt-BR"/>
              </w:rPr>
              <w:t>PUNCTE DE VERIFICAT ÎN CADRUL DOCUMENTELOR  PREZENTATE</w:t>
            </w:r>
          </w:p>
        </w:tc>
      </w:tr>
      <w:tr w:rsidR="00BA0AB5" w:rsidRPr="008C771B" w:rsidTr="00026F4E">
        <w:trPr>
          <w:trHeight w:val="1160"/>
          <w:jc w:val="center"/>
        </w:trPr>
        <w:tc>
          <w:tcPr>
            <w:tcW w:w="3530" w:type="dxa"/>
          </w:tcPr>
          <w:p w:rsidR="00BA0AB5" w:rsidRPr="008C771B" w:rsidRDefault="00BA0AB5" w:rsidP="00026F4E">
            <w:pPr>
              <w:jc w:val="both"/>
              <w:rPr>
                <w:rFonts w:cs="Calibri"/>
                <w:color w:val="000000"/>
                <w:spacing w:val="2"/>
                <w:lang w:val="ro-RO"/>
              </w:rPr>
            </w:pPr>
            <w:r w:rsidRPr="008C771B">
              <w:rPr>
                <w:rFonts w:cs="Calibri"/>
                <w:b/>
                <w:lang w:val="ro-RO"/>
              </w:rPr>
              <w:t xml:space="preserve">Doc. </w:t>
            </w:r>
            <w:r w:rsidRPr="008C771B">
              <w:rPr>
                <w:rFonts w:cs="Calibri"/>
                <w:b/>
                <w:color w:val="000000"/>
                <w:spacing w:val="2"/>
                <w:lang w:val="ro-RO"/>
              </w:rPr>
              <w:t xml:space="preserve">Cererea de finanţare </w:t>
            </w:r>
            <w:r w:rsidRPr="008C771B">
              <w:rPr>
                <w:rFonts w:cs="Calibri"/>
                <w:color w:val="000000"/>
                <w:spacing w:val="2"/>
                <w:lang w:val="ro-RO"/>
              </w:rPr>
              <w:t xml:space="preserve">- stabilirea dimensiunii exploataţiei agricole/calculul SO, </w:t>
            </w:r>
          </w:p>
          <w:p w:rsidR="00BA0AB5" w:rsidRPr="008C771B" w:rsidRDefault="00BA0AB5" w:rsidP="00026F4E">
            <w:pPr>
              <w:jc w:val="both"/>
              <w:rPr>
                <w:rFonts w:cs="Calibri"/>
                <w:lang w:val="ro-RO"/>
              </w:rPr>
            </w:pPr>
            <w:r w:rsidRPr="008C771B">
              <w:rPr>
                <w:rFonts w:cs="Calibri"/>
                <w:b/>
                <w:lang w:val="ro-RO"/>
              </w:rPr>
              <w:t>Doc.</w:t>
            </w:r>
            <w:r w:rsidRPr="008C771B">
              <w:rPr>
                <w:rFonts w:cs="Calibri"/>
                <w:lang w:val="ro-RO"/>
              </w:rPr>
              <w:t xml:space="preserve"> </w:t>
            </w:r>
            <w:r w:rsidRPr="008C771B">
              <w:rPr>
                <w:rFonts w:cs="Calibri"/>
                <w:b/>
                <w:lang w:val="ro-RO"/>
              </w:rPr>
              <w:t>Print screen APIA/ANSVSA</w:t>
            </w:r>
            <w:r w:rsidRPr="008C771B">
              <w:rPr>
                <w:rFonts w:cs="Calibri"/>
                <w:lang w:val="ro-RO"/>
              </w:rPr>
              <w:t xml:space="preserve">, </w:t>
            </w:r>
          </w:p>
          <w:p w:rsidR="00BA0AB5" w:rsidRPr="008C771B" w:rsidRDefault="00BA0AB5" w:rsidP="00026F4E">
            <w:pPr>
              <w:jc w:val="both"/>
              <w:rPr>
                <w:rFonts w:cs="Calibri"/>
                <w:lang w:val="ro-RO"/>
              </w:rPr>
            </w:pPr>
            <w:r w:rsidRPr="008C771B">
              <w:rPr>
                <w:rFonts w:cs="Calibri"/>
                <w:b/>
                <w:lang w:val="ro-RO"/>
              </w:rPr>
              <w:t>Doc.</w:t>
            </w:r>
            <w:r w:rsidRPr="008C771B">
              <w:rPr>
                <w:rFonts w:cs="Calibri"/>
                <w:lang w:val="ro-RO"/>
              </w:rPr>
              <w:t xml:space="preserve"> </w:t>
            </w:r>
            <w:r w:rsidRPr="008C771B">
              <w:rPr>
                <w:rFonts w:cs="Calibri"/>
                <w:b/>
                <w:lang w:val="ro-RO"/>
              </w:rPr>
              <w:t>Registrul Agricol</w:t>
            </w:r>
            <w:r w:rsidRPr="008C771B">
              <w:rPr>
                <w:rFonts w:cs="Calibri"/>
                <w:lang w:val="ro-RO"/>
              </w:rPr>
              <w:t>.</w:t>
            </w:r>
          </w:p>
          <w:p w:rsidR="00BA0AB5" w:rsidRPr="008C771B" w:rsidRDefault="00BA0AB5" w:rsidP="00026F4E"/>
        </w:tc>
        <w:tc>
          <w:tcPr>
            <w:tcW w:w="5990" w:type="dxa"/>
          </w:tcPr>
          <w:p w:rsidR="00BA0AB5" w:rsidRPr="008C771B" w:rsidRDefault="00BA0AB5" w:rsidP="00026F4E">
            <w:pPr>
              <w:jc w:val="both"/>
              <w:rPr>
                <w:rFonts w:eastAsia="Calibri" w:cs="Calibri"/>
                <w:lang w:val="ro-RO" w:eastAsia="fr-FR"/>
              </w:rPr>
            </w:pPr>
            <w:r w:rsidRPr="008C771B">
              <w:rPr>
                <w:rFonts w:eastAsia="Calibri" w:cs="Calibri"/>
                <w:lang w:val="ro-RO" w:eastAsia="fr-FR"/>
              </w:rPr>
              <w:t xml:space="preserve">Pentru acordarea punctajului de selecție se va ține cont de ponderea culturilor </w:t>
            </w:r>
            <w:r w:rsidRPr="008C771B">
              <w:rPr>
                <w:rFonts w:eastAsia="Calibri" w:cs="Calibri"/>
                <w:b/>
                <w:lang w:val="ro-RO" w:eastAsia="fr-FR"/>
              </w:rPr>
              <w:t>sau</w:t>
            </w:r>
            <w:r w:rsidRPr="008C771B">
              <w:rPr>
                <w:rFonts w:eastAsia="Calibri" w:cs="Calibri"/>
                <w:lang w:val="ro-RO" w:eastAsia="fr-FR"/>
              </w:rPr>
              <w:t xml:space="preserve"> speciilor de animale în cadrul calculului SO care trebuie să fie  dominantă în totalul SO exploataţie.</w:t>
            </w:r>
          </w:p>
          <w:p w:rsidR="00BA0AB5" w:rsidRPr="008C771B" w:rsidRDefault="00BA0AB5" w:rsidP="00026F4E">
            <w:pPr>
              <w:shd w:val="clear" w:color="auto" w:fill="FFFFFF"/>
              <w:tabs>
                <w:tab w:val="left" w:pos="4475"/>
              </w:tabs>
              <w:jc w:val="both"/>
              <w:rPr>
                <w:rFonts w:cs="Calibri"/>
                <w:lang w:val="ro-RO"/>
              </w:rPr>
            </w:pPr>
            <w:r w:rsidRPr="008C771B">
              <w:rPr>
                <w:rFonts w:cs="Calibri"/>
                <w:lang w:val="ro-RO"/>
              </w:rPr>
              <w:t>Expertul calculează ponderea  SO-urilor pentru fiecare sector (culturi sau animale) din total SO, conform celor completate in tabelului de dimensiune a exploataţiei, tinand cont de urmatoarele:</w:t>
            </w:r>
          </w:p>
          <w:p w:rsidR="00BA0AB5" w:rsidRPr="008C771B" w:rsidRDefault="00BA0AB5" w:rsidP="00026F4E">
            <w:pPr>
              <w:contextualSpacing/>
              <w:jc w:val="both"/>
              <w:rPr>
                <w:rFonts w:cs="Calibri"/>
                <w:lang w:val="ro-RO"/>
              </w:rPr>
            </w:pPr>
            <w:r w:rsidRPr="008C771B">
              <w:rPr>
                <w:rFonts w:cs="Calibri"/>
                <w:lang w:val="ro-RO"/>
              </w:rPr>
              <w:t>A)Sectorul vegetal</w:t>
            </w:r>
          </w:p>
          <w:p w:rsidR="00BA0AB5" w:rsidRPr="008C771B" w:rsidRDefault="00BA0AB5" w:rsidP="00026F4E">
            <w:pPr>
              <w:shd w:val="clear" w:color="auto" w:fill="FFFFFF"/>
              <w:ind w:right="403"/>
              <w:jc w:val="both"/>
              <w:rPr>
                <w:rFonts w:cs="Calibri"/>
                <w:i/>
                <w:lang w:val="ro-RO"/>
              </w:rPr>
            </w:pPr>
            <w:r>
              <w:rPr>
                <w:rFonts w:cs="Calibri"/>
                <w:bCs/>
                <w:lang w:val="ro-RO"/>
              </w:rPr>
              <w:t>-Legumicol</w:t>
            </w:r>
            <w:r w:rsidRPr="008C771B">
              <w:rPr>
                <w:rFonts w:cs="Calibri"/>
                <w:bCs/>
                <w:lang w:val="ro-RO"/>
              </w:rPr>
              <w:t>(se referă atât la legumele în câmp cât şi la cele în spaţii protejate, inclusiv ciupercăriile din spaţiile climatizate), inclusiv producere de material săditor</w:t>
            </w:r>
            <w:r w:rsidRPr="008C771B">
              <w:rPr>
                <w:rFonts w:cs="Calibri"/>
                <w:lang w:val="ro-RO"/>
              </w:rPr>
              <w:t>/săm</w:t>
            </w:r>
            <w:r>
              <w:rPr>
                <w:rFonts w:cs="Calibri"/>
                <w:lang w:val="ro-RO"/>
              </w:rPr>
              <w:t>ânţă de legume. Se  vor acorda 3</w:t>
            </w:r>
            <w:r w:rsidRPr="008C771B">
              <w:rPr>
                <w:rFonts w:cs="Calibri"/>
                <w:lang w:val="ro-RO"/>
              </w:rPr>
              <w:t xml:space="preserve">0 puncte pentru </w:t>
            </w:r>
            <w:r>
              <w:rPr>
                <w:rFonts w:cs="Calibri"/>
                <w:lang w:val="ro-RO"/>
              </w:rPr>
              <w:t xml:space="preserve">sectorul legumiol </w:t>
            </w:r>
            <w:r w:rsidRPr="008C771B">
              <w:rPr>
                <w:rFonts w:cs="Calibri"/>
                <w:lang w:val="ro-RO"/>
              </w:rPr>
              <w:t xml:space="preserve"> </w:t>
            </w:r>
            <w:r w:rsidRPr="008C771B">
              <w:rPr>
                <w:rFonts w:cs="Calibri"/>
                <w:i/>
                <w:lang w:val="ro-RO"/>
              </w:rPr>
              <w:t>(inclusiv in cazul producerii  de material săditor şi materialul semincer pentru culturile de legume)</w:t>
            </w:r>
          </w:p>
          <w:p w:rsidR="00BA0AB5" w:rsidRPr="00591AD0" w:rsidRDefault="00BA0AB5" w:rsidP="00026F4E">
            <w:pPr>
              <w:pStyle w:val="NoSpacing"/>
              <w:spacing w:line="276" w:lineRule="auto"/>
              <w:jc w:val="both"/>
              <w:rPr>
                <w:rFonts w:cs="Calibri"/>
                <w:i/>
                <w:lang w:val="ro-RO" w:eastAsia="ro-RO"/>
              </w:rPr>
            </w:pPr>
            <w:r w:rsidRPr="008C771B">
              <w:rPr>
                <w:rFonts w:cs="Calibri"/>
                <w:i/>
                <w:lang w:val="ro-RO" w:eastAsia="ro-RO"/>
              </w:rPr>
              <w:t xml:space="preserve">În cazul exploataţiilor mixte când proiectul a fost încadrat pe sectorul vegetal/zootehnic (aceasta reprezentând componenta majoritară măsurată în SO din total exploataţie), analiza SO a grupei de cultură/animale se va </w:t>
            </w:r>
            <w:r w:rsidRPr="00591AD0">
              <w:rPr>
                <w:rFonts w:cs="Calibri"/>
                <w:i/>
                <w:lang w:val="ro-RO" w:eastAsia="ro-RO"/>
              </w:rPr>
              <w:t>face comparativ cu totalul SO al sectorului vegetal/zootehnic, nu cu total SO al exploataţiei.</w:t>
            </w:r>
          </w:p>
          <w:p w:rsidR="00BA0AB5" w:rsidRPr="00591AD0" w:rsidRDefault="00BA0AB5" w:rsidP="00026F4E">
            <w:pPr>
              <w:shd w:val="clear" w:color="auto" w:fill="FFFFFF"/>
              <w:ind w:right="403"/>
              <w:jc w:val="both"/>
              <w:rPr>
                <w:rFonts w:cs="Calibri"/>
                <w:i/>
                <w:lang w:val="ro-RO"/>
              </w:rPr>
            </w:pPr>
            <w:r w:rsidRPr="00591AD0">
              <w:rPr>
                <w:rFonts w:cs="Calibri"/>
                <w:i/>
                <w:lang w:val="ro-RO"/>
              </w:rPr>
              <w:t xml:space="preserve">Atenţie! Beneficiarul va trebui să-şi menţină ca prioritară, pe toată perioada de monitorizare a proiectului, grupa mare de </w:t>
            </w:r>
            <w:r w:rsidRPr="00591AD0">
              <w:rPr>
                <w:rFonts w:cs="Calibri"/>
                <w:i/>
                <w:lang w:val="ro-RO"/>
              </w:rPr>
              <w:lastRenderedPageBreak/>
              <w:t>cultură/animale pentru care a primit punctaj.</w:t>
            </w:r>
          </w:p>
          <w:p w:rsidR="00BA0AB5" w:rsidRPr="00591AD0" w:rsidRDefault="00BA0AB5" w:rsidP="00026F4E">
            <w:pPr>
              <w:shd w:val="clear" w:color="auto" w:fill="FFFFFF"/>
              <w:ind w:right="403"/>
              <w:jc w:val="both"/>
              <w:rPr>
                <w:rFonts w:cs="Calibri"/>
                <w:i/>
                <w:lang w:val="ro-RO"/>
              </w:rPr>
            </w:pPr>
            <w:r w:rsidRPr="00591AD0">
              <w:rPr>
                <w:rFonts w:cs="Calibri"/>
                <w:i/>
                <w:lang w:val="ro-RO"/>
              </w:rPr>
              <w:t xml:space="preserve">Cultura cereale – vor fi acordate </w:t>
            </w:r>
            <w:r w:rsidR="00543236">
              <w:rPr>
                <w:rFonts w:cs="Calibri"/>
                <w:i/>
                <w:lang w:val="ro-RO"/>
              </w:rPr>
              <w:t>24</w:t>
            </w:r>
            <w:r w:rsidRPr="00591AD0">
              <w:rPr>
                <w:rFonts w:cs="Calibri"/>
                <w:i/>
                <w:lang w:val="ro-RO"/>
              </w:rPr>
              <w:t xml:space="preserve"> puncte</w:t>
            </w:r>
          </w:p>
          <w:p w:rsidR="00BA0AB5" w:rsidRPr="00591AD0" w:rsidRDefault="00BA0AB5" w:rsidP="007717DE">
            <w:pPr>
              <w:numPr>
                <w:ilvl w:val="0"/>
                <w:numId w:val="13"/>
              </w:numPr>
              <w:spacing w:after="0"/>
              <w:contextualSpacing/>
              <w:jc w:val="both"/>
              <w:rPr>
                <w:rFonts w:cs="Calibri"/>
                <w:bCs/>
                <w:lang w:val="ro-RO"/>
              </w:rPr>
            </w:pPr>
            <w:r w:rsidRPr="00591AD0">
              <w:rPr>
                <w:rFonts w:cs="Calibri"/>
                <w:bCs/>
                <w:lang w:val="ro-RO"/>
              </w:rPr>
              <w:t>Sector zootehnic</w:t>
            </w:r>
          </w:p>
          <w:p w:rsidR="00BA0AB5" w:rsidRPr="00591AD0" w:rsidRDefault="00BA0AB5" w:rsidP="00026F4E">
            <w:pPr>
              <w:contextualSpacing/>
              <w:jc w:val="both"/>
              <w:rPr>
                <w:rFonts w:cs="Calibri"/>
                <w:bCs/>
                <w:lang w:val="ro-RO"/>
              </w:rPr>
            </w:pPr>
            <w:r w:rsidRPr="00591AD0">
              <w:rPr>
                <w:rFonts w:cs="Calibri"/>
                <w:bCs/>
                <w:lang w:val="ro-RO"/>
              </w:rPr>
              <w:t>- Apicultură – 2</w:t>
            </w:r>
            <w:r w:rsidR="00543236">
              <w:rPr>
                <w:rFonts w:cs="Calibri"/>
                <w:bCs/>
                <w:lang w:val="ro-RO"/>
              </w:rPr>
              <w:t>6</w:t>
            </w:r>
            <w:r w:rsidRPr="00591AD0">
              <w:rPr>
                <w:rFonts w:cs="Calibri"/>
                <w:bCs/>
                <w:lang w:val="ro-RO"/>
              </w:rPr>
              <w:t xml:space="preserve"> puncte</w:t>
            </w:r>
          </w:p>
          <w:p w:rsidR="00BA0AB5" w:rsidRPr="00591AD0" w:rsidRDefault="00BA0AB5" w:rsidP="00026F4E">
            <w:pPr>
              <w:contextualSpacing/>
              <w:jc w:val="both"/>
              <w:rPr>
                <w:rFonts w:cs="Calibri"/>
                <w:bCs/>
                <w:lang w:val="ro-RO"/>
              </w:rPr>
            </w:pPr>
            <w:r w:rsidRPr="00591AD0">
              <w:rPr>
                <w:rFonts w:cs="Calibri"/>
                <w:bCs/>
                <w:lang w:val="ro-RO"/>
              </w:rPr>
              <w:t>-</w:t>
            </w:r>
            <w:r w:rsidRPr="00591AD0">
              <w:rPr>
                <w:b/>
                <w:lang w:val="ro-RO" w:eastAsia="ro-RO"/>
              </w:rPr>
              <w:t xml:space="preserve"> </w:t>
            </w:r>
            <w:r w:rsidRPr="00591AD0">
              <w:rPr>
                <w:lang w:val="ro-RO" w:eastAsia="ro-RO"/>
              </w:rPr>
              <w:t>Bovine (sunt incluse şi bubalinele), ovine, caprine</w:t>
            </w:r>
          </w:p>
          <w:p w:rsidR="00BA0AB5" w:rsidRPr="008C771B" w:rsidRDefault="00BA0AB5" w:rsidP="00026F4E">
            <w:pPr>
              <w:shd w:val="clear" w:color="auto" w:fill="FFFFFF"/>
              <w:ind w:right="403"/>
              <w:jc w:val="both"/>
              <w:rPr>
                <w:rFonts w:eastAsia="Calibri"/>
                <w:i/>
                <w:lang w:val="ro-RO"/>
              </w:rPr>
            </w:pPr>
            <w:r w:rsidRPr="00591AD0">
              <w:rPr>
                <w:rFonts w:eastAsia="Calibri"/>
                <w:i/>
                <w:lang w:val="ro-RO"/>
              </w:rPr>
              <w:t xml:space="preserve">Pentru sectorul zootehnic vor fi acordate </w:t>
            </w:r>
            <w:r w:rsidR="00543236">
              <w:rPr>
                <w:rFonts w:eastAsia="Calibri"/>
                <w:i/>
                <w:lang w:val="ro-RO"/>
              </w:rPr>
              <w:t>28</w:t>
            </w:r>
            <w:r w:rsidRPr="00591AD0">
              <w:rPr>
                <w:rFonts w:eastAsia="Calibri"/>
                <w:i/>
                <w:lang w:val="ro-RO"/>
              </w:rPr>
              <w:t xml:space="preserve"> puncte</w:t>
            </w:r>
          </w:p>
        </w:tc>
      </w:tr>
    </w:tbl>
    <w:p w:rsidR="00BA0AB5" w:rsidRPr="00965D78" w:rsidRDefault="00BA0AB5" w:rsidP="00BA0AB5">
      <w:pPr>
        <w:spacing w:before="120"/>
        <w:jc w:val="both"/>
        <w:rPr>
          <w:rFonts w:eastAsia="Calibri"/>
          <w:b/>
          <w:u w:val="single"/>
          <w:lang w:val="ro-RO"/>
        </w:rPr>
      </w:pPr>
    </w:p>
    <w:p w:rsidR="00BA0AB5" w:rsidRPr="008C771B" w:rsidRDefault="00BA0AB5" w:rsidP="00BA0AB5">
      <w:pPr>
        <w:widowControl w:val="0"/>
        <w:shd w:val="clear" w:color="auto" w:fill="FFFFFF"/>
        <w:tabs>
          <w:tab w:val="left" w:pos="706"/>
        </w:tabs>
        <w:autoSpaceDE w:val="0"/>
        <w:autoSpaceDN w:val="0"/>
        <w:adjustRightInd w:val="0"/>
        <w:jc w:val="both"/>
        <w:rPr>
          <w:b/>
          <w:lang w:val="ro-RO"/>
        </w:rPr>
      </w:pPr>
      <w:r w:rsidRPr="008C771B">
        <w:rPr>
          <w:rFonts w:eastAsia="Calibri"/>
          <w:b/>
          <w:u w:val="single"/>
          <w:lang w:val="ro-RO"/>
        </w:rPr>
        <w:t xml:space="preserve">CS2: </w:t>
      </w:r>
      <w:r w:rsidRPr="008C771B">
        <w:rPr>
          <w:b/>
          <w:lang w:val="ro-RO"/>
        </w:rPr>
        <w:t>Principiul nivelului de calificare în domeniul agricol</w:t>
      </w:r>
      <w:r>
        <w:rPr>
          <w:b/>
          <w:lang w:val="ro-RO"/>
        </w:rPr>
        <w:t xml:space="preserve"> </w:t>
      </w:r>
      <w:r w:rsidRPr="00A833E0">
        <w:rPr>
          <w:rFonts w:ascii="Trebuchet MS" w:hAnsi="Trebuchet MS"/>
          <w:color w:val="000000"/>
        </w:rPr>
        <w:t>(în funcție de nivelul de educație și/sau calificare în domeniul agricol</w:t>
      </w:r>
      <w:r>
        <w:rPr>
          <w:rFonts w:ascii="Trebuchet MS" w:hAnsi="Trebuchet MS"/>
          <w:color w:val="000000"/>
        </w:rPr>
        <w:t>)</w:t>
      </w:r>
    </w:p>
    <w:p w:rsidR="00BA0AB5" w:rsidRPr="008C771B" w:rsidRDefault="00BA0AB5" w:rsidP="00BA0AB5">
      <w:pPr>
        <w:widowControl w:val="0"/>
        <w:shd w:val="clear" w:color="auto" w:fill="FFFFFF"/>
        <w:tabs>
          <w:tab w:val="left" w:pos="706"/>
        </w:tabs>
        <w:autoSpaceDE w:val="0"/>
        <w:autoSpaceDN w:val="0"/>
        <w:adjustRightInd w:val="0"/>
        <w:jc w:val="both"/>
        <w:rPr>
          <w:lang w:val="ro-RO"/>
        </w:rPr>
      </w:pPr>
      <w:r w:rsidRPr="008C771B">
        <w:rPr>
          <w:lang w:val="ro-RO"/>
        </w:rPr>
        <w:t xml:space="preserve">Solicitantul a absolvit cu diplomă de </w:t>
      </w:r>
      <w:r w:rsidRPr="008C771B">
        <w:rPr>
          <w:b/>
          <w:lang w:val="ro-RO"/>
        </w:rPr>
        <w:t>studii superioare</w:t>
      </w:r>
      <w:r w:rsidRPr="008C771B">
        <w:rPr>
          <w:lang w:val="ro-RO"/>
        </w:rPr>
        <w:t xml:space="preserve"> în domeniul </w:t>
      </w:r>
      <w:r w:rsidRPr="001E4112">
        <w:rPr>
          <w:lang w:val="ro-RO"/>
        </w:rPr>
        <w:t>agricol, agro-alimentar, veterinar sau economie agrară.</w:t>
      </w:r>
      <w:r>
        <w:rPr>
          <w:lang w:val="ro-RO"/>
        </w:rPr>
        <w:t xml:space="preserve"> – 15</w:t>
      </w:r>
      <w:r w:rsidRPr="008C771B">
        <w:rPr>
          <w:lang w:val="ro-RO"/>
        </w:rPr>
        <w:t xml:space="preserve"> puncte</w:t>
      </w:r>
    </w:p>
    <w:p w:rsidR="00BA0AB5" w:rsidRPr="008C771B" w:rsidRDefault="00BA0AB5" w:rsidP="00BA0AB5">
      <w:pPr>
        <w:widowControl w:val="0"/>
        <w:shd w:val="clear" w:color="auto" w:fill="FFFFFF"/>
        <w:tabs>
          <w:tab w:val="left" w:pos="706"/>
        </w:tabs>
        <w:autoSpaceDE w:val="0"/>
        <w:autoSpaceDN w:val="0"/>
        <w:adjustRightInd w:val="0"/>
        <w:jc w:val="both"/>
        <w:rPr>
          <w:lang w:val="ro-RO"/>
        </w:rPr>
      </w:pPr>
      <w:r w:rsidRPr="008C771B">
        <w:rPr>
          <w:lang w:val="ro-RO"/>
        </w:rPr>
        <w:t xml:space="preserve">Solicitantul a absolvit </w:t>
      </w:r>
      <w:r w:rsidRPr="008C771B">
        <w:rPr>
          <w:b/>
          <w:lang w:val="ro-RO"/>
        </w:rPr>
        <w:t>studii postliceale</w:t>
      </w:r>
      <w:r w:rsidRPr="008C771B">
        <w:rPr>
          <w:lang w:val="ro-RO"/>
        </w:rPr>
        <w:t xml:space="preserve"> sau liceale în domeniul </w:t>
      </w:r>
      <w:r w:rsidRPr="001E4112">
        <w:rPr>
          <w:lang w:val="ro-RO"/>
        </w:rPr>
        <w:t>agricol, agro-alimentar, veterinar sau economie agrară.</w:t>
      </w:r>
      <w:r>
        <w:rPr>
          <w:lang w:val="ro-RO"/>
        </w:rPr>
        <w:t xml:space="preserve"> – 10</w:t>
      </w:r>
      <w:r w:rsidRPr="008C771B">
        <w:rPr>
          <w:lang w:val="ro-RO"/>
        </w:rPr>
        <w:t xml:space="preserve"> puncte</w:t>
      </w:r>
    </w:p>
    <w:p w:rsidR="00BA0AB5" w:rsidRPr="008C771B" w:rsidRDefault="00BA0AB5" w:rsidP="00BA0AB5">
      <w:pPr>
        <w:widowControl w:val="0"/>
        <w:shd w:val="clear" w:color="auto" w:fill="FFFFFF"/>
        <w:tabs>
          <w:tab w:val="left" w:pos="706"/>
        </w:tabs>
        <w:autoSpaceDE w:val="0"/>
        <w:autoSpaceDN w:val="0"/>
        <w:adjustRightInd w:val="0"/>
        <w:jc w:val="both"/>
        <w:rPr>
          <w:lang w:val="ro-RO"/>
        </w:rPr>
      </w:pPr>
      <w:r w:rsidRPr="008C771B">
        <w:rPr>
          <w:lang w:val="ro-RO"/>
        </w:rPr>
        <w:t>Formare profesională care conferă un nivel de calificare superior nivelului minim obligatoriu solicitat prin eligibilitate şi anume, prin studii/ curs de calificare în domeniul agricol, agro-alimentar, veterinar sau economie agrară de cel puţin Nivel 1 de calificare profesională, conform legislaţiei aplicabile la momentul acordării certificatului de ca</w:t>
      </w:r>
      <w:r>
        <w:rPr>
          <w:lang w:val="ro-RO"/>
        </w:rPr>
        <w:t>lificare profesională. – 7</w:t>
      </w:r>
      <w:r w:rsidRPr="008C771B">
        <w:rPr>
          <w:lang w:val="ro-RO"/>
        </w:rPr>
        <w:t xml:space="preserve"> puncte</w:t>
      </w:r>
    </w:p>
    <w:p w:rsidR="00BA0AB5" w:rsidRPr="008C771B" w:rsidRDefault="00BA0AB5" w:rsidP="00BA0AB5">
      <w:pPr>
        <w:tabs>
          <w:tab w:val="left" w:pos="3120"/>
          <w:tab w:val="center" w:pos="4320"/>
          <w:tab w:val="right" w:pos="8640"/>
        </w:tabs>
        <w:jc w:val="both"/>
        <w:rPr>
          <w:rFonts w:cs="Calibri"/>
          <w:b/>
          <w:lang w:val="ro-RO"/>
        </w:rPr>
      </w:pPr>
      <w:r w:rsidRPr="008C771B">
        <w:rPr>
          <w:rFonts w:cs="Calibri"/>
          <w:lang w:val="ro-RO"/>
        </w:rPr>
        <w:t xml:space="preserve">*Prin domeniul agricol se înţelege: pentru studii universitare, ramura de ştiinţe  „Ingineria resurselor vegetale şi animale” (conform HG nr. 580/2014 cu modificările şi completările ulterioare), </w:t>
      </w:r>
      <w:r w:rsidRPr="008C771B">
        <w:rPr>
          <w:rFonts w:cs="Calibri"/>
          <w:color w:val="000000"/>
          <w:lang w:val="ro-RO"/>
        </w:rPr>
        <w:t>iar conform HG nr. 844/2002 cu modificările şi completările ulterioare,pentru studii liceale, prin domeniul agricol se înţeleg profiluri încadrate la: agricultură, industrie alimentară, silvicultură, protecţia mediului, inclusiv toate calificările care fac referinţă în titulatură la domeniul agricol (ex. mecanică agricolă).</w:t>
      </w:r>
    </w:p>
    <w:p w:rsidR="00BA0AB5" w:rsidRPr="00965D78" w:rsidRDefault="00BA0AB5" w:rsidP="00BA0AB5">
      <w:pPr>
        <w:widowControl w:val="0"/>
        <w:shd w:val="clear" w:color="auto" w:fill="FFFFFF"/>
        <w:tabs>
          <w:tab w:val="left" w:pos="706"/>
        </w:tabs>
        <w:autoSpaceDE w:val="0"/>
        <w:autoSpaceDN w:val="0"/>
        <w:adjustRightInd w:val="0"/>
        <w:spacing w:before="120"/>
        <w:rPr>
          <w:rFonts w:eastAsia="Calibri"/>
          <w:b/>
          <w:u w:val="single"/>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8C771B" w:rsidTr="00026F4E">
        <w:trPr>
          <w:jc w:val="center"/>
        </w:trPr>
        <w:tc>
          <w:tcPr>
            <w:tcW w:w="3530" w:type="dxa"/>
            <w:shd w:val="clear" w:color="auto" w:fill="C0C0C0"/>
          </w:tcPr>
          <w:p w:rsidR="00BA0AB5" w:rsidRPr="008C771B" w:rsidRDefault="00BA0AB5" w:rsidP="00026F4E">
            <w:pPr>
              <w:pStyle w:val="Heading1"/>
              <w:spacing w:line="276" w:lineRule="auto"/>
              <w:rPr>
                <w:rFonts w:ascii="Calibri" w:hAnsi="Calibri"/>
                <w:sz w:val="24"/>
              </w:rPr>
            </w:pPr>
            <w:r w:rsidRPr="008C771B">
              <w:rPr>
                <w:rFonts w:ascii="Calibri" w:hAnsi="Calibri"/>
                <w:sz w:val="24"/>
              </w:rPr>
              <w:t>DOCUMENTE  PREZENTATE</w:t>
            </w:r>
          </w:p>
        </w:tc>
        <w:tc>
          <w:tcPr>
            <w:tcW w:w="5990" w:type="dxa"/>
            <w:shd w:val="clear" w:color="auto" w:fill="C0C0C0"/>
          </w:tcPr>
          <w:p w:rsidR="00BA0AB5" w:rsidRPr="008C771B" w:rsidRDefault="00BA0AB5" w:rsidP="00026F4E">
            <w:pPr>
              <w:jc w:val="both"/>
              <w:rPr>
                <w:b/>
                <w:lang w:val="pt-BR"/>
              </w:rPr>
            </w:pPr>
            <w:r w:rsidRPr="008C771B">
              <w:rPr>
                <w:b/>
                <w:lang w:val="pt-BR"/>
              </w:rPr>
              <w:t>PUNCTE DE VERIFICAT ÎN CADRUL DOCUMENTELOR  PREZENTATE</w:t>
            </w:r>
          </w:p>
        </w:tc>
      </w:tr>
      <w:tr w:rsidR="00BA0AB5" w:rsidRPr="008C771B" w:rsidTr="00026F4E">
        <w:trPr>
          <w:trHeight w:val="1070"/>
          <w:jc w:val="center"/>
        </w:trPr>
        <w:tc>
          <w:tcPr>
            <w:tcW w:w="3530" w:type="dxa"/>
          </w:tcPr>
          <w:p w:rsidR="00BA0AB5" w:rsidRPr="008C771B" w:rsidRDefault="00BA0AB5" w:rsidP="00026F4E">
            <w:pPr>
              <w:tabs>
                <w:tab w:val="left" w:pos="3120"/>
                <w:tab w:val="center" w:pos="4320"/>
                <w:tab w:val="right" w:pos="8640"/>
              </w:tabs>
              <w:jc w:val="both"/>
              <w:rPr>
                <w:rFonts w:cs="Calibri"/>
                <w:b/>
                <w:lang w:val="ro-RO"/>
              </w:rPr>
            </w:pPr>
            <w:r w:rsidRPr="008C771B">
              <w:rPr>
                <w:rFonts w:cs="Calibri"/>
                <w:b/>
                <w:lang w:val="ro-RO"/>
              </w:rPr>
              <w:t xml:space="preserve">Doc. Copie după certificat/diplomă de studii in domeniul </w:t>
            </w:r>
            <w:r w:rsidRPr="001E4112">
              <w:rPr>
                <w:rFonts w:cs="Calibri"/>
                <w:b/>
                <w:lang w:val="ro-RO"/>
              </w:rPr>
              <w:t>agricol, agro-alimentar, veterinar sau economie agrară.</w:t>
            </w:r>
          </w:p>
          <w:p w:rsidR="00BA0AB5" w:rsidRPr="008C771B" w:rsidRDefault="00BA0AB5" w:rsidP="00026F4E">
            <w:pPr>
              <w:tabs>
                <w:tab w:val="left" w:pos="3120"/>
                <w:tab w:val="center" w:pos="4320"/>
                <w:tab w:val="right" w:pos="8640"/>
              </w:tabs>
              <w:jc w:val="both"/>
              <w:rPr>
                <w:rFonts w:cs="Calibri"/>
                <w:b/>
                <w:lang w:val="ro-RO"/>
              </w:rPr>
            </w:pPr>
          </w:p>
          <w:p w:rsidR="00BA0AB5" w:rsidRPr="008C771B" w:rsidRDefault="00BA0AB5" w:rsidP="00026F4E">
            <w:pPr>
              <w:tabs>
                <w:tab w:val="left" w:pos="3120"/>
                <w:tab w:val="center" w:pos="4320"/>
                <w:tab w:val="right" w:pos="8640"/>
              </w:tabs>
              <w:jc w:val="both"/>
              <w:rPr>
                <w:rFonts w:cs="Calibri"/>
                <w:b/>
                <w:lang w:val="ro-RO"/>
              </w:rPr>
            </w:pPr>
            <w:r w:rsidRPr="008C771B">
              <w:rPr>
                <w:rFonts w:cs="Calibri"/>
                <w:b/>
                <w:lang w:val="ro-RO"/>
              </w:rPr>
              <w:lastRenderedPageBreak/>
              <w:t>sau,</w:t>
            </w:r>
          </w:p>
          <w:p w:rsidR="00BA0AB5" w:rsidRPr="008C771B" w:rsidRDefault="00BA0AB5" w:rsidP="00026F4E">
            <w:pPr>
              <w:pStyle w:val="NoSpacing"/>
              <w:spacing w:line="276" w:lineRule="auto"/>
              <w:rPr>
                <w:rFonts w:cs="Calibri"/>
                <w:b/>
                <w:i/>
                <w:lang w:val="ro-RO" w:eastAsia="ro-RO"/>
              </w:rPr>
            </w:pPr>
            <w:r w:rsidRPr="008C771B">
              <w:rPr>
                <w:rFonts w:cs="Calibri"/>
                <w:b/>
                <w:lang w:val="ro-RO" w:eastAsia="ro-RO"/>
              </w:rPr>
              <w:t xml:space="preserve">Document care atesta nivelul de calificare în domeniul </w:t>
            </w:r>
            <w:r w:rsidRPr="001E4112">
              <w:rPr>
                <w:rFonts w:cs="Calibri"/>
                <w:b/>
                <w:lang w:val="ro-RO" w:eastAsia="ro-RO"/>
              </w:rPr>
              <w:t>agricol, agro-alimentar, veterinar sau economie agrară.</w:t>
            </w:r>
            <w:r w:rsidRPr="008C771B">
              <w:rPr>
                <w:rFonts w:cs="Calibri"/>
                <w:b/>
                <w:lang w:val="ro-RO" w:eastAsia="ro-RO"/>
              </w:rPr>
              <w:t xml:space="preserve"> de cel puţin Nivel 1 de calificare profesională.</w:t>
            </w:r>
            <w:r w:rsidRPr="008C771B">
              <w:rPr>
                <w:rFonts w:cs="Calibri"/>
                <w:b/>
                <w:i/>
                <w:lang w:val="ro-RO" w:eastAsia="ro-RO"/>
              </w:rPr>
              <w:t xml:space="preserve"> </w:t>
            </w:r>
          </w:p>
          <w:p w:rsidR="00BA0AB5" w:rsidRPr="008C771B" w:rsidRDefault="00BA0AB5" w:rsidP="00026F4E">
            <w:pPr>
              <w:pStyle w:val="NoSpacing"/>
              <w:spacing w:line="276" w:lineRule="auto"/>
              <w:rPr>
                <w:rFonts w:cs="Calibri"/>
                <w:b/>
                <w:i/>
                <w:lang w:val="ro-RO" w:eastAsia="ro-RO"/>
              </w:rPr>
            </w:pPr>
            <w:r w:rsidRPr="008C771B">
              <w:rPr>
                <w:rFonts w:cs="Calibri"/>
                <w:b/>
                <w:i/>
                <w:lang w:val="ro-RO" w:eastAsia="ro-RO"/>
              </w:rPr>
              <w:t>Nivelul I de calificare profesională are o durată de minim 360 ore.</w:t>
            </w:r>
          </w:p>
          <w:p w:rsidR="00BA0AB5" w:rsidRPr="008C771B" w:rsidRDefault="00BA0AB5" w:rsidP="00026F4E"/>
        </w:tc>
        <w:tc>
          <w:tcPr>
            <w:tcW w:w="5990" w:type="dxa"/>
          </w:tcPr>
          <w:p w:rsidR="00BA0AB5" w:rsidRPr="008C771B" w:rsidRDefault="00BA0AB5" w:rsidP="00026F4E">
            <w:pPr>
              <w:tabs>
                <w:tab w:val="left" w:pos="3120"/>
                <w:tab w:val="center" w:pos="4320"/>
                <w:tab w:val="right" w:pos="8640"/>
              </w:tabs>
              <w:jc w:val="both"/>
              <w:rPr>
                <w:rFonts w:cs="Calibri"/>
                <w:lang w:val="ro-RO"/>
              </w:rPr>
            </w:pPr>
            <w:r w:rsidRPr="008C771B">
              <w:rPr>
                <w:rFonts w:cs="Calibri"/>
                <w:lang w:val="ro-RO"/>
              </w:rPr>
              <w:lastRenderedPageBreak/>
              <w:t xml:space="preserve">Expertul verifica daca solicitantul </w:t>
            </w:r>
            <w:r w:rsidRPr="008C771B">
              <w:rPr>
                <w:rFonts w:cs="Calibri"/>
                <w:b/>
                <w:lang w:val="ro-RO"/>
              </w:rPr>
              <w:t>deține competențe și aptitudini profesionale, conform copiei de pe diploma de licenta/</w:t>
            </w:r>
            <w:r w:rsidRPr="008C771B">
              <w:rPr>
                <w:rFonts w:cs="Calibri"/>
                <w:lang w:val="ro-RO"/>
              </w:rPr>
              <w:t xml:space="preserve">master în domeniul </w:t>
            </w:r>
            <w:r w:rsidRPr="001E4112">
              <w:rPr>
                <w:rFonts w:cs="Calibri"/>
                <w:lang w:val="ro-RO"/>
              </w:rPr>
              <w:t>agricol, agro-alimentar, veterinar sau economie agrară.</w:t>
            </w:r>
            <w:r w:rsidRPr="008C771B">
              <w:rPr>
                <w:rFonts w:cs="Calibri"/>
                <w:lang w:val="ro-RO"/>
              </w:rPr>
              <w:t xml:space="preserve"> eliberată de o instituție de învățământ superior, caz în care solicitantul va obț</w:t>
            </w:r>
            <w:r>
              <w:rPr>
                <w:rFonts w:cs="Calibri"/>
                <w:lang w:val="ro-RO"/>
              </w:rPr>
              <w:t>ine 15</w:t>
            </w:r>
            <w:r w:rsidRPr="008C771B">
              <w:rPr>
                <w:rFonts w:cs="Calibri"/>
                <w:lang w:val="ro-RO"/>
              </w:rPr>
              <w:t xml:space="preserve"> de puncte.</w:t>
            </w:r>
          </w:p>
          <w:p w:rsidR="00BA0AB5" w:rsidRPr="008C771B" w:rsidRDefault="00BA0AB5" w:rsidP="00026F4E">
            <w:pPr>
              <w:tabs>
                <w:tab w:val="left" w:pos="3120"/>
                <w:tab w:val="center" w:pos="4320"/>
                <w:tab w:val="right" w:pos="8640"/>
              </w:tabs>
              <w:jc w:val="both"/>
              <w:rPr>
                <w:rFonts w:cs="Calibri"/>
                <w:lang w:val="ro-RO"/>
              </w:rPr>
            </w:pPr>
            <w:r w:rsidRPr="008C771B">
              <w:rPr>
                <w:rFonts w:cs="Calibri"/>
                <w:lang w:val="ro-RO"/>
              </w:rPr>
              <w:t xml:space="preserve">Solicitanții care prezintă </w:t>
            </w:r>
            <w:r w:rsidRPr="008C771B">
              <w:rPr>
                <w:rFonts w:cs="Calibri"/>
                <w:b/>
                <w:lang w:val="ro-RO"/>
              </w:rPr>
              <w:t xml:space="preserve">copie de pe diploma de studii </w:t>
            </w:r>
            <w:r w:rsidRPr="008C771B">
              <w:rPr>
                <w:rFonts w:cs="Calibri"/>
                <w:lang w:val="ro-RO"/>
              </w:rPr>
              <w:t xml:space="preserve">in cazul </w:t>
            </w:r>
            <w:r w:rsidRPr="008C771B">
              <w:rPr>
                <w:rFonts w:cs="Calibri"/>
                <w:lang w:val="ro-RO"/>
              </w:rPr>
              <w:lastRenderedPageBreak/>
              <w:t xml:space="preserve">absolventilor de studii postliceale sau liceale in domeniul </w:t>
            </w:r>
            <w:r w:rsidRPr="001E4112">
              <w:rPr>
                <w:rFonts w:cs="Calibri"/>
                <w:lang w:val="ro-RO"/>
              </w:rPr>
              <w:t>agricol, agro-alimentar, veterinar sau economie agrară.</w:t>
            </w:r>
            <w:r>
              <w:rPr>
                <w:rFonts w:cs="Calibri"/>
                <w:lang w:val="ro-RO"/>
              </w:rPr>
              <w:t xml:space="preserve"> vor primi 10</w:t>
            </w:r>
            <w:r w:rsidRPr="008C771B">
              <w:rPr>
                <w:rFonts w:cs="Calibri"/>
                <w:lang w:val="ro-RO"/>
              </w:rPr>
              <w:t xml:space="preserve"> de puncte.</w:t>
            </w:r>
          </w:p>
          <w:p w:rsidR="00BA0AB5" w:rsidRPr="008C771B" w:rsidRDefault="00BA0AB5" w:rsidP="00026F4E">
            <w:pPr>
              <w:tabs>
                <w:tab w:val="left" w:pos="3120"/>
                <w:tab w:val="center" w:pos="4320"/>
                <w:tab w:val="right" w:pos="8640"/>
              </w:tabs>
              <w:jc w:val="both"/>
              <w:rPr>
                <w:rFonts w:cs="Calibri"/>
                <w:lang w:val="ro-RO"/>
              </w:rPr>
            </w:pPr>
            <w:r w:rsidRPr="008C771B">
              <w:rPr>
                <w:rFonts w:cs="Calibri"/>
                <w:lang w:val="ro-RO"/>
              </w:rPr>
              <w:t>Pentru cursurile de formare profesională care conferă un nivel de calificare superior nivelului minim obligatoriu solicitat prin eligibilitate, se verifica in cadrul documentul</w:t>
            </w:r>
            <w:r>
              <w:rPr>
                <w:rFonts w:cs="Calibri"/>
                <w:lang w:val="ro-RO"/>
              </w:rPr>
              <w:t xml:space="preserve"> conform cerintelor vor primi 7</w:t>
            </w:r>
            <w:r w:rsidRPr="008C771B">
              <w:rPr>
                <w:rFonts w:cs="Calibri"/>
                <w:lang w:val="ro-RO"/>
              </w:rPr>
              <w:t xml:space="preserve"> de puncte.</w:t>
            </w:r>
          </w:p>
          <w:p w:rsidR="00BA0AB5" w:rsidRPr="008C771B" w:rsidRDefault="00BA0AB5" w:rsidP="00026F4E">
            <w:pPr>
              <w:tabs>
                <w:tab w:val="left" w:pos="360"/>
                <w:tab w:val="left" w:pos="709"/>
              </w:tabs>
              <w:jc w:val="both"/>
              <w:rPr>
                <w:rFonts w:cs="Calibri"/>
                <w:lang w:val="ro-RO"/>
              </w:rPr>
            </w:pPr>
            <w:r w:rsidRPr="008C771B">
              <w:rPr>
                <w:rFonts w:cs="Calibri"/>
                <w:lang w:val="ro-RO"/>
              </w:rPr>
              <w:t>În cazul în care solicitantul nu poate prezenta diploma în original. Poate fi acceptată o adeverinţă de absolvire a studiilor respective, însoţită de situația școlară disponibilă, sub condiţia prezentării diplomei în original pentru acordarea celei de-a doua tranşe de sprijin.</w:t>
            </w:r>
          </w:p>
          <w:p w:rsidR="00BA0AB5" w:rsidRPr="008C771B" w:rsidRDefault="00BA0AB5" w:rsidP="00026F4E">
            <w:pPr>
              <w:tabs>
                <w:tab w:val="left" w:pos="360"/>
                <w:tab w:val="left" w:pos="709"/>
              </w:tabs>
              <w:jc w:val="both"/>
              <w:rPr>
                <w:rFonts w:cs="Calibri"/>
                <w:lang w:val="ro-RO"/>
              </w:rPr>
            </w:pPr>
            <w:r w:rsidRPr="008C771B">
              <w:rPr>
                <w:rFonts w:cs="Calibri"/>
                <w:lang w:val="ro-RO"/>
              </w:rPr>
              <w:t>Absolvirea de studii superioare se dovedeşte cu diploma de licenţă/master/doctor, iar absolvirea studiilor postliceale cu diplomă/certificat de absolvire, iar cele liceal se dovedesc cu diplomă de bacalaureat.</w:t>
            </w:r>
          </w:p>
          <w:p w:rsidR="00BA0AB5" w:rsidRPr="008C771B" w:rsidRDefault="00BA0AB5" w:rsidP="00026F4E">
            <w:pPr>
              <w:overflowPunct w:val="0"/>
              <w:autoSpaceDE w:val="0"/>
              <w:autoSpaceDN w:val="0"/>
              <w:adjustRightInd w:val="0"/>
              <w:jc w:val="both"/>
              <w:textAlignment w:val="baseline"/>
              <w:rPr>
                <w:rFonts w:cs="Calibri"/>
                <w:lang w:val="ro-RO"/>
              </w:rPr>
            </w:pPr>
            <w:r w:rsidRPr="008C771B">
              <w:rPr>
                <w:rFonts w:cs="Calibri"/>
                <w:b/>
                <w:lang w:val="ro-RO"/>
              </w:rPr>
              <w:t xml:space="preserve">Pentru demonstrarea criteriului de selecţie privind formarea profesională care conferă un nivel de calificare superior nivelului minim obligatoriu solicitat, se va prezenta </w:t>
            </w:r>
            <w:r w:rsidRPr="008C771B">
              <w:rPr>
                <w:rFonts w:cs="Calibri"/>
                <w:lang w:val="ro-RO"/>
              </w:rPr>
              <w:t xml:space="preserve">actul doveditor (certificat de calificare) eliberat de un formator de formare profesională acreditat (recunoscut de Ministerul Educaţiei și Cercetării Științifice) prin care se certifică competențele profesionale de minim Nivel 1 de calificare în domeniul agricol, agro-alimentar, veterinar sau economie agrară, conform legislaţiei aplicabile la momentul acordării certificatului. Solicitanţii care nu au studii medii/superioare vor prezenta diploma de absolvire a minim 8 clase. </w:t>
            </w:r>
          </w:p>
          <w:p w:rsidR="00BA0AB5" w:rsidRPr="008C771B" w:rsidRDefault="00BA0AB5" w:rsidP="007717DE">
            <w:pPr>
              <w:pStyle w:val="Caption"/>
              <w:numPr>
                <w:ilvl w:val="0"/>
                <w:numId w:val="14"/>
              </w:numPr>
              <w:spacing w:line="276" w:lineRule="auto"/>
              <w:ind w:left="0"/>
              <w:jc w:val="both"/>
              <w:rPr>
                <w:rFonts w:ascii="Calibri" w:hAnsi="Calibri"/>
                <w:sz w:val="24"/>
                <w:lang w:val="ro-RO"/>
              </w:rPr>
            </w:pPr>
            <w:r w:rsidRPr="008C771B">
              <w:rPr>
                <w:rFonts w:ascii="Calibri" w:hAnsi="Calibri"/>
                <w:sz w:val="24"/>
                <w:lang w:val="ro-RO"/>
              </w:rPr>
              <w:t>Nivelul I de calificare profesională are o durată de minim 360 ore, pentru certificatele eliberate până la 1 ianuarie 2016, şi 80 de ore pentru cele eliberate ulterior, conform prevederilor legale în vigoare în prezent .Pentru acordarea de punctaj la criteriul 3 de selecţie, sunt acceptate şi certificatele de absolvire a cursurilor de calificare emise de ANCA.</w:t>
            </w:r>
          </w:p>
        </w:tc>
      </w:tr>
    </w:tbl>
    <w:p w:rsidR="00BA0AB5" w:rsidRDefault="00BA0AB5" w:rsidP="00BA0AB5">
      <w:pPr>
        <w:widowControl w:val="0"/>
        <w:shd w:val="clear" w:color="auto" w:fill="FFFFFF"/>
        <w:tabs>
          <w:tab w:val="left" w:pos="706"/>
        </w:tabs>
        <w:autoSpaceDE w:val="0"/>
        <w:autoSpaceDN w:val="0"/>
        <w:adjustRightInd w:val="0"/>
        <w:jc w:val="both"/>
        <w:rPr>
          <w:rFonts w:eastAsia="Calibri"/>
          <w:b/>
          <w:u w:val="single"/>
          <w:lang w:val="ro-RO"/>
        </w:rPr>
      </w:pPr>
    </w:p>
    <w:p w:rsidR="00BA0AB5" w:rsidRPr="008C771B" w:rsidRDefault="00BA0AB5" w:rsidP="00BA0AB5">
      <w:pPr>
        <w:widowControl w:val="0"/>
        <w:shd w:val="clear" w:color="auto" w:fill="FFFFFF"/>
        <w:tabs>
          <w:tab w:val="left" w:pos="706"/>
        </w:tabs>
        <w:autoSpaceDE w:val="0"/>
        <w:autoSpaceDN w:val="0"/>
        <w:adjustRightInd w:val="0"/>
        <w:jc w:val="both"/>
        <w:rPr>
          <w:b/>
          <w:u w:val="single"/>
          <w:lang w:val="ro-RO"/>
        </w:rPr>
      </w:pPr>
      <w:r>
        <w:rPr>
          <w:rFonts w:eastAsia="Calibri"/>
          <w:b/>
          <w:u w:val="single"/>
          <w:lang w:val="ro-RO"/>
        </w:rPr>
        <w:lastRenderedPageBreak/>
        <w:t>CS3</w:t>
      </w:r>
      <w:r w:rsidRPr="008C771B">
        <w:rPr>
          <w:rFonts w:eastAsia="Calibri"/>
          <w:b/>
          <w:u w:val="single"/>
          <w:lang w:val="ro-RO"/>
        </w:rPr>
        <w:t xml:space="preserve">: </w:t>
      </w:r>
      <w:r w:rsidRPr="008C771B">
        <w:rPr>
          <w:b/>
          <w:lang w:val="ro-RO" w:eastAsia="ro-RO"/>
        </w:rPr>
        <w:t>Principiul dimensiunii exploatatiilor</w:t>
      </w:r>
    </w:p>
    <w:p w:rsidR="00BA0AB5" w:rsidRPr="008C771B" w:rsidRDefault="00BA0AB5" w:rsidP="00BA0AB5">
      <w:pPr>
        <w:widowControl w:val="0"/>
        <w:shd w:val="clear" w:color="auto" w:fill="FFFFFF"/>
        <w:tabs>
          <w:tab w:val="left" w:pos="706"/>
        </w:tabs>
        <w:autoSpaceDE w:val="0"/>
        <w:autoSpaceDN w:val="0"/>
        <w:adjustRightInd w:val="0"/>
        <w:jc w:val="both"/>
        <w:rPr>
          <w:lang w:val="ro-RO" w:eastAsia="ro-RO"/>
        </w:rPr>
      </w:pPr>
      <w:r w:rsidRPr="008C771B">
        <w:rPr>
          <w:lang w:val="ro-RO" w:eastAsia="ro-RO"/>
        </w:rPr>
        <w:t xml:space="preserve">Dimensiunea exploatatiei este intre 4.000 </w:t>
      </w:r>
      <w:r w:rsidRPr="008C771B">
        <w:rPr>
          <w:bCs/>
          <w:color w:val="000000"/>
          <w:lang w:val="ro-RO"/>
        </w:rPr>
        <w:t xml:space="preserve">€ </w:t>
      </w:r>
      <w:r w:rsidRPr="008C771B">
        <w:rPr>
          <w:lang w:val="ro-RO" w:eastAsia="ro-RO"/>
        </w:rPr>
        <w:t xml:space="preserve">SO SI 6.000 </w:t>
      </w:r>
      <w:r w:rsidRPr="008C771B">
        <w:rPr>
          <w:bCs/>
          <w:color w:val="000000"/>
          <w:lang w:val="ro-RO"/>
        </w:rPr>
        <w:t xml:space="preserve">€ </w:t>
      </w:r>
      <w:r w:rsidRPr="008C771B">
        <w:rPr>
          <w:lang w:val="ro-RO" w:eastAsia="ro-RO"/>
        </w:rPr>
        <w:t>SO – 10 puncte</w:t>
      </w:r>
    </w:p>
    <w:p w:rsidR="00BA0AB5" w:rsidRPr="008C771B" w:rsidRDefault="00BA0AB5" w:rsidP="00BA0AB5">
      <w:pPr>
        <w:widowControl w:val="0"/>
        <w:shd w:val="clear" w:color="auto" w:fill="FFFFFF"/>
        <w:tabs>
          <w:tab w:val="left" w:pos="706"/>
        </w:tabs>
        <w:autoSpaceDE w:val="0"/>
        <w:autoSpaceDN w:val="0"/>
        <w:adjustRightInd w:val="0"/>
        <w:jc w:val="both"/>
        <w:rPr>
          <w:b/>
          <w:lang w:val="ro-RO"/>
        </w:rPr>
      </w:pPr>
      <w:r w:rsidRPr="008C771B">
        <w:rPr>
          <w:lang w:val="ro-RO" w:eastAsia="ro-RO"/>
        </w:rPr>
        <w:t xml:space="preserve">Dimensiunea exploatatiei este peste 6.001 </w:t>
      </w:r>
      <w:r w:rsidRPr="008C771B">
        <w:rPr>
          <w:bCs/>
          <w:color w:val="000000"/>
          <w:lang w:val="ro-RO"/>
        </w:rPr>
        <w:t xml:space="preserve">€ </w:t>
      </w:r>
      <w:r w:rsidRPr="008C771B">
        <w:rPr>
          <w:lang w:val="ro-RO" w:eastAsia="ro-RO"/>
        </w:rPr>
        <w:t xml:space="preserve">SO si 7.999 </w:t>
      </w:r>
      <w:r w:rsidRPr="008C771B">
        <w:rPr>
          <w:bCs/>
          <w:color w:val="000000"/>
          <w:lang w:val="ro-RO"/>
        </w:rPr>
        <w:t xml:space="preserve">€ </w:t>
      </w:r>
      <w:r w:rsidRPr="008C771B">
        <w:rPr>
          <w:lang w:val="ro-RO" w:eastAsia="ro-RO"/>
        </w:rPr>
        <w:t>SO) – 5 puncte</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5"/>
        <w:gridCol w:w="4815"/>
      </w:tblGrid>
      <w:tr w:rsidR="00BA0AB5" w:rsidRPr="008C771B" w:rsidTr="00026F4E">
        <w:tc>
          <w:tcPr>
            <w:tcW w:w="4885" w:type="dxa"/>
            <w:shd w:val="clear" w:color="auto" w:fill="C0C0C0"/>
          </w:tcPr>
          <w:p w:rsidR="00BA0AB5" w:rsidRPr="008C771B" w:rsidRDefault="00BA0AB5" w:rsidP="00026F4E">
            <w:pPr>
              <w:pStyle w:val="Heading1"/>
              <w:spacing w:line="276" w:lineRule="auto"/>
              <w:rPr>
                <w:rFonts w:ascii="Calibri" w:hAnsi="Calibri"/>
                <w:sz w:val="24"/>
              </w:rPr>
            </w:pPr>
            <w:r w:rsidRPr="008C771B">
              <w:rPr>
                <w:rFonts w:ascii="Calibri" w:hAnsi="Calibri"/>
                <w:sz w:val="24"/>
              </w:rPr>
              <w:t>DOCUMENTE  PREZENTATE</w:t>
            </w:r>
          </w:p>
        </w:tc>
        <w:tc>
          <w:tcPr>
            <w:tcW w:w="4815" w:type="dxa"/>
            <w:shd w:val="clear" w:color="auto" w:fill="C0C0C0"/>
          </w:tcPr>
          <w:p w:rsidR="00BA0AB5" w:rsidRPr="008C771B" w:rsidRDefault="00BA0AB5" w:rsidP="00026F4E">
            <w:pPr>
              <w:jc w:val="both"/>
              <w:rPr>
                <w:rFonts w:cs="Arial"/>
                <w:b/>
                <w:lang w:val="pt-BR"/>
              </w:rPr>
            </w:pPr>
            <w:r w:rsidRPr="008C771B">
              <w:rPr>
                <w:rFonts w:cs="Arial"/>
                <w:b/>
                <w:lang w:val="pt-BR"/>
              </w:rPr>
              <w:t>PUNCTE DE VERIFICAT ÎN CADRUL DOCUMENTELOR  PREZENTATE</w:t>
            </w:r>
          </w:p>
        </w:tc>
      </w:tr>
      <w:tr w:rsidR="00BA0AB5" w:rsidRPr="008C771B" w:rsidTr="00026F4E">
        <w:tc>
          <w:tcPr>
            <w:tcW w:w="4885" w:type="dxa"/>
          </w:tcPr>
          <w:p w:rsidR="00BA0AB5" w:rsidRPr="008C771B" w:rsidRDefault="00BA0AB5" w:rsidP="00026F4E">
            <w:pPr>
              <w:pBdr>
                <w:top w:val="single" w:sz="8" w:space="0" w:color="auto"/>
                <w:left w:val="single" w:sz="8" w:space="0" w:color="auto"/>
                <w:bottom w:val="single" w:sz="8" w:space="0" w:color="auto"/>
              </w:pBdr>
              <w:shd w:val="clear" w:color="000000" w:fill="FFFFFF"/>
              <w:tabs>
                <w:tab w:val="center" w:pos="4536"/>
                <w:tab w:val="right" w:pos="9072"/>
              </w:tabs>
              <w:jc w:val="both"/>
              <w:textAlignment w:val="center"/>
              <w:rPr>
                <w:rFonts w:cs="Calibri"/>
                <w:lang w:val="ro-RO"/>
              </w:rPr>
            </w:pPr>
            <w:r w:rsidRPr="008C771B">
              <w:rPr>
                <w:rFonts w:cs="Calibri"/>
                <w:lang w:val="ro-RO" w:eastAsia="fr-FR"/>
              </w:rPr>
              <w:t xml:space="preserve">a. </w:t>
            </w:r>
            <w:r w:rsidRPr="008C771B">
              <w:rPr>
                <w:rFonts w:cs="Calibri"/>
                <w:lang w:val="ro-RO"/>
              </w:rPr>
              <w:t xml:space="preserve">Cererea de finanţare – tabel calcul SO; </w:t>
            </w:r>
          </w:p>
          <w:p w:rsidR="00BA0AB5" w:rsidRPr="008C771B" w:rsidRDefault="00BA0AB5" w:rsidP="00026F4E">
            <w:pPr>
              <w:tabs>
                <w:tab w:val="num" w:pos="270"/>
                <w:tab w:val="right" w:pos="9072"/>
              </w:tabs>
              <w:jc w:val="both"/>
              <w:rPr>
                <w:rFonts w:cs="Calibri"/>
                <w:b/>
                <w:lang w:val="ro-RO"/>
              </w:rPr>
            </w:pPr>
            <w:r w:rsidRPr="008C771B">
              <w:rPr>
                <w:rFonts w:eastAsia="Calibri" w:cs="Calibri"/>
                <w:b/>
                <w:lang w:val="ro-RO"/>
              </w:rPr>
              <w:t>Doc. 2 Documente proprietate/folosinţă pentru exploataţia agricolă</w:t>
            </w:r>
          </w:p>
          <w:p w:rsidR="00BA0AB5" w:rsidRPr="008C771B" w:rsidRDefault="00BA0AB5" w:rsidP="00026F4E">
            <w:pPr>
              <w:tabs>
                <w:tab w:val="num" w:pos="270"/>
                <w:tab w:val="right" w:pos="9072"/>
              </w:tabs>
              <w:jc w:val="both"/>
              <w:rPr>
                <w:rFonts w:cs="Calibri"/>
                <w:lang w:val="ro-RO"/>
              </w:rPr>
            </w:pPr>
          </w:p>
          <w:p w:rsidR="00BA0AB5" w:rsidRPr="008C771B" w:rsidRDefault="00BA0AB5" w:rsidP="00026F4E">
            <w:pPr>
              <w:tabs>
                <w:tab w:val="num" w:pos="270"/>
                <w:tab w:val="right" w:pos="9072"/>
              </w:tabs>
              <w:jc w:val="both"/>
              <w:rPr>
                <w:rFonts w:cs="Calibri"/>
                <w:lang w:val="ro-RO"/>
              </w:rPr>
            </w:pPr>
          </w:p>
          <w:p w:rsidR="00BA0AB5" w:rsidRPr="008C771B" w:rsidRDefault="00BA0AB5" w:rsidP="00026F4E">
            <w:pPr>
              <w:jc w:val="both"/>
              <w:rPr>
                <w:rFonts w:cs="Arial"/>
                <w:lang w:val="pt-BR"/>
              </w:rPr>
            </w:pPr>
          </w:p>
        </w:tc>
        <w:tc>
          <w:tcPr>
            <w:tcW w:w="4815" w:type="dxa"/>
            <w:vAlign w:val="center"/>
          </w:tcPr>
          <w:p w:rsidR="00BA0AB5" w:rsidRPr="008C771B" w:rsidRDefault="00BA0AB5" w:rsidP="00026F4E">
            <w:pPr>
              <w:jc w:val="both"/>
              <w:rPr>
                <w:lang w:val="ro-RO" w:eastAsia="ro-RO"/>
              </w:rPr>
            </w:pPr>
            <w:r w:rsidRPr="008C771B">
              <w:rPr>
                <w:rFonts w:cs="Calibri"/>
                <w:lang w:val="ro-RO"/>
              </w:rPr>
              <w:t xml:space="preserve">Expertul verifică dacă în urma calculului din Cererea de Finanţare, </w:t>
            </w:r>
            <w:r>
              <w:rPr>
                <w:rFonts w:cs="Calibri"/>
                <w:lang w:val="ro-RO"/>
              </w:rPr>
              <w:t>in ce categorie se include exploatatia si o puncteaza corespunzator</w:t>
            </w:r>
          </w:p>
          <w:p w:rsidR="00BA0AB5" w:rsidRPr="008C771B" w:rsidRDefault="00BA0AB5" w:rsidP="00026F4E">
            <w:pPr>
              <w:shd w:val="clear" w:color="auto" w:fill="FFFFFF"/>
              <w:ind w:right="403"/>
              <w:jc w:val="both"/>
              <w:rPr>
                <w:rFonts w:eastAsia="Calibri"/>
                <w:i/>
                <w:lang w:val="ro-RO"/>
              </w:rPr>
            </w:pPr>
            <w:r w:rsidRPr="008C771B">
              <w:rPr>
                <w:rFonts w:eastAsia="Calibri"/>
                <w:i/>
                <w:lang w:val="ro-RO"/>
              </w:rPr>
              <w:t xml:space="preserve">Se verifica si punctul referitor la descrierea criteriilor de selectie din cererea de finantare – A8 </w:t>
            </w:r>
          </w:p>
          <w:p w:rsidR="00BA0AB5" w:rsidRPr="008C771B" w:rsidRDefault="00BA0AB5" w:rsidP="00026F4E">
            <w:pPr>
              <w:jc w:val="both"/>
              <w:rPr>
                <w:rFonts w:cs="Arial"/>
                <w:i/>
                <w:lang w:val="ro-RO" w:eastAsia="ro-RO"/>
              </w:rPr>
            </w:pPr>
          </w:p>
        </w:tc>
      </w:tr>
    </w:tbl>
    <w:p w:rsidR="00BA0AB5" w:rsidRPr="00965D78" w:rsidRDefault="00BA0AB5" w:rsidP="00BA0AB5">
      <w:pPr>
        <w:widowControl w:val="0"/>
        <w:shd w:val="clear" w:color="auto" w:fill="FFFFFF"/>
        <w:tabs>
          <w:tab w:val="left" w:pos="706"/>
        </w:tabs>
        <w:autoSpaceDE w:val="0"/>
        <w:autoSpaceDN w:val="0"/>
        <w:adjustRightInd w:val="0"/>
        <w:spacing w:before="120"/>
        <w:jc w:val="both"/>
        <w:rPr>
          <w:b/>
          <w:lang w:val="ro-RO"/>
        </w:rPr>
      </w:pPr>
    </w:p>
    <w:p w:rsidR="00BA0AB5" w:rsidRDefault="00BA0AB5" w:rsidP="00BA0AB5">
      <w:pPr>
        <w:spacing w:before="120"/>
        <w:rPr>
          <w:b/>
          <w:lang w:val="ro-RO"/>
        </w:rPr>
      </w:pPr>
      <w:r>
        <w:rPr>
          <w:b/>
          <w:u w:val="single"/>
          <w:lang w:val="ro-RO"/>
        </w:rPr>
        <w:t xml:space="preserve">CS4: </w:t>
      </w:r>
      <w:r>
        <w:rPr>
          <w:lang w:val="ro-RO"/>
        </w:rPr>
        <w:t>CS9:</w:t>
      </w:r>
      <w:r w:rsidRPr="000926FA">
        <w:rPr>
          <w:lang w:val="ro-RO"/>
        </w:rPr>
        <w:t xml:space="preserve"> </w:t>
      </w:r>
      <w:r w:rsidRPr="000926FA">
        <w:rPr>
          <w:b/>
          <w:lang w:val="ro-RO"/>
        </w:rPr>
        <w:t>Principiul crearii unor produse cu specific local</w:t>
      </w:r>
      <w:r>
        <w:rPr>
          <w:b/>
          <w:lang w:val="ro-RO"/>
        </w:rPr>
        <w:t xml:space="preserve"> -  5 puncte</w:t>
      </w:r>
    </w:p>
    <w:p w:rsidR="00BA0AB5" w:rsidRDefault="00BA0AB5" w:rsidP="00BA0AB5">
      <w:pPr>
        <w:spacing w:before="120"/>
        <w:rPr>
          <w:lang w:val="ro-RO"/>
        </w:rPr>
      </w:pPr>
      <w:r>
        <w:rPr>
          <w:b/>
          <w:lang w:val="ro-RO"/>
        </w:rPr>
        <w:t>Se verifica Planul de afaceri</w:t>
      </w:r>
    </w:p>
    <w:p w:rsidR="00BA0AB5" w:rsidRPr="00591AD0" w:rsidRDefault="00BA0AB5" w:rsidP="00BA0AB5">
      <w:pPr>
        <w:spacing w:before="120"/>
        <w:rPr>
          <w:lang w:val="ro-RO"/>
        </w:rPr>
      </w:pPr>
    </w:p>
    <w:p w:rsidR="00BA0AB5" w:rsidRPr="00DE670E" w:rsidRDefault="00BA0AB5" w:rsidP="00BA0AB5">
      <w:pPr>
        <w:widowControl w:val="0"/>
        <w:shd w:val="clear" w:color="auto" w:fill="FFFFFF"/>
        <w:tabs>
          <w:tab w:val="left" w:pos="706"/>
        </w:tabs>
        <w:autoSpaceDE w:val="0"/>
        <w:autoSpaceDN w:val="0"/>
        <w:adjustRightInd w:val="0"/>
        <w:spacing w:before="120"/>
        <w:jc w:val="both"/>
        <w:rPr>
          <w:rFonts w:cs="Arial"/>
          <w:lang w:val="ro-RO"/>
        </w:rPr>
      </w:pPr>
      <w:r w:rsidRPr="00DE670E">
        <w:rPr>
          <w:rFonts w:eastAsia="Calibri"/>
          <w:b/>
          <w:u w:val="single"/>
          <w:lang w:val="ro-RO"/>
        </w:rPr>
        <w:t xml:space="preserve">CS5: </w:t>
      </w:r>
      <w:r w:rsidRPr="00DE670E">
        <w:rPr>
          <w:b/>
          <w:lang w:val="ro-RO" w:eastAsia="ro-RO"/>
        </w:rPr>
        <w:t xml:space="preserve">Principiul proiectelor care integreaza componenta de mediu </w:t>
      </w:r>
      <w:r w:rsidRPr="00DE670E">
        <w:rPr>
          <w:rFonts w:cs="Arial"/>
          <w:lang w:val="ro-RO"/>
        </w:rPr>
        <w:t xml:space="preserve">(ex. Diminuarea consumului de apa; colectarea deseurilor vegetale) </w:t>
      </w:r>
    </w:p>
    <w:p w:rsidR="00BA0AB5" w:rsidRPr="00DE670E" w:rsidRDefault="00BA0AB5" w:rsidP="00BA0AB5">
      <w:pPr>
        <w:widowControl w:val="0"/>
        <w:shd w:val="clear" w:color="auto" w:fill="FFFFFF"/>
        <w:tabs>
          <w:tab w:val="left" w:pos="706"/>
        </w:tabs>
        <w:autoSpaceDE w:val="0"/>
        <w:autoSpaceDN w:val="0"/>
        <w:adjustRightInd w:val="0"/>
        <w:spacing w:before="120"/>
        <w:jc w:val="both"/>
        <w:rPr>
          <w:rFonts w:eastAsia="Calibri"/>
          <w:b/>
          <w:u w:val="single"/>
          <w:lang w:val="ro-RO"/>
        </w:rPr>
      </w:pPr>
      <w:r w:rsidRPr="00DE670E">
        <w:rPr>
          <w:lang w:val="ro-RO" w:eastAsia="ro-RO"/>
        </w:rPr>
        <w:t>Proiecte in cadrul carora sunt prevazute sisteme de irigatii care contribuie la diminuarea pierderilor de apa – 10 puncte</w:t>
      </w:r>
    </w:p>
    <w:p w:rsidR="00BA0AB5" w:rsidRPr="00DE670E" w:rsidRDefault="00BA0AB5" w:rsidP="00BA0AB5">
      <w:pPr>
        <w:widowControl w:val="0"/>
        <w:shd w:val="clear" w:color="auto" w:fill="FFFFFF"/>
        <w:tabs>
          <w:tab w:val="left" w:pos="706"/>
        </w:tabs>
        <w:autoSpaceDE w:val="0"/>
        <w:autoSpaceDN w:val="0"/>
        <w:adjustRightInd w:val="0"/>
        <w:spacing w:before="120"/>
        <w:jc w:val="both"/>
        <w:rPr>
          <w:rFonts w:eastAsia="Calibri"/>
          <w:b/>
          <w:u w:val="single"/>
          <w:lang w:val="ro-RO"/>
        </w:rPr>
      </w:pPr>
      <w:r w:rsidRPr="00DE670E">
        <w:rPr>
          <w:lang w:val="ro-RO" w:eastAsia="ro-RO"/>
        </w:rPr>
        <w:t>Alte tipuri de proiecte care contribuie la protectia mediului – 5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DE670E" w:rsidTr="00026F4E">
        <w:trPr>
          <w:jc w:val="center"/>
        </w:trPr>
        <w:tc>
          <w:tcPr>
            <w:tcW w:w="3530" w:type="dxa"/>
            <w:shd w:val="clear" w:color="auto" w:fill="C0C0C0"/>
          </w:tcPr>
          <w:p w:rsidR="00BA0AB5" w:rsidRPr="00DE670E" w:rsidRDefault="00BA0AB5" w:rsidP="00026F4E">
            <w:pPr>
              <w:pStyle w:val="Heading1"/>
              <w:spacing w:before="120" w:line="276" w:lineRule="auto"/>
              <w:rPr>
                <w:rFonts w:ascii="Calibri" w:hAnsi="Calibri"/>
                <w:sz w:val="24"/>
              </w:rPr>
            </w:pPr>
            <w:r w:rsidRPr="00DE670E">
              <w:rPr>
                <w:rFonts w:ascii="Calibri" w:hAnsi="Calibri"/>
                <w:sz w:val="24"/>
              </w:rPr>
              <w:lastRenderedPageBreak/>
              <w:t>DOCUMENTE  PREZENTATE</w:t>
            </w:r>
          </w:p>
        </w:tc>
        <w:tc>
          <w:tcPr>
            <w:tcW w:w="5990" w:type="dxa"/>
            <w:shd w:val="clear" w:color="auto" w:fill="C0C0C0"/>
          </w:tcPr>
          <w:p w:rsidR="00BA0AB5" w:rsidRPr="00DE670E" w:rsidRDefault="00BA0AB5" w:rsidP="00026F4E">
            <w:pPr>
              <w:spacing w:before="120"/>
              <w:jc w:val="both"/>
              <w:rPr>
                <w:b/>
                <w:lang w:val="pt-BR"/>
              </w:rPr>
            </w:pPr>
            <w:r w:rsidRPr="00DE670E">
              <w:rPr>
                <w:b/>
                <w:lang w:val="pt-BR"/>
              </w:rPr>
              <w:t>PUNCTE DE VERIFICAT ÎN CADRUL DOCUMENTELOR  PREZENTATE</w:t>
            </w:r>
          </w:p>
        </w:tc>
      </w:tr>
      <w:tr w:rsidR="00BA0AB5" w:rsidRPr="00DE670E" w:rsidTr="00026F4E">
        <w:trPr>
          <w:trHeight w:val="2429"/>
          <w:jc w:val="center"/>
        </w:trPr>
        <w:tc>
          <w:tcPr>
            <w:tcW w:w="3530" w:type="dxa"/>
          </w:tcPr>
          <w:p w:rsidR="00BA0AB5" w:rsidRPr="00DE670E" w:rsidRDefault="00BA0AB5" w:rsidP="00026F4E">
            <w:pPr>
              <w:spacing w:before="120"/>
              <w:rPr>
                <w:rFonts w:eastAsia="Calibri"/>
                <w:i/>
                <w:lang w:val="ro-RO"/>
              </w:rPr>
            </w:pPr>
            <w:r w:rsidRPr="00DE670E">
              <w:rPr>
                <w:rFonts w:eastAsia="Calibri"/>
                <w:i/>
                <w:lang w:val="ro-RO"/>
              </w:rPr>
              <w:t>Planul de afaceri/Cererea de finantare</w:t>
            </w:r>
          </w:p>
          <w:p w:rsidR="00BA0AB5" w:rsidRPr="00DE670E" w:rsidRDefault="00BA0AB5" w:rsidP="00026F4E">
            <w:pPr>
              <w:spacing w:before="120"/>
              <w:rPr>
                <w:rFonts w:eastAsia="Calibri"/>
                <w:i/>
                <w:lang w:val="ro-RO"/>
              </w:rPr>
            </w:pPr>
          </w:p>
          <w:p w:rsidR="00BA0AB5" w:rsidRPr="00DE670E" w:rsidRDefault="00BA0AB5" w:rsidP="00026F4E">
            <w:pPr>
              <w:spacing w:before="120"/>
            </w:pPr>
          </w:p>
        </w:tc>
        <w:tc>
          <w:tcPr>
            <w:tcW w:w="5990" w:type="dxa"/>
          </w:tcPr>
          <w:p w:rsidR="00BA0AB5" w:rsidRDefault="00BA0AB5" w:rsidP="00026F4E">
            <w:pPr>
              <w:pStyle w:val="ListParagraph"/>
              <w:autoSpaceDE w:val="0"/>
              <w:autoSpaceDN w:val="0"/>
              <w:adjustRightInd w:val="0"/>
              <w:spacing w:before="240" w:after="240"/>
              <w:ind w:left="0"/>
              <w:jc w:val="both"/>
              <w:rPr>
                <w:sz w:val="24"/>
                <w:szCs w:val="24"/>
                <w:lang w:eastAsia="ro-RO"/>
              </w:rPr>
            </w:pPr>
            <w:r w:rsidRPr="00DE670E">
              <w:rPr>
                <w:sz w:val="24"/>
                <w:szCs w:val="24"/>
                <w:lang w:eastAsia="ro-RO"/>
              </w:rPr>
              <w:t>Expertul verifica informatiile cuprinse in Planul de Afaceri</w:t>
            </w:r>
          </w:p>
          <w:p w:rsidR="00BA0AB5" w:rsidRPr="00DE670E" w:rsidRDefault="00BA0AB5" w:rsidP="00026F4E">
            <w:pPr>
              <w:pStyle w:val="ListParagraph"/>
              <w:autoSpaceDE w:val="0"/>
              <w:autoSpaceDN w:val="0"/>
              <w:adjustRightInd w:val="0"/>
              <w:spacing w:before="240" w:after="240"/>
              <w:ind w:left="0"/>
              <w:jc w:val="both"/>
              <w:rPr>
                <w:sz w:val="24"/>
                <w:szCs w:val="24"/>
                <w:lang w:eastAsia="ro-RO"/>
              </w:rPr>
            </w:pPr>
            <w:r>
              <w:rPr>
                <w:sz w:val="24"/>
                <w:szCs w:val="24"/>
                <w:lang w:eastAsia="ro-RO"/>
              </w:rPr>
              <w:t>D</w:t>
            </w:r>
            <w:r w:rsidRPr="00DE670E">
              <w:rPr>
                <w:sz w:val="24"/>
                <w:szCs w:val="24"/>
                <w:lang w:eastAsia="ro-RO"/>
              </w:rPr>
              <w:t>aca in cadrul proiectelor sunt prevazute sisteme de irigatii care contribuie la diminuarea pierderilor de apa, se vor acorda 10 puncte</w:t>
            </w:r>
          </w:p>
          <w:p w:rsidR="00BA0AB5" w:rsidRPr="00DE670E" w:rsidRDefault="00BA0AB5" w:rsidP="00026F4E">
            <w:pPr>
              <w:pStyle w:val="ListParagraph"/>
              <w:autoSpaceDE w:val="0"/>
              <w:autoSpaceDN w:val="0"/>
              <w:adjustRightInd w:val="0"/>
              <w:spacing w:before="240" w:after="240"/>
              <w:ind w:left="0"/>
              <w:jc w:val="both"/>
              <w:rPr>
                <w:sz w:val="24"/>
                <w:szCs w:val="24"/>
                <w:lang w:eastAsia="ro-RO"/>
              </w:rPr>
            </w:pPr>
            <w:r>
              <w:rPr>
                <w:sz w:val="24"/>
                <w:szCs w:val="24"/>
                <w:lang w:eastAsia="ro-RO"/>
              </w:rPr>
              <w:t>D</w:t>
            </w:r>
            <w:r w:rsidRPr="00DE670E">
              <w:rPr>
                <w:sz w:val="24"/>
                <w:szCs w:val="24"/>
                <w:lang w:eastAsia="ro-RO"/>
              </w:rPr>
              <w:t>aca in cadrul proiectului sunt incluse alte tipuri de actiuni care conduc la protectia mediului, se vor acorda 5 puncte.</w:t>
            </w:r>
          </w:p>
          <w:p w:rsidR="00BA0AB5" w:rsidRPr="00DE670E" w:rsidRDefault="00BA0AB5" w:rsidP="00026F4E">
            <w:pPr>
              <w:shd w:val="clear" w:color="auto" w:fill="FFFFFF"/>
              <w:spacing w:before="120"/>
              <w:ind w:right="403"/>
              <w:jc w:val="both"/>
              <w:rPr>
                <w:rFonts w:eastAsia="Calibri"/>
                <w:i/>
                <w:lang w:val="ro-RO"/>
              </w:rPr>
            </w:pPr>
            <w:r w:rsidRPr="00DE670E">
              <w:rPr>
                <w:rFonts w:eastAsia="Calibri"/>
                <w:i/>
                <w:lang w:val="ro-RO"/>
              </w:rPr>
              <w:t xml:space="preserve">Se verifica in cererea de finantare </w:t>
            </w:r>
            <w:r>
              <w:rPr>
                <w:rFonts w:eastAsia="Calibri"/>
                <w:i/>
                <w:lang w:val="ro-RO"/>
              </w:rPr>
              <w:t xml:space="preserve"> </w:t>
            </w:r>
            <w:r w:rsidRPr="00DE670E">
              <w:rPr>
                <w:rFonts w:eastAsia="Calibri"/>
                <w:i/>
                <w:lang w:val="ro-RO"/>
              </w:rPr>
              <w:t>punctul referitor la descrierea criteriilor de selectie –si</w:t>
            </w:r>
            <w:r>
              <w:rPr>
                <w:rFonts w:eastAsia="Calibri"/>
                <w:i/>
                <w:lang w:val="ro-RO"/>
              </w:rPr>
              <w:t xml:space="preserve"> </w:t>
            </w:r>
            <w:r w:rsidRPr="00DE670E">
              <w:rPr>
                <w:rFonts w:eastAsia="Calibri"/>
                <w:i/>
                <w:lang w:val="ro-RO"/>
              </w:rPr>
              <w:t xml:space="preserve">Anexa indicatori de monitorizare – indicatorul specific </w:t>
            </w:r>
            <w:r>
              <w:rPr>
                <w:b/>
                <w:bCs/>
                <w:color w:val="C00000"/>
                <w:kern w:val="32"/>
              </w:rPr>
              <w:t>Numar de proiecte care includ</w:t>
            </w:r>
            <w:r w:rsidRPr="00DE670E">
              <w:rPr>
                <w:b/>
                <w:bCs/>
                <w:color w:val="C00000"/>
                <w:kern w:val="32"/>
              </w:rPr>
              <w:t xml:space="preserve"> teme de mediu/inovare</w:t>
            </w:r>
          </w:p>
        </w:tc>
      </w:tr>
    </w:tbl>
    <w:p w:rsidR="00BA0AB5" w:rsidRDefault="00BA0AB5" w:rsidP="00BA0AB5">
      <w:pPr>
        <w:widowControl w:val="0"/>
        <w:shd w:val="clear" w:color="auto" w:fill="FFFFFF"/>
        <w:tabs>
          <w:tab w:val="left" w:pos="706"/>
        </w:tabs>
        <w:autoSpaceDE w:val="0"/>
        <w:autoSpaceDN w:val="0"/>
        <w:adjustRightInd w:val="0"/>
        <w:spacing w:before="120"/>
        <w:jc w:val="both"/>
        <w:rPr>
          <w:rFonts w:eastAsia="Calibri"/>
          <w:b/>
          <w:u w:val="single"/>
          <w:lang w:val="ro-RO"/>
        </w:rPr>
      </w:pPr>
    </w:p>
    <w:p w:rsidR="00BA0AB5" w:rsidRPr="00965D78" w:rsidRDefault="00BA0AB5" w:rsidP="00BA0AB5">
      <w:pPr>
        <w:widowControl w:val="0"/>
        <w:shd w:val="clear" w:color="auto" w:fill="FFFFFF"/>
        <w:tabs>
          <w:tab w:val="left" w:pos="706"/>
        </w:tabs>
        <w:autoSpaceDE w:val="0"/>
        <w:autoSpaceDN w:val="0"/>
        <w:adjustRightInd w:val="0"/>
        <w:spacing w:before="120"/>
        <w:jc w:val="both"/>
        <w:rPr>
          <w:b/>
          <w:u w:val="single"/>
          <w:lang w:val="ro-RO"/>
        </w:rPr>
      </w:pPr>
      <w:r>
        <w:rPr>
          <w:b/>
          <w:lang w:val="ro-RO" w:eastAsia="ro-RO"/>
        </w:rPr>
        <w:t xml:space="preserve">CS6: Principiul proiectelor inovative – </w:t>
      </w:r>
      <w:r w:rsidR="00627D6D">
        <w:rPr>
          <w:b/>
          <w:lang w:val="ro-RO" w:eastAsia="ro-RO"/>
        </w:rPr>
        <w:t>5</w:t>
      </w:r>
      <w:r>
        <w:rPr>
          <w:b/>
          <w:lang w:val="ro-RO" w:eastAsia="ro-RO"/>
        </w:rPr>
        <w:t xml:space="preserve"> puncte</w:t>
      </w: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965D78" w:rsidTr="00026F4E">
        <w:trPr>
          <w:jc w:val="center"/>
        </w:trPr>
        <w:tc>
          <w:tcPr>
            <w:tcW w:w="3530" w:type="dxa"/>
            <w:shd w:val="clear" w:color="auto" w:fill="C0C0C0"/>
          </w:tcPr>
          <w:p w:rsidR="00BA0AB5" w:rsidRPr="00965D78" w:rsidRDefault="00BA0AB5" w:rsidP="00026F4E">
            <w:pPr>
              <w:pStyle w:val="Heading1"/>
              <w:spacing w:before="120" w:line="276" w:lineRule="auto"/>
              <w:rPr>
                <w:rFonts w:ascii="Calibri" w:hAnsi="Calibri"/>
                <w:sz w:val="24"/>
              </w:rPr>
            </w:pPr>
            <w:r w:rsidRPr="00965D78">
              <w:rPr>
                <w:rFonts w:ascii="Calibri" w:hAnsi="Calibri"/>
                <w:sz w:val="24"/>
              </w:rPr>
              <w:t>DOCUMENTE  PREZENTATE</w:t>
            </w:r>
          </w:p>
        </w:tc>
        <w:tc>
          <w:tcPr>
            <w:tcW w:w="5990" w:type="dxa"/>
            <w:shd w:val="clear" w:color="auto" w:fill="C0C0C0"/>
          </w:tcPr>
          <w:p w:rsidR="00BA0AB5" w:rsidRPr="00965D78" w:rsidRDefault="00BA0AB5" w:rsidP="00026F4E">
            <w:pPr>
              <w:spacing w:before="120"/>
              <w:jc w:val="both"/>
              <w:rPr>
                <w:b/>
                <w:lang w:val="pt-BR"/>
              </w:rPr>
            </w:pPr>
            <w:r w:rsidRPr="00965D78">
              <w:rPr>
                <w:b/>
                <w:lang w:val="pt-BR"/>
              </w:rPr>
              <w:t>PUNCTE DE VERIFICAT ÎN CADRUL DOCUMENTELOR  PREZENTATE</w:t>
            </w:r>
          </w:p>
        </w:tc>
      </w:tr>
      <w:tr w:rsidR="00BA0AB5" w:rsidRPr="00965D78" w:rsidTr="00026F4E">
        <w:trPr>
          <w:trHeight w:val="2951"/>
          <w:jc w:val="center"/>
        </w:trPr>
        <w:tc>
          <w:tcPr>
            <w:tcW w:w="3530" w:type="dxa"/>
          </w:tcPr>
          <w:p w:rsidR="00BA0AB5" w:rsidRDefault="00BA0AB5" w:rsidP="00026F4E">
            <w:pPr>
              <w:spacing w:before="120"/>
              <w:rPr>
                <w:rFonts w:eastAsia="Calibri"/>
                <w:i/>
                <w:lang w:val="ro-RO"/>
              </w:rPr>
            </w:pPr>
            <w:r>
              <w:rPr>
                <w:rFonts w:eastAsia="Calibri"/>
                <w:i/>
                <w:lang w:val="ro-RO"/>
              </w:rPr>
              <w:t>Cererea de finantare</w:t>
            </w:r>
          </w:p>
          <w:p w:rsidR="00BA0AB5" w:rsidRPr="00965D78" w:rsidRDefault="00BA0AB5" w:rsidP="00026F4E">
            <w:pPr>
              <w:spacing w:before="120"/>
              <w:rPr>
                <w:rFonts w:eastAsia="Calibri"/>
                <w:i/>
                <w:lang w:val="ro-RO"/>
              </w:rPr>
            </w:pPr>
            <w:r>
              <w:rPr>
                <w:rFonts w:eastAsia="Calibri"/>
                <w:i/>
                <w:lang w:val="ro-RO"/>
              </w:rPr>
              <w:t>Planul de afaceri</w:t>
            </w:r>
          </w:p>
          <w:p w:rsidR="00BA0AB5" w:rsidRPr="00965D78" w:rsidRDefault="00BA0AB5" w:rsidP="00026F4E">
            <w:pPr>
              <w:spacing w:before="120"/>
              <w:rPr>
                <w:rFonts w:eastAsia="Calibri"/>
                <w:i/>
                <w:lang w:val="ro-RO"/>
              </w:rPr>
            </w:pPr>
          </w:p>
          <w:p w:rsidR="00BA0AB5" w:rsidRPr="00965D78" w:rsidRDefault="00BA0AB5" w:rsidP="00026F4E">
            <w:pPr>
              <w:spacing w:before="120"/>
            </w:pPr>
          </w:p>
        </w:tc>
        <w:tc>
          <w:tcPr>
            <w:tcW w:w="5990" w:type="dxa"/>
          </w:tcPr>
          <w:p w:rsidR="00BA0AB5" w:rsidRPr="00867635" w:rsidRDefault="00BA0AB5" w:rsidP="00026F4E">
            <w:pPr>
              <w:shd w:val="clear" w:color="auto" w:fill="FFFFFF"/>
              <w:spacing w:before="120"/>
              <w:ind w:right="403"/>
              <w:jc w:val="both"/>
              <w:rPr>
                <w:rFonts w:eastAsia="Calibri"/>
                <w:i/>
                <w:lang w:val="ro-RO"/>
              </w:rPr>
            </w:pPr>
            <w:r w:rsidRPr="00965D78">
              <w:t xml:space="preserve">Expertul verifica initial </w:t>
            </w:r>
            <w:r>
              <w:t xml:space="preserve">informatiile din cererea de </w:t>
            </w:r>
            <w:r w:rsidRPr="00793667">
              <w:t>finantare</w:t>
            </w:r>
            <w:r>
              <w:t xml:space="preserve"> si </w:t>
            </w:r>
            <w:r>
              <w:rPr>
                <w:rFonts w:eastAsia="Calibri"/>
                <w:i/>
                <w:lang w:val="ro-RO"/>
              </w:rPr>
              <w:t xml:space="preserve">Anexa indicatori de monitorizare – indicatorul specific </w:t>
            </w:r>
            <w:r>
              <w:rPr>
                <w:b/>
                <w:bCs/>
                <w:color w:val="C00000"/>
                <w:kern w:val="32"/>
              </w:rPr>
              <w:t>Numar de proiecte care include</w:t>
            </w:r>
            <w:r w:rsidRPr="00E207E6">
              <w:rPr>
                <w:b/>
                <w:bCs/>
                <w:color w:val="C00000"/>
                <w:kern w:val="32"/>
              </w:rPr>
              <w:t>teme de mediu/inovare</w:t>
            </w:r>
            <w:r>
              <w:rPr>
                <w:rFonts w:eastAsia="Calibri"/>
                <w:i/>
                <w:lang w:val="ro-RO"/>
              </w:rPr>
              <w:t xml:space="preserve">. </w:t>
            </w:r>
            <w:r w:rsidRPr="00965D78">
              <w:rPr>
                <w:rFonts w:eastAsia="Calibri"/>
                <w:i/>
                <w:lang w:val="ro-RO"/>
              </w:rPr>
              <w:t xml:space="preserve">Ulterior </w:t>
            </w:r>
            <w:r>
              <w:rPr>
                <w:rFonts w:eastAsia="Calibri"/>
                <w:i/>
                <w:lang w:val="ro-RO"/>
              </w:rPr>
              <w:t xml:space="preserve">se </w:t>
            </w:r>
            <w:r w:rsidRPr="00965D78">
              <w:rPr>
                <w:rFonts w:eastAsia="Calibri"/>
                <w:i/>
                <w:lang w:val="ro-RO"/>
              </w:rPr>
              <w:t xml:space="preserve">compara datele trecute la aceste puncte cu informatiile continute in </w:t>
            </w:r>
            <w:r>
              <w:rPr>
                <w:rFonts w:eastAsia="Calibri"/>
                <w:i/>
                <w:lang w:val="ro-RO"/>
              </w:rPr>
              <w:t>Planul de afaceri</w:t>
            </w:r>
            <w:r w:rsidRPr="00965D78">
              <w:rPr>
                <w:rFonts w:eastAsia="Calibri"/>
                <w:i/>
                <w:lang w:val="ro-RO"/>
              </w:rPr>
              <w:t xml:space="preserve"> si in cazul in care identifica in cadrul actiunilor propuse prin proiect </w:t>
            </w:r>
            <w:r>
              <w:rPr>
                <w:rFonts w:eastAsia="Calibri"/>
                <w:i/>
                <w:lang w:val="ro-RO"/>
              </w:rPr>
              <w:t>actiuni inovative</w:t>
            </w:r>
            <w:r w:rsidRPr="00965D78">
              <w:rPr>
                <w:rFonts w:eastAsia="Calibri"/>
                <w:i/>
                <w:lang w:val="ro-RO"/>
              </w:rPr>
              <w:t xml:space="preserve">, se vor acorda </w:t>
            </w:r>
            <w:r w:rsidR="00627D6D">
              <w:rPr>
                <w:rFonts w:eastAsia="Calibri"/>
                <w:i/>
                <w:lang w:val="ro-RO"/>
              </w:rPr>
              <w:t>5</w:t>
            </w:r>
            <w:r w:rsidRPr="00965D78">
              <w:rPr>
                <w:rFonts w:eastAsia="Calibri"/>
                <w:i/>
                <w:lang w:val="ro-RO"/>
              </w:rPr>
              <w:t xml:space="preserve"> puncte</w:t>
            </w:r>
            <w:r>
              <w:rPr>
                <w:rFonts w:eastAsia="Calibri"/>
                <w:i/>
                <w:lang w:val="ro-RO"/>
              </w:rPr>
              <w:t>.</w:t>
            </w:r>
          </w:p>
        </w:tc>
      </w:tr>
    </w:tbl>
    <w:p w:rsidR="00BA0AB5" w:rsidRDefault="00BA0AB5" w:rsidP="00BA0AB5">
      <w:pPr>
        <w:spacing w:before="120"/>
        <w:rPr>
          <w:lang w:val="ro-RO"/>
        </w:rPr>
      </w:pPr>
    </w:p>
    <w:p w:rsidR="00BA0AB5" w:rsidRPr="00DE670E" w:rsidRDefault="00BA0AB5" w:rsidP="00BA0AB5">
      <w:pPr>
        <w:spacing w:before="120"/>
        <w:rPr>
          <w:b/>
          <w:lang w:val="ro-RO"/>
        </w:rPr>
      </w:pPr>
      <w:r w:rsidRPr="00DE670E">
        <w:rPr>
          <w:b/>
          <w:lang w:val="ro-RO" w:eastAsia="ro-RO"/>
        </w:rPr>
        <w:t xml:space="preserve">CS 7 </w:t>
      </w:r>
      <w:r w:rsidRPr="00DE670E">
        <w:rPr>
          <w:b/>
          <w:lang w:val="ro-RO"/>
        </w:rPr>
        <w:t>Principiul participarii la cursurile de formare profesionala organizate in cadrul GAL: solicitantul sa dea o declaratie ca va participa la cursurile de formare organizate pe masura M1/1C – 10 puncte</w:t>
      </w:r>
    </w:p>
    <w:p w:rsidR="00BA0AB5" w:rsidRPr="00DE670E" w:rsidRDefault="00BA0AB5" w:rsidP="00BA0AB5">
      <w:pPr>
        <w:spacing w:before="120"/>
        <w:rPr>
          <w:b/>
          <w:lang w:val="ro-RO"/>
        </w:rPr>
      </w:pPr>
    </w:p>
    <w:tbl>
      <w:tblPr>
        <w:tblW w:w="9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0"/>
        <w:gridCol w:w="5990"/>
      </w:tblGrid>
      <w:tr w:rsidR="00BA0AB5" w:rsidRPr="00DE670E" w:rsidTr="00026F4E">
        <w:trPr>
          <w:jc w:val="center"/>
        </w:trPr>
        <w:tc>
          <w:tcPr>
            <w:tcW w:w="3530" w:type="dxa"/>
            <w:shd w:val="clear" w:color="auto" w:fill="C0C0C0"/>
          </w:tcPr>
          <w:p w:rsidR="00BA0AB5" w:rsidRPr="00DE670E" w:rsidRDefault="00BA0AB5" w:rsidP="00026F4E">
            <w:pPr>
              <w:pStyle w:val="Heading1"/>
              <w:spacing w:before="120" w:line="276" w:lineRule="auto"/>
              <w:rPr>
                <w:rFonts w:ascii="Calibri" w:hAnsi="Calibri"/>
                <w:sz w:val="24"/>
              </w:rPr>
            </w:pPr>
            <w:r w:rsidRPr="00DE670E">
              <w:rPr>
                <w:rFonts w:ascii="Calibri" w:hAnsi="Calibri"/>
                <w:sz w:val="24"/>
              </w:rPr>
              <w:lastRenderedPageBreak/>
              <w:t>DOCUMENTE  PREZENTATE</w:t>
            </w:r>
          </w:p>
        </w:tc>
        <w:tc>
          <w:tcPr>
            <w:tcW w:w="5990" w:type="dxa"/>
            <w:shd w:val="clear" w:color="auto" w:fill="C0C0C0"/>
          </w:tcPr>
          <w:p w:rsidR="00BA0AB5" w:rsidRPr="00DE670E" w:rsidRDefault="00BA0AB5" w:rsidP="00026F4E">
            <w:pPr>
              <w:spacing w:before="120"/>
              <w:jc w:val="both"/>
              <w:rPr>
                <w:b/>
                <w:lang w:val="pt-BR"/>
              </w:rPr>
            </w:pPr>
            <w:r w:rsidRPr="00DE670E">
              <w:rPr>
                <w:b/>
                <w:lang w:val="pt-BR"/>
              </w:rPr>
              <w:t>PUNCTE DE VERIFICAT ÎN CADRUL DOCUMENTELOR  PREZENTATE</w:t>
            </w:r>
          </w:p>
        </w:tc>
      </w:tr>
      <w:tr w:rsidR="00BA0AB5" w:rsidRPr="00DE670E" w:rsidTr="00026F4E">
        <w:trPr>
          <w:trHeight w:val="1169"/>
          <w:jc w:val="center"/>
        </w:trPr>
        <w:tc>
          <w:tcPr>
            <w:tcW w:w="3530" w:type="dxa"/>
          </w:tcPr>
          <w:p w:rsidR="00BA0AB5" w:rsidRPr="00DE670E" w:rsidRDefault="00BA0AB5" w:rsidP="00026F4E">
            <w:pPr>
              <w:spacing w:before="120"/>
              <w:rPr>
                <w:rFonts w:eastAsia="Calibri"/>
                <w:i/>
                <w:lang w:val="ro-RO"/>
              </w:rPr>
            </w:pPr>
            <w:r w:rsidRPr="00DE670E">
              <w:rPr>
                <w:b/>
                <w:lang w:val="ro-RO"/>
              </w:rPr>
              <w:t xml:space="preserve">Declaratie ca va participa la cursurile de formare organizate pe masura M1/1C </w:t>
            </w:r>
          </w:p>
          <w:p w:rsidR="00BA0AB5" w:rsidRPr="00DE670E" w:rsidRDefault="00BA0AB5" w:rsidP="00026F4E">
            <w:pPr>
              <w:spacing w:before="120"/>
            </w:pPr>
          </w:p>
        </w:tc>
        <w:tc>
          <w:tcPr>
            <w:tcW w:w="5990" w:type="dxa"/>
          </w:tcPr>
          <w:p w:rsidR="00BA0AB5" w:rsidRPr="00DE670E" w:rsidRDefault="00BA0AB5" w:rsidP="00026F4E">
            <w:pPr>
              <w:shd w:val="clear" w:color="auto" w:fill="FFFFFF"/>
              <w:spacing w:before="120"/>
              <w:ind w:right="403"/>
              <w:jc w:val="both"/>
              <w:rPr>
                <w:rFonts w:eastAsia="Calibri"/>
                <w:i/>
                <w:lang w:val="ro-RO"/>
              </w:rPr>
            </w:pPr>
            <w:r w:rsidRPr="00DE670E">
              <w:t>Expertul verifica existenta declaratiei, semnatura, stampila</w:t>
            </w:r>
          </w:p>
          <w:p w:rsidR="00BA0AB5" w:rsidRPr="00DE670E" w:rsidRDefault="00BA0AB5" w:rsidP="00026F4E">
            <w:pPr>
              <w:shd w:val="clear" w:color="auto" w:fill="FFFFFF"/>
              <w:spacing w:before="120"/>
              <w:ind w:left="720" w:right="403"/>
              <w:jc w:val="both"/>
              <w:rPr>
                <w:rFonts w:eastAsia="Calibri"/>
                <w:i/>
                <w:lang w:val="ro-RO"/>
              </w:rPr>
            </w:pPr>
          </w:p>
        </w:tc>
      </w:tr>
    </w:tbl>
    <w:p w:rsidR="00BA0AB5" w:rsidRDefault="00BA0AB5" w:rsidP="00BA0AB5">
      <w:pPr>
        <w:spacing w:before="120"/>
        <w:rPr>
          <w:b/>
          <w:lang w:val="ro-RO"/>
        </w:rPr>
      </w:pPr>
      <w:r w:rsidRPr="000926FA">
        <w:rPr>
          <w:b/>
          <w:lang w:val="ro-RO"/>
        </w:rPr>
        <w:t>CS8: Principiul implementarii proiectului in localitati cu un IDUL scazut</w:t>
      </w:r>
    </w:p>
    <w:p w:rsidR="00BA0AB5" w:rsidRPr="00237C25" w:rsidRDefault="00BA0AB5" w:rsidP="00BA0AB5">
      <w:pPr>
        <w:widowControl w:val="0"/>
        <w:shd w:val="clear" w:color="auto" w:fill="FFFFFF"/>
        <w:tabs>
          <w:tab w:val="left" w:pos="706"/>
        </w:tabs>
        <w:autoSpaceDE w:val="0"/>
        <w:autoSpaceDN w:val="0"/>
        <w:adjustRightInd w:val="0"/>
        <w:jc w:val="both"/>
      </w:pPr>
      <w:r w:rsidRPr="00237C25">
        <w:rPr>
          <w:rFonts w:eastAsia="Calibri"/>
          <w:lang w:val="ro-RO"/>
        </w:rPr>
        <w:t>localitati cu grad de saracie ridicat  IDUL&lt;55</w:t>
      </w:r>
      <w:r w:rsidRPr="00237C25">
        <w:t>– 1</w:t>
      </w:r>
      <w:r w:rsidR="00627D6D">
        <w:t>5</w:t>
      </w:r>
      <w:r w:rsidRPr="00237C25">
        <w:t xml:space="preserve"> puncte</w:t>
      </w:r>
    </w:p>
    <w:p w:rsidR="00BA0AB5" w:rsidRPr="00237C25" w:rsidRDefault="00BA0AB5" w:rsidP="00BA0AB5">
      <w:pPr>
        <w:widowControl w:val="0"/>
        <w:shd w:val="clear" w:color="auto" w:fill="FFFFFF"/>
        <w:tabs>
          <w:tab w:val="left" w:pos="706"/>
        </w:tabs>
        <w:autoSpaceDE w:val="0"/>
        <w:autoSpaceDN w:val="0"/>
        <w:adjustRightInd w:val="0"/>
        <w:jc w:val="both"/>
        <w:rPr>
          <w:rFonts w:eastAsia="Calibri"/>
          <w:lang w:val="ro-RO"/>
        </w:rPr>
      </w:pPr>
      <w:r w:rsidRPr="00237C25">
        <w:rPr>
          <w:rFonts w:eastAsia="Calibri"/>
          <w:lang w:val="ro-RO"/>
        </w:rPr>
        <w:t xml:space="preserve">localitati cu grad de saracie mediu IDUL: 55 – 70 – </w:t>
      </w:r>
      <w:r w:rsidR="00627D6D">
        <w:rPr>
          <w:rFonts w:eastAsia="Calibri"/>
          <w:lang w:val="ro-RO"/>
        </w:rPr>
        <w:t>10</w:t>
      </w:r>
      <w:r w:rsidRPr="00237C25">
        <w:rPr>
          <w:rFonts w:eastAsia="Calibri"/>
          <w:lang w:val="ro-RO"/>
        </w:rPr>
        <w:t xml:space="preserve"> puncte.</w:t>
      </w:r>
    </w:p>
    <w:p w:rsidR="00BA0AB5" w:rsidRPr="00237C25" w:rsidRDefault="00BA0AB5" w:rsidP="00BA0AB5">
      <w:pPr>
        <w:widowControl w:val="0"/>
        <w:shd w:val="clear" w:color="auto" w:fill="FFFFFF"/>
        <w:tabs>
          <w:tab w:val="left" w:pos="706"/>
        </w:tabs>
        <w:autoSpaceDE w:val="0"/>
        <w:autoSpaceDN w:val="0"/>
        <w:adjustRightInd w:val="0"/>
        <w:jc w:val="both"/>
        <w:rPr>
          <w:rFonts w:eastAsia="Calibri"/>
          <w:lang w:val="ro-RO"/>
        </w:rPr>
      </w:pPr>
      <w:r w:rsidRPr="00237C25">
        <w:rPr>
          <w:rFonts w:eastAsia="Calibri"/>
          <w:lang w:val="ro-RO"/>
        </w:rPr>
        <w:t>Se verifica Cererea de finantare si Planul de Afaceri pentru a identifica localitatea unde se implementeaza proiectul. Valorile IDUL vor fi considerate conform tabelului de mai jos:</w:t>
      </w:r>
    </w:p>
    <w:p w:rsidR="00BA0AB5" w:rsidRDefault="00BA0AB5" w:rsidP="00BA0AB5">
      <w:pPr>
        <w:widowControl w:val="0"/>
        <w:shd w:val="clear" w:color="auto" w:fill="FFFFFF"/>
        <w:tabs>
          <w:tab w:val="left" w:pos="706"/>
        </w:tabs>
        <w:autoSpaceDE w:val="0"/>
        <w:autoSpaceDN w:val="0"/>
        <w:adjustRightInd w:val="0"/>
        <w:jc w:val="both"/>
        <w:rPr>
          <w:rFonts w:eastAsia="Calibri"/>
          <w:lang w:val="ro-RO"/>
        </w:rPr>
      </w:pPr>
    </w:p>
    <w:p w:rsidR="00BA0AB5" w:rsidRPr="00237C25" w:rsidRDefault="00BA0AB5" w:rsidP="00BA0AB5">
      <w:pPr>
        <w:widowControl w:val="0"/>
        <w:shd w:val="clear" w:color="auto" w:fill="FFFFFF"/>
        <w:tabs>
          <w:tab w:val="left" w:pos="706"/>
        </w:tabs>
        <w:autoSpaceDE w:val="0"/>
        <w:autoSpaceDN w:val="0"/>
        <w:adjustRightInd w:val="0"/>
        <w:jc w:val="both"/>
        <w:rPr>
          <w:rFonts w:eastAsia="Calibri"/>
          <w:lang w:val="ro-RO"/>
        </w:rPr>
      </w:pPr>
    </w:p>
    <w:tbl>
      <w:tblPr>
        <w:tblW w:w="5230" w:type="dxa"/>
        <w:jc w:val="center"/>
        <w:tblLook w:val="04A0" w:firstRow="1" w:lastRow="0" w:firstColumn="1" w:lastColumn="0" w:noHBand="0" w:noVBand="1"/>
      </w:tblPr>
      <w:tblGrid>
        <w:gridCol w:w="922"/>
        <w:gridCol w:w="2863"/>
        <w:gridCol w:w="1445"/>
      </w:tblGrid>
      <w:tr w:rsidR="00BA0AB5" w:rsidRPr="00237C25" w:rsidTr="00026F4E">
        <w:trPr>
          <w:trHeight w:val="315"/>
          <w:jc w:val="center"/>
        </w:trPr>
        <w:tc>
          <w:tcPr>
            <w:tcW w:w="922" w:type="dxa"/>
            <w:tcBorders>
              <w:top w:val="single" w:sz="4" w:space="0" w:color="auto"/>
              <w:left w:val="single" w:sz="4" w:space="0" w:color="auto"/>
              <w:bottom w:val="single" w:sz="4" w:space="0" w:color="auto"/>
              <w:right w:val="single" w:sz="4" w:space="0" w:color="auto"/>
            </w:tcBorders>
            <w:shd w:val="clear" w:color="000000" w:fill="B6DDE8"/>
            <w:vAlign w:val="center"/>
            <w:hideMark/>
          </w:tcPr>
          <w:p w:rsidR="00BA0AB5" w:rsidRPr="00237C25" w:rsidRDefault="00BA0AB5" w:rsidP="00026F4E">
            <w:pPr>
              <w:jc w:val="center"/>
              <w:rPr>
                <w:b/>
                <w:bCs/>
                <w:color w:val="000000"/>
              </w:rPr>
            </w:pPr>
            <w:r w:rsidRPr="00237C25">
              <w:rPr>
                <w:b/>
                <w:bCs/>
                <w:color w:val="000000"/>
              </w:rPr>
              <w:t>Nr. Crt.</w:t>
            </w:r>
          </w:p>
        </w:tc>
        <w:tc>
          <w:tcPr>
            <w:tcW w:w="2863" w:type="dxa"/>
            <w:tcBorders>
              <w:top w:val="single" w:sz="4" w:space="0" w:color="auto"/>
              <w:left w:val="nil"/>
              <w:bottom w:val="single" w:sz="4" w:space="0" w:color="auto"/>
              <w:right w:val="single" w:sz="4" w:space="0" w:color="auto"/>
            </w:tcBorders>
            <w:shd w:val="clear" w:color="000000" w:fill="B6DDE8"/>
            <w:vAlign w:val="center"/>
            <w:hideMark/>
          </w:tcPr>
          <w:p w:rsidR="00BA0AB5" w:rsidRPr="00237C25" w:rsidRDefault="00BA0AB5" w:rsidP="00026F4E">
            <w:pPr>
              <w:jc w:val="center"/>
              <w:rPr>
                <w:b/>
                <w:bCs/>
                <w:color w:val="000000"/>
              </w:rPr>
            </w:pPr>
            <w:r w:rsidRPr="00237C25">
              <w:rPr>
                <w:b/>
                <w:bCs/>
                <w:color w:val="000000"/>
              </w:rPr>
              <w:t>Localitate</w:t>
            </w:r>
          </w:p>
        </w:tc>
        <w:tc>
          <w:tcPr>
            <w:tcW w:w="1445" w:type="dxa"/>
            <w:tcBorders>
              <w:top w:val="single" w:sz="4" w:space="0" w:color="auto"/>
              <w:left w:val="nil"/>
              <w:bottom w:val="single" w:sz="4" w:space="0" w:color="auto"/>
              <w:right w:val="single" w:sz="4" w:space="0" w:color="auto"/>
            </w:tcBorders>
            <w:shd w:val="clear" w:color="000000" w:fill="B6DDE8"/>
            <w:noWrap/>
            <w:vAlign w:val="center"/>
            <w:hideMark/>
          </w:tcPr>
          <w:p w:rsidR="00BA0AB5" w:rsidRPr="00237C25" w:rsidRDefault="00BA0AB5" w:rsidP="00026F4E">
            <w:pPr>
              <w:jc w:val="center"/>
              <w:rPr>
                <w:color w:val="000000"/>
              </w:rPr>
            </w:pPr>
            <w:r w:rsidRPr="00237C25">
              <w:rPr>
                <w:b/>
                <w:color w:val="000000"/>
              </w:rPr>
              <w:t>IDUL2011</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Orasul Balcesti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61.45</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2</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Amarasti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42.72</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3</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Creteni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51.06</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4</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Diculesti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49.49</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5</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Fauresti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54.99</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6</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Ghioroiu</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44.10</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7</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Lalosu</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51.65</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8</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Lacusteni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47.22</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9</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proofErr w:type="gramStart"/>
            <w:r w:rsidRPr="00237C25">
              <w:rPr>
                <w:color w:val="000000"/>
              </w:rPr>
              <w:t>Comuna  Maciuca</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38.91</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10</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proofErr w:type="gramStart"/>
            <w:r w:rsidRPr="00237C25">
              <w:rPr>
                <w:color w:val="000000"/>
              </w:rPr>
              <w:t>Comuna  Madulari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43.98</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lastRenderedPageBreak/>
              <w:t>11</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Mitrofani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57.33</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12</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proofErr w:type="gramStart"/>
            <w:r w:rsidRPr="00237C25">
              <w:rPr>
                <w:color w:val="000000"/>
              </w:rPr>
              <w:t>Comuna  Orlesti</w:t>
            </w:r>
            <w:proofErr w:type="gramEnd"/>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65.20</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13</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Prundeni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62.46</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14</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Stefanesti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59.35</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15</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Sutesti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51.81</w:t>
            </w:r>
          </w:p>
        </w:tc>
      </w:tr>
      <w:tr w:rsidR="00BA0AB5" w:rsidRPr="00237C25" w:rsidTr="00026F4E">
        <w:trPr>
          <w:trHeight w:val="34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16</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Valea Mare</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51.69</w:t>
            </w:r>
          </w:p>
        </w:tc>
      </w:tr>
      <w:tr w:rsidR="00BA0AB5" w:rsidRPr="00237C25" w:rsidTr="00026F4E">
        <w:trPr>
          <w:trHeight w:val="315"/>
          <w:jc w:val="center"/>
        </w:trPr>
        <w:tc>
          <w:tcPr>
            <w:tcW w:w="922" w:type="dxa"/>
            <w:tcBorders>
              <w:top w:val="nil"/>
              <w:left w:val="single" w:sz="4" w:space="0" w:color="auto"/>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17</w:t>
            </w:r>
          </w:p>
        </w:tc>
        <w:tc>
          <w:tcPr>
            <w:tcW w:w="2863" w:type="dxa"/>
            <w:tcBorders>
              <w:top w:val="nil"/>
              <w:left w:val="nil"/>
              <w:bottom w:val="single" w:sz="4" w:space="0" w:color="auto"/>
              <w:right w:val="single" w:sz="4" w:space="0" w:color="auto"/>
            </w:tcBorders>
            <w:shd w:val="clear" w:color="auto" w:fill="auto"/>
            <w:vAlign w:val="center"/>
            <w:hideMark/>
          </w:tcPr>
          <w:p w:rsidR="00BA0AB5" w:rsidRPr="00237C25" w:rsidRDefault="00BA0AB5" w:rsidP="00026F4E">
            <w:pPr>
              <w:jc w:val="center"/>
              <w:rPr>
                <w:color w:val="000000"/>
              </w:rPr>
            </w:pPr>
            <w:r w:rsidRPr="00237C25">
              <w:rPr>
                <w:color w:val="000000"/>
              </w:rPr>
              <w:t>Comuna Voicesti</w:t>
            </w:r>
          </w:p>
        </w:tc>
        <w:tc>
          <w:tcPr>
            <w:tcW w:w="1445" w:type="dxa"/>
            <w:tcBorders>
              <w:top w:val="nil"/>
              <w:left w:val="nil"/>
              <w:bottom w:val="single" w:sz="4" w:space="0" w:color="auto"/>
              <w:right w:val="single" w:sz="4" w:space="0" w:color="auto"/>
            </w:tcBorders>
            <w:shd w:val="clear" w:color="auto" w:fill="auto"/>
            <w:noWrap/>
            <w:vAlign w:val="center"/>
            <w:hideMark/>
          </w:tcPr>
          <w:p w:rsidR="00BA0AB5" w:rsidRPr="00237C25" w:rsidRDefault="00BA0AB5" w:rsidP="00026F4E">
            <w:pPr>
              <w:jc w:val="center"/>
              <w:rPr>
                <w:color w:val="000000"/>
              </w:rPr>
            </w:pPr>
            <w:r w:rsidRPr="00237C25">
              <w:rPr>
                <w:color w:val="000000"/>
              </w:rPr>
              <w:t>51.57</w:t>
            </w:r>
          </w:p>
        </w:tc>
      </w:tr>
    </w:tbl>
    <w:p w:rsidR="00BA0AB5" w:rsidRPr="00965D78" w:rsidRDefault="00BA0AB5" w:rsidP="00BA0AB5">
      <w:pPr>
        <w:spacing w:before="120"/>
        <w:rPr>
          <w:lang w:val="ro-RO"/>
        </w:rPr>
      </w:pPr>
    </w:p>
    <w:p w:rsidR="000066CA" w:rsidRPr="006E3C42" w:rsidRDefault="000066CA" w:rsidP="006E3C42">
      <w:pPr>
        <w:shd w:val="clear" w:color="auto" w:fill="EAF1DD" w:themeFill="accent3" w:themeFillTint="33"/>
        <w:spacing w:before="240" w:after="0"/>
        <w:jc w:val="both"/>
        <w:rPr>
          <w:b/>
          <w:sz w:val="24"/>
          <w:szCs w:val="24"/>
          <w:lang w:val="ro-RO"/>
        </w:rPr>
      </w:pPr>
      <w:r w:rsidRPr="006E3C42">
        <w:rPr>
          <w:b/>
          <w:sz w:val="24"/>
          <w:szCs w:val="24"/>
          <w:lang w:val="ro-RO"/>
        </w:rPr>
        <w:t>Data și modul de anunțare a rezultatelor procesului de selecție (notificarea solicitanților, pub</w:t>
      </w:r>
      <w:r w:rsidR="006E3C42" w:rsidRPr="006E3C42">
        <w:rPr>
          <w:b/>
          <w:sz w:val="24"/>
          <w:szCs w:val="24"/>
          <w:lang w:val="ro-RO"/>
        </w:rPr>
        <w:t>licarea Raportului de Selecție)</w:t>
      </w:r>
    </w:p>
    <w:p w:rsidR="0073787E" w:rsidRPr="00821913" w:rsidRDefault="0073787E" w:rsidP="0073787E">
      <w:pPr>
        <w:spacing w:before="120" w:after="120"/>
        <w:jc w:val="both"/>
        <w:rPr>
          <w:sz w:val="24"/>
          <w:szCs w:val="24"/>
          <w:lang w:val="ro-RO"/>
        </w:rPr>
      </w:pPr>
      <w:r w:rsidRPr="006203A8">
        <w:rPr>
          <w:sz w:val="24"/>
          <w:szCs w:val="24"/>
          <w:lang w:val="ro-RO"/>
        </w:rPr>
        <w:t xml:space="preserve">Evaluarea conformitatii, eligibilitatii si a criteriilor de selectie se realizeaza in maxim 30 zile calendaristice de la data </w:t>
      </w:r>
      <w:r w:rsidRPr="00821913">
        <w:rPr>
          <w:sz w:val="24"/>
          <w:szCs w:val="24"/>
          <w:lang w:val="ro-RO"/>
        </w:rPr>
        <w:t xml:space="preserve">finalizarii apelului de selectie in curs, respectiv pana la data </w:t>
      </w:r>
      <w:r w:rsidR="00220249">
        <w:rPr>
          <w:sz w:val="24"/>
          <w:szCs w:val="24"/>
          <w:lang w:val="ro-RO"/>
        </w:rPr>
        <w:t>1</w:t>
      </w:r>
      <w:r w:rsidR="00AC6074">
        <w:rPr>
          <w:sz w:val="24"/>
          <w:szCs w:val="24"/>
          <w:lang w:val="ro-RO"/>
        </w:rPr>
        <w:t>4</w:t>
      </w:r>
      <w:r w:rsidR="00220249">
        <w:rPr>
          <w:sz w:val="24"/>
          <w:szCs w:val="24"/>
          <w:lang w:val="ro-RO"/>
        </w:rPr>
        <w:t>.02.2019</w:t>
      </w:r>
      <w:r w:rsidRPr="00821913">
        <w:rPr>
          <w:sz w:val="24"/>
          <w:szCs w:val="24"/>
          <w:lang w:val="ro-RO"/>
        </w:rPr>
        <w:t xml:space="preserve">. Raportul de evaluare se intocmeste in maxim 5 zile lucratoare de la intocmirea fiselor de evaluare a conformitatii, eligibilitatii si criteriilor de selectie, respectiv pana la data </w:t>
      </w:r>
      <w:r w:rsidR="00220249">
        <w:rPr>
          <w:sz w:val="24"/>
          <w:szCs w:val="24"/>
          <w:lang w:val="ro-RO"/>
        </w:rPr>
        <w:t>2</w:t>
      </w:r>
      <w:r w:rsidR="00AC6074">
        <w:rPr>
          <w:sz w:val="24"/>
          <w:szCs w:val="24"/>
          <w:lang w:val="ro-RO"/>
        </w:rPr>
        <w:t>1</w:t>
      </w:r>
      <w:r w:rsidR="00220249">
        <w:rPr>
          <w:sz w:val="24"/>
          <w:szCs w:val="24"/>
          <w:lang w:val="ro-RO"/>
        </w:rPr>
        <w:t>.02.2019.</w:t>
      </w:r>
      <w:r w:rsidRPr="00821913">
        <w:rPr>
          <w:sz w:val="24"/>
          <w:szCs w:val="24"/>
          <w:lang w:val="ro-RO"/>
        </w:rPr>
        <w:t xml:space="preserve"> Raportul de evaluare se publica atat la sediul GAL, cat si pe pagina web a GAL. </w:t>
      </w:r>
    </w:p>
    <w:p w:rsidR="0073787E" w:rsidRPr="00821913" w:rsidRDefault="0073787E" w:rsidP="0073787E">
      <w:pPr>
        <w:spacing w:before="120" w:after="120"/>
        <w:jc w:val="both"/>
        <w:rPr>
          <w:sz w:val="24"/>
          <w:szCs w:val="24"/>
          <w:lang w:val="ro-RO"/>
        </w:rPr>
      </w:pPr>
      <w:r w:rsidRPr="00821913">
        <w:rPr>
          <w:sz w:val="24"/>
          <w:szCs w:val="24"/>
          <w:lang w:val="ro-RO"/>
        </w:rPr>
        <w:t xml:space="preserve">Raportul de selectie se intocmeste si se publica la sediul GAL si pe pagina web a GAL in maxim 10 zile lucratoare de la data intocmirii raportului de evaluare, respectiv pana la data </w:t>
      </w:r>
      <w:r w:rsidR="00220249">
        <w:rPr>
          <w:sz w:val="24"/>
          <w:szCs w:val="24"/>
          <w:lang w:val="ro-RO"/>
        </w:rPr>
        <w:t>0</w:t>
      </w:r>
      <w:r w:rsidR="00AC6074">
        <w:rPr>
          <w:sz w:val="24"/>
          <w:szCs w:val="24"/>
          <w:lang w:val="ro-RO"/>
        </w:rPr>
        <w:t>7</w:t>
      </w:r>
      <w:r w:rsidR="00220249">
        <w:rPr>
          <w:sz w:val="24"/>
          <w:szCs w:val="24"/>
          <w:lang w:val="ro-RO"/>
        </w:rPr>
        <w:t>.03.2019.</w:t>
      </w:r>
    </w:p>
    <w:p w:rsidR="0073787E" w:rsidRDefault="0073787E" w:rsidP="0073787E">
      <w:pPr>
        <w:spacing w:before="120" w:after="120"/>
        <w:jc w:val="both"/>
        <w:rPr>
          <w:sz w:val="24"/>
          <w:szCs w:val="24"/>
          <w:lang w:val="ro-RO"/>
        </w:rPr>
      </w:pPr>
      <w:r w:rsidRPr="00821913">
        <w:rPr>
          <w:sz w:val="24"/>
          <w:szCs w:val="24"/>
          <w:lang w:val="ro-RO"/>
        </w:rPr>
        <w:t xml:space="preserve">In maxim 5 zile lucratoare de la publicarea raportului de selectie se vor transmite solicitantilor notificari cu privire la rezultatul procesului de evaluare si selectie, respectiv pana la data </w:t>
      </w:r>
      <w:r w:rsidR="00220249">
        <w:rPr>
          <w:sz w:val="24"/>
          <w:szCs w:val="24"/>
          <w:lang w:val="ro-RO"/>
        </w:rPr>
        <w:t>1</w:t>
      </w:r>
      <w:r w:rsidR="00AC6074">
        <w:rPr>
          <w:sz w:val="24"/>
          <w:szCs w:val="24"/>
          <w:lang w:val="ro-RO"/>
        </w:rPr>
        <w:t>4</w:t>
      </w:r>
      <w:r w:rsidR="00220249">
        <w:rPr>
          <w:sz w:val="24"/>
          <w:szCs w:val="24"/>
          <w:lang w:val="ro-RO"/>
        </w:rPr>
        <w:t>.03.2019.</w:t>
      </w:r>
    </w:p>
    <w:p w:rsidR="000066CA" w:rsidRPr="000423CD" w:rsidRDefault="000066CA" w:rsidP="00855339">
      <w:pPr>
        <w:shd w:val="clear" w:color="auto" w:fill="EAF1DD" w:themeFill="accent3" w:themeFillTint="33"/>
        <w:spacing w:before="240" w:after="0"/>
        <w:jc w:val="both"/>
        <w:rPr>
          <w:b/>
          <w:sz w:val="24"/>
          <w:szCs w:val="24"/>
          <w:lang w:val="ro-RO"/>
        </w:rPr>
      </w:pPr>
      <w:r w:rsidRPr="000423CD">
        <w:rPr>
          <w:b/>
          <w:sz w:val="24"/>
          <w:szCs w:val="24"/>
          <w:lang w:val="ro-RO"/>
        </w:rPr>
        <w:t xml:space="preserve">Datele de contact ale GAL unde solicitanții </w:t>
      </w:r>
      <w:r w:rsidR="00855339" w:rsidRPr="000423CD">
        <w:rPr>
          <w:b/>
          <w:sz w:val="24"/>
          <w:szCs w:val="24"/>
          <w:lang w:val="ro-RO"/>
        </w:rPr>
        <w:t>pot obține informații detaliate</w:t>
      </w:r>
    </w:p>
    <w:p w:rsidR="004A2D33" w:rsidRPr="00864F0E" w:rsidRDefault="004A2D33" w:rsidP="00C267EF">
      <w:pPr>
        <w:tabs>
          <w:tab w:val="center" w:pos="4680"/>
          <w:tab w:val="right" w:pos="9360"/>
        </w:tabs>
        <w:spacing w:after="0"/>
        <w:jc w:val="both"/>
        <w:rPr>
          <w:rFonts w:asciiTheme="minorHAnsi" w:hAnsiTheme="minorHAnsi"/>
          <w:sz w:val="24"/>
          <w:szCs w:val="24"/>
        </w:rPr>
      </w:pPr>
      <w:r w:rsidRPr="00864F0E">
        <w:rPr>
          <w:rFonts w:asciiTheme="minorHAnsi" w:hAnsiTheme="minorHAnsi"/>
          <w:sz w:val="24"/>
          <w:szCs w:val="24"/>
          <w:lang w:val="ro-RO"/>
        </w:rPr>
        <w:t xml:space="preserve">Pentru a obţine informaţii suplimentare ne puteţi contacta de luni pana vineri, de la 8.00-16.00, la sediul GAL „Ţinutul Vinului” din Complex Comercial B1, et.1, camera 2, sat Oveselu, comuna Maciuca,  judetul Valcea, Romania sau prin telefon </w:t>
      </w:r>
      <w:r w:rsidRPr="00864F0E">
        <w:rPr>
          <w:rFonts w:asciiTheme="minorHAnsi" w:hAnsiTheme="minorHAnsi"/>
          <w:sz w:val="24"/>
          <w:szCs w:val="24"/>
        </w:rPr>
        <w:t>fix: 0371 036 288; telefonmobil: 0799 854 484 – Marian Trocaru – Manager Proiect /</w:t>
      </w:r>
      <w:r w:rsidRPr="00864F0E">
        <w:rPr>
          <w:rFonts w:asciiTheme="minorHAnsi" w:hAnsiTheme="minorHAnsi" w:cs="Calibri"/>
          <w:sz w:val="24"/>
          <w:szCs w:val="24"/>
          <w:lang w:val="ro-RO"/>
        </w:rPr>
        <w:t xml:space="preserve"> 0725 511 074 – Bianca Zamfir – Manager Financiar / 0725 511 072 – Iuliana Fiecaru – Expert tehnic – Responsabil evaluare si control + verificare proiecte  / 0799 854 488  - Militaru Claudia – Expert tehnic – Responsabil monitorizare + verificare proiecte / 0725 511 073 - Violeta - Maria Logofatu – Responsabil animare teritoriu;</w:t>
      </w:r>
      <w:r w:rsidRPr="00864F0E">
        <w:rPr>
          <w:rFonts w:asciiTheme="minorHAnsi" w:hAnsiTheme="minorHAnsi"/>
          <w:sz w:val="24"/>
          <w:szCs w:val="24"/>
        </w:rPr>
        <w:t xml:space="preserve"> fax: 0372 252 940; e-mail: galtinutulvinului@yahoo.com, website: www.galtinutulvinului.ro. </w:t>
      </w:r>
    </w:p>
    <w:p w:rsidR="008B0B1A" w:rsidRDefault="008B0B1A" w:rsidP="005A0D3C">
      <w:pPr>
        <w:spacing w:after="0"/>
        <w:jc w:val="both"/>
        <w:rPr>
          <w:sz w:val="24"/>
          <w:szCs w:val="24"/>
          <w:lang w:val="ro-RO"/>
        </w:rPr>
      </w:pPr>
    </w:p>
    <w:p w:rsidR="000066CA" w:rsidRPr="000423CD" w:rsidRDefault="000066CA" w:rsidP="00D07767">
      <w:pPr>
        <w:shd w:val="clear" w:color="auto" w:fill="EAF1DD" w:themeFill="accent3" w:themeFillTint="33"/>
        <w:spacing w:before="240" w:after="0"/>
        <w:jc w:val="both"/>
        <w:rPr>
          <w:b/>
          <w:sz w:val="24"/>
          <w:szCs w:val="24"/>
          <w:lang w:val="ro-RO"/>
        </w:rPr>
      </w:pPr>
      <w:r w:rsidRPr="000423CD">
        <w:rPr>
          <w:b/>
          <w:sz w:val="24"/>
          <w:szCs w:val="24"/>
          <w:lang w:val="ro-RO"/>
        </w:rPr>
        <w:t>Alte informații pe care GAL le consideră relevante (ex.: detalii</w:t>
      </w:r>
      <w:r w:rsidR="00D07767" w:rsidRPr="000423CD">
        <w:rPr>
          <w:b/>
          <w:sz w:val="24"/>
          <w:szCs w:val="24"/>
          <w:lang w:val="ro-RO"/>
        </w:rPr>
        <w:t xml:space="preserve"> despre monitorizarea plăților)</w:t>
      </w:r>
    </w:p>
    <w:p w:rsidR="000530F3" w:rsidRDefault="000530F3" w:rsidP="0010128C">
      <w:pPr>
        <w:spacing w:after="0"/>
        <w:jc w:val="both"/>
        <w:rPr>
          <w:sz w:val="24"/>
          <w:szCs w:val="24"/>
          <w:lang w:val="ro-RO"/>
        </w:rPr>
      </w:pPr>
      <w:r w:rsidRPr="000530F3">
        <w:rPr>
          <w:sz w:val="24"/>
          <w:szCs w:val="24"/>
          <w:lang w:val="ro-RO"/>
        </w:rPr>
        <w:t>Odata cu depunerea proiectului, prin semnarea declaratiei pe propria raspundere, beneficiarul isi ia angajamentul, ca:</w:t>
      </w:r>
    </w:p>
    <w:p w:rsid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va informa GAL cu privire la sumele autorizate si rambursate in cadrul proiectului, pentru toa</w:t>
      </w:r>
      <w:r w:rsidRPr="000530F3">
        <w:rPr>
          <w:sz w:val="24"/>
          <w:szCs w:val="24"/>
          <w:lang w:val="ro-RO"/>
        </w:rPr>
        <w:t>te cererile de plata aferente proiectului, dupa primirea de la AFIR a Notificarii cu privire la confirmarea plații, in termen de maximum 5 zile.</w:t>
      </w:r>
    </w:p>
    <w:p w:rsidR="000530F3" w:rsidRPr="000530F3" w:rsidRDefault="000530F3" w:rsidP="007717DE">
      <w:pPr>
        <w:pStyle w:val="ListParagraph"/>
        <w:numPr>
          <w:ilvl w:val="0"/>
          <w:numId w:val="5"/>
        </w:numPr>
        <w:spacing w:after="0"/>
        <w:jc w:val="both"/>
        <w:rPr>
          <w:sz w:val="24"/>
          <w:szCs w:val="24"/>
          <w:lang w:val="ro-RO"/>
        </w:rPr>
      </w:pPr>
      <w:r w:rsidRPr="000530F3">
        <w:rPr>
          <w:rFonts w:ascii="Calibri" w:hAnsi="Calibri" w:cs="Calibri"/>
          <w:sz w:val="24"/>
          <w:szCs w:val="24"/>
          <w:lang w:val="ro-RO"/>
        </w:rPr>
        <w:t xml:space="preserve">va furniza Asociatiei Grupul de Actiune Locala </w:t>
      </w:r>
      <w:r w:rsidR="009264A0">
        <w:rPr>
          <w:rFonts w:ascii="Calibri" w:hAnsi="Calibri" w:cs="Calibri"/>
          <w:sz w:val="24"/>
          <w:szCs w:val="24"/>
          <w:lang w:val="ro-RO"/>
        </w:rPr>
        <w:t>„</w:t>
      </w:r>
      <w:r w:rsidR="00FE48C9">
        <w:rPr>
          <w:rFonts w:ascii="Calibri" w:hAnsi="Calibri" w:cs="Calibri"/>
          <w:sz w:val="24"/>
          <w:szCs w:val="24"/>
          <w:lang w:val="ro-RO"/>
        </w:rPr>
        <w:t>Ţinutul Vinului</w:t>
      </w:r>
      <w:r w:rsidR="009264A0">
        <w:rPr>
          <w:rFonts w:ascii="Calibri" w:hAnsi="Calibri" w:cs="Calibri"/>
          <w:sz w:val="24"/>
          <w:szCs w:val="24"/>
          <w:lang w:val="ro-RO"/>
        </w:rPr>
        <w:t xml:space="preserve">” </w:t>
      </w:r>
      <w:r w:rsidRPr="000530F3">
        <w:rPr>
          <w:rFonts w:ascii="Calibri" w:hAnsi="Calibri" w:cs="Calibri"/>
          <w:sz w:val="24"/>
          <w:szCs w:val="24"/>
          <w:lang w:val="ro-RO"/>
        </w:rPr>
        <w:t>orice document sau informatie in masura</w:t>
      </w:r>
      <w:r w:rsidRPr="000530F3">
        <w:rPr>
          <w:sz w:val="24"/>
          <w:szCs w:val="24"/>
          <w:lang w:val="ro-RO"/>
        </w:rPr>
        <w:t xml:space="preserve"> sa ajute la colectarea datelor referitoare la indicatorii de monitorizare aferenti proiectului.</w:t>
      </w:r>
    </w:p>
    <w:sectPr w:rsidR="000530F3" w:rsidRPr="000530F3" w:rsidSect="006306EB">
      <w:headerReference w:type="default" r:id="rId12"/>
      <w:footerReference w:type="default" r:id="rId13"/>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1718" w:rsidRDefault="00B01718" w:rsidP="00AB6145">
      <w:pPr>
        <w:spacing w:after="0" w:line="240" w:lineRule="auto"/>
      </w:pPr>
      <w:r>
        <w:separator/>
      </w:r>
    </w:p>
  </w:endnote>
  <w:endnote w:type="continuationSeparator" w:id="0">
    <w:p w:rsidR="00B01718" w:rsidRDefault="00B01718"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EU Albertina"/>
    <w:charset w:val="00"/>
    <w:family w:val="auto"/>
    <w:pitch w:val="default"/>
  </w:font>
  <w:font w:name="Cambria">
    <w:panose1 w:val="02040503050406030204"/>
    <w:charset w:val="00"/>
    <w:family w:val="roman"/>
    <w:pitch w:val="variable"/>
    <w:sig w:usb0="E00006FF" w:usb1="420024FF" w:usb2="02000000" w:usb3="00000000" w:csb0="0000019F" w:csb1="00000000"/>
  </w:font>
  <w:font w:name="Calibri-Italic">
    <w:altName w:val="Arial"/>
    <w:charset w:val="00"/>
    <w:family w:val="auto"/>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75191"/>
      <w:docPartObj>
        <w:docPartGallery w:val="Page Numbers (Bottom of Page)"/>
        <w:docPartUnique/>
      </w:docPartObj>
    </w:sdtPr>
    <w:sdtEndPr>
      <w:rPr>
        <w:color w:val="7F7F7F" w:themeColor="background1" w:themeShade="7F"/>
        <w:spacing w:val="60"/>
      </w:rPr>
    </w:sdtEndPr>
    <w:sdtContent>
      <w:p w:rsidR="00026F4E" w:rsidRDefault="00026F4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rsidR="00026F4E" w:rsidRDefault="00026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1718" w:rsidRDefault="00B01718" w:rsidP="00AB6145">
      <w:pPr>
        <w:spacing w:after="0" w:line="240" w:lineRule="auto"/>
      </w:pPr>
      <w:r>
        <w:separator/>
      </w:r>
    </w:p>
  </w:footnote>
  <w:footnote w:type="continuationSeparator" w:id="0">
    <w:p w:rsidR="00B01718" w:rsidRDefault="00B01718"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F4E" w:rsidRPr="006C78AA" w:rsidRDefault="00026F4E" w:rsidP="00AA5C63">
    <w:pPr>
      <w:spacing w:line="240" w:lineRule="auto"/>
      <w:rPr>
        <w:rFonts w:ascii="Times New Roman" w:hAnsi="Times New Roman"/>
        <w:noProof/>
        <w:sz w:val="24"/>
        <w:szCs w:val="24"/>
        <w:lang w:eastAsia="ro-RO"/>
      </w:rPr>
    </w:pPr>
    <w:r>
      <w:rPr>
        <w:noProof/>
      </w:rPr>
      <w:drawing>
        <wp:anchor distT="0" distB="0" distL="114300" distR="114300" simplePos="0" relativeHeight="251663360" behindDoc="0" locked="0" layoutInCell="1" allowOverlap="1">
          <wp:simplePos x="0" y="0"/>
          <wp:positionH relativeFrom="column">
            <wp:posOffset>5452745</wp:posOffset>
          </wp:positionH>
          <wp:positionV relativeFrom="paragraph">
            <wp:posOffset>-9525</wp:posOffset>
          </wp:positionV>
          <wp:extent cx="1149985" cy="699770"/>
          <wp:effectExtent l="19050" t="0" r="0" b="0"/>
          <wp:wrapSquare wrapText="bothSides"/>
          <wp:docPr id="1"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rPr>
      <w:drawing>
        <wp:anchor distT="36576" distB="36576" distL="36576" distR="36576" simplePos="0" relativeHeight="251659264"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6"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rPr>
      <w:drawing>
        <wp:anchor distT="0" distB="0" distL="114300" distR="114300" simplePos="0" relativeHeight="251662336"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7"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rPr>
      <w:drawing>
        <wp:anchor distT="0" distB="0" distL="114300" distR="114300" simplePos="0" relativeHeight="251660288"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rPr>
      <w:drawing>
        <wp:inline distT="0" distB="0" distL="0" distR="0">
          <wp:extent cx="723900" cy="619125"/>
          <wp:effectExtent l="19050" t="0" r="0" b="0"/>
          <wp:docPr id="9"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026F4E" w:rsidRPr="00033CC8" w:rsidRDefault="00026F4E" w:rsidP="00AA5C63">
    <w:pPr>
      <w:spacing w:line="240" w:lineRule="auto"/>
      <w:jc w:val="center"/>
      <w:rPr>
        <w:rFonts w:ascii="Times New Roman" w:hAnsi="Times New Roman"/>
        <w:color w:val="1F497D"/>
        <w:sz w:val="24"/>
        <w:szCs w:val="24"/>
        <w:lang w:eastAsia="ro-RO"/>
      </w:rPr>
    </w:pPr>
    <w:r w:rsidRPr="00033CC8">
      <w:rPr>
        <w:b/>
        <w:color w:val="1F497D"/>
        <w:sz w:val="28"/>
        <w:szCs w:val="24"/>
        <w:lang w:val="es-ES" w:eastAsia="ro-RO"/>
      </w:rPr>
      <w:t xml:space="preserve">GRUPUL DE ACTIUNE LOCALA </w:t>
    </w:r>
    <w:r>
      <w:rPr>
        <w:b/>
        <w:color w:val="1F497D"/>
        <w:sz w:val="28"/>
        <w:szCs w:val="24"/>
        <w:lang w:val="es-ES" w:eastAsia="ro-RO"/>
      </w:rPr>
      <w:t>ŢINUTUL VINULUI</w:t>
    </w:r>
  </w:p>
  <w:p w:rsidR="00026F4E" w:rsidRDefault="00026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50FC4"/>
    <w:multiLevelType w:val="hybridMultilevel"/>
    <w:tmpl w:val="D83ACE88"/>
    <w:lvl w:ilvl="0" w:tplc="1A1604BC">
      <w:numFmt w:val="bullet"/>
      <w:lvlText w:val="-"/>
      <w:lvlJc w:val="left"/>
      <w:pPr>
        <w:tabs>
          <w:tab w:val="num" w:pos="360"/>
        </w:tabs>
        <w:ind w:left="360" w:hanging="360"/>
      </w:pPr>
      <w:rPr>
        <w:rFonts w:ascii="Arial" w:eastAsia="Times New Roman" w:hAnsi="Arial" w:cs="Aria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C30097E"/>
    <w:multiLevelType w:val="hybridMultilevel"/>
    <w:tmpl w:val="A344FF26"/>
    <w:lvl w:ilvl="0" w:tplc="0418000D">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2"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AB3257"/>
    <w:multiLevelType w:val="hybridMultilevel"/>
    <w:tmpl w:val="8388898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423D7009"/>
    <w:multiLevelType w:val="hybridMultilevel"/>
    <w:tmpl w:val="8CC87CB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424810CC"/>
    <w:multiLevelType w:val="hybridMultilevel"/>
    <w:tmpl w:val="06FC6F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584338A2"/>
    <w:multiLevelType w:val="hybridMultilevel"/>
    <w:tmpl w:val="9A54173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5AAE1381"/>
    <w:multiLevelType w:val="hybridMultilevel"/>
    <w:tmpl w:val="72129722"/>
    <w:lvl w:ilvl="0" w:tplc="8AC66C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9"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0" w15:restartNumberingAfterBreak="0">
    <w:nsid w:val="66117795"/>
    <w:multiLevelType w:val="hybridMultilevel"/>
    <w:tmpl w:val="E3DC23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12" w15:restartNumberingAfterBreak="0">
    <w:nsid w:val="6EDC37DF"/>
    <w:multiLevelType w:val="hybridMultilevel"/>
    <w:tmpl w:val="396E8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B11597"/>
    <w:multiLevelType w:val="hybridMultilevel"/>
    <w:tmpl w:val="46BC06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1"/>
    </w:lvlOverride>
  </w:num>
  <w:num w:numId="2">
    <w:abstractNumId w:val="9"/>
  </w:num>
  <w:num w:numId="3">
    <w:abstractNumId w:val="8"/>
  </w:num>
  <w:num w:numId="4">
    <w:abstractNumId w:val="10"/>
  </w:num>
  <w:num w:numId="5">
    <w:abstractNumId w:val="4"/>
  </w:num>
  <w:num w:numId="6">
    <w:abstractNumId w:val="1"/>
  </w:num>
  <w:num w:numId="7">
    <w:abstractNumId w:val="2"/>
  </w:num>
  <w:num w:numId="8">
    <w:abstractNumId w:val="6"/>
  </w:num>
  <w:num w:numId="9">
    <w:abstractNumId w:val="14"/>
  </w:num>
  <w:num w:numId="10">
    <w:abstractNumId w:val="5"/>
  </w:num>
  <w:num w:numId="11">
    <w:abstractNumId w:val="12"/>
  </w:num>
  <w:num w:numId="12">
    <w:abstractNumId w:val="3"/>
  </w:num>
  <w:num w:numId="13">
    <w:abstractNumId w:val="7"/>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B6145"/>
    <w:rsid w:val="0000129E"/>
    <w:rsid w:val="00001BA6"/>
    <w:rsid w:val="000027B9"/>
    <w:rsid w:val="0000435E"/>
    <w:rsid w:val="00005C31"/>
    <w:rsid w:val="000066CA"/>
    <w:rsid w:val="00014906"/>
    <w:rsid w:val="00016054"/>
    <w:rsid w:val="00016D36"/>
    <w:rsid w:val="00021E49"/>
    <w:rsid w:val="0002246E"/>
    <w:rsid w:val="0002291A"/>
    <w:rsid w:val="00022C3A"/>
    <w:rsid w:val="00022D19"/>
    <w:rsid w:val="00023099"/>
    <w:rsid w:val="000243E8"/>
    <w:rsid w:val="00026F4E"/>
    <w:rsid w:val="000319FC"/>
    <w:rsid w:val="00032CF3"/>
    <w:rsid w:val="00033D91"/>
    <w:rsid w:val="00034C3F"/>
    <w:rsid w:val="00034EDA"/>
    <w:rsid w:val="000423CD"/>
    <w:rsid w:val="00044E7D"/>
    <w:rsid w:val="00045E2F"/>
    <w:rsid w:val="0004602B"/>
    <w:rsid w:val="0004637A"/>
    <w:rsid w:val="00052E60"/>
    <w:rsid w:val="000530F3"/>
    <w:rsid w:val="00054CAA"/>
    <w:rsid w:val="00057D65"/>
    <w:rsid w:val="00057DBB"/>
    <w:rsid w:val="0006025A"/>
    <w:rsid w:val="00060A30"/>
    <w:rsid w:val="00060D09"/>
    <w:rsid w:val="000615BE"/>
    <w:rsid w:val="00062FB0"/>
    <w:rsid w:val="00064411"/>
    <w:rsid w:val="00064BB5"/>
    <w:rsid w:val="00067973"/>
    <w:rsid w:val="000731FF"/>
    <w:rsid w:val="00077BCF"/>
    <w:rsid w:val="00081170"/>
    <w:rsid w:val="00081404"/>
    <w:rsid w:val="0008188B"/>
    <w:rsid w:val="000840AB"/>
    <w:rsid w:val="00084107"/>
    <w:rsid w:val="00087B21"/>
    <w:rsid w:val="00090292"/>
    <w:rsid w:val="00093050"/>
    <w:rsid w:val="000958E4"/>
    <w:rsid w:val="00097ECA"/>
    <w:rsid w:val="000A037E"/>
    <w:rsid w:val="000A18C1"/>
    <w:rsid w:val="000A5DCC"/>
    <w:rsid w:val="000A6CE1"/>
    <w:rsid w:val="000A7DA6"/>
    <w:rsid w:val="000B0266"/>
    <w:rsid w:val="000B0E9B"/>
    <w:rsid w:val="000B25E0"/>
    <w:rsid w:val="000B31A3"/>
    <w:rsid w:val="000B38B5"/>
    <w:rsid w:val="000B5AE9"/>
    <w:rsid w:val="000B63FD"/>
    <w:rsid w:val="000B66EF"/>
    <w:rsid w:val="000B6C60"/>
    <w:rsid w:val="000B7E60"/>
    <w:rsid w:val="000C0980"/>
    <w:rsid w:val="000C0C0B"/>
    <w:rsid w:val="000C1D17"/>
    <w:rsid w:val="000C3C37"/>
    <w:rsid w:val="000C7293"/>
    <w:rsid w:val="000D210E"/>
    <w:rsid w:val="000D26D9"/>
    <w:rsid w:val="000D5021"/>
    <w:rsid w:val="000D593D"/>
    <w:rsid w:val="000D7A8A"/>
    <w:rsid w:val="000E1E15"/>
    <w:rsid w:val="000E21CD"/>
    <w:rsid w:val="000E2405"/>
    <w:rsid w:val="000E24E0"/>
    <w:rsid w:val="000E3806"/>
    <w:rsid w:val="000E4AF1"/>
    <w:rsid w:val="000E6094"/>
    <w:rsid w:val="000E6BF6"/>
    <w:rsid w:val="000E7846"/>
    <w:rsid w:val="000F050B"/>
    <w:rsid w:val="000F089A"/>
    <w:rsid w:val="000F2431"/>
    <w:rsid w:val="000F24D3"/>
    <w:rsid w:val="000F2FC6"/>
    <w:rsid w:val="000F34C0"/>
    <w:rsid w:val="000F5F0B"/>
    <w:rsid w:val="0010128C"/>
    <w:rsid w:val="0010344D"/>
    <w:rsid w:val="00103934"/>
    <w:rsid w:val="00104C79"/>
    <w:rsid w:val="00107EF8"/>
    <w:rsid w:val="00112395"/>
    <w:rsid w:val="00112E3A"/>
    <w:rsid w:val="001137EF"/>
    <w:rsid w:val="001163F8"/>
    <w:rsid w:val="0011712E"/>
    <w:rsid w:val="00117190"/>
    <w:rsid w:val="00121280"/>
    <w:rsid w:val="00122AE5"/>
    <w:rsid w:val="00122B43"/>
    <w:rsid w:val="00124779"/>
    <w:rsid w:val="001279A9"/>
    <w:rsid w:val="0013023C"/>
    <w:rsid w:val="00131B30"/>
    <w:rsid w:val="001332D0"/>
    <w:rsid w:val="001334B3"/>
    <w:rsid w:val="00137EB8"/>
    <w:rsid w:val="0014040C"/>
    <w:rsid w:val="00140DEA"/>
    <w:rsid w:val="00141452"/>
    <w:rsid w:val="00143168"/>
    <w:rsid w:val="001437F9"/>
    <w:rsid w:val="00144783"/>
    <w:rsid w:val="00145990"/>
    <w:rsid w:val="00145A97"/>
    <w:rsid w:val="001467FA"/>
    <w:rsid w:val="001527A8"/>
    <w:rsid w:val="001528DD"/>
    <w:rsid w:val="001560D7"/>
    <w:rsid w:val="00157042"/>
    <w:rsid w:val="001577BE"/>
    <w:rsid w:val="00160858"/>
    <w:rsid w:val="00161809"/>
    <w:rsid w:val="00161A1B"/>
    <w:rsid w:val="00166ADD"/>
    <w:rsid w:val="00166CE3"/>
    <w:rsid w:val="00173214"/>
    <w:rsid w:val="00174408"/>
    <w:rsid w:val="00174CAB"/>
    <w:rsid w:val="00177336"/>
    <w:rsid w:val="0017775D"/>
    <w:rsid w:val="001803DA"/>
    <w:rsid w:val="00180CC3"/>
    <w:rsid w:val="00181D19"/>
    <w:rsid w:val="00182477"/>
    <w:rsid w:val="001844D8"/>
    <w:rsid w:val="00184A2C"/>
    <w:rsid w:val="00185432"/>
    <w:rsid w:val="001878E6"/>
    <w:rsid w:val="00190118"/>
    <w:rsid w:val="00190271"/>
    <w:rsid w:val="00190A6E"/>
    <w:rsid w:val="0019565E"/>
    <w:rsid w:val="0019602A"/>
    <w:rsid w:val="001973BC"/>
    <w:rsid w:val="001A0331"/>
    <w:rsid w:val="001A340D"/>
    <w:rsid w:val="001A7C11"/>
    <w:rsid w:val="001B1886"/>
    <w:rsid w:val="001B3A35"/>
    <w:rsid w:val="001B599A"/>
    <w:rsid w:val="001B600F"/>
    <w:rsid w:val="001B709A"/>
    <w:rsid w:val="001B7919"/>
    <w:rsid w:val="001C0C05"/>
    <w:rsid w:val="001C5734"/>
    <w:rsid w:val="001C6398"/>
    <w:rsid w:val="001C7E6E"/>
    <w:rsid w:val="001C7F69"/>
    <w:rsid w:val="001D1834"/>
    <w:rsid w:val="001D49F1"/>
    <w:rsid w:val="001D4A64"/>
    <w:rsid w:val="001D5EE6"/>
    <w:rsid w:val="001D6088"/>
    <w:rsid w:val="001E0287"/>
    <w:rsid w:val="001E0F40"/>
    <w:rsid w:val="001E4A91"/>
    <w:rsid w:val="001E5053"/>
    <w:rsid w:val="001E5D37"/>
    <w:rsid w:val="001F2B3A"/>
    <w:rsid w:val="001F3E74"/>
    <w:rsid w:val="001F7DCC"/>
    <w:rsid w:val="00200AC2"/>
    <w:rsid w:val="00201051"/>
    <w:rsid w:val="002025C1"/>
    <w:rsid w:val="00203A5A"/>
    <w:rsid w:val="00203B60"/>
    <w:rsid w:val="00205258"/>
    <w:rsid w:val="00206DD7"/>
    <w:rsid w:val="002102B8"/>
    <w:rsid w:val="00211D83"/>
    <w:rsid w:val="0021206F"/>
    <w:rsid w:val="00212588"/>
    <w:rsid w:val="0021354A"/>
    <w:rsid w:val="00215764"/>
    <w:rsid w:val="00220249"/>
    <w:rsid w:val="0022033E"/>
    <w:rsid w:val="00220C08"/>
    <w:rsid w:val="00221EC6"/>
    <w:rsid w:val="002221DC"/>
    <w:rsid w:val="002258E3"/>
    <w:rsid w:val="002317B9"/>
    <w:rsid w:val="00234F50"/>
    <w:rsid w:val="00235A66"/>
    <w:rsid w:val="00236ECB"/>
    <w:rsid w:val="00240797"/>
    <w:rsid w:val="00240A21"/>
    <w:rsid w:val="00242FC9"/>
    <w:rsid w:val="002439E7"/>
    <w:rsid w:val="00244773"/>
    <w:rsid w:val="0024483D"/>
    <w:rsid w:val="00246420"/>
    <w:rsid w:val="00250389"/>
    <w:rsid w:val="00251AF1"/>
    <w:rsid w:val="002539B9"/>
    <w:rsid w:val="00255A64"/>
    <w:rsid w:val="00256E32"/>
    <w:rsid w:val="00260D5E"/>
    <w:rsid w:val="00260FA5"/>
    <w:rsid w:val="00261D99"/>
    <w:rsid w:val="0026206E"/>
    <w:rsid w:val="002643BD"/>
    <w:rsid w:val="002652CD"/>
    <w:rsid w:val="002659DC"/>
    <w:rsid w:val="00265A1A"/>
    <w:rsid w:val="00271AE0"/>
    <w:rsid w:val="00272A19"/>
    <w:rsid w:val="00273561"/>
    <w:rsid w:val="00275EDB"/>
    <w:rsid w:val="00276EDF"/>
    <w:rsid w:val="00277E68"/>
    <w:rsid w:val="002816C5"/>
    <w:rsid w:val="00281915"/>
    <w:rsid w:val="00282633"/>
    <w:rsid w:val="00282651"/>
    <w:rsid w:val="00284145"/>
    <w:rsid w:val="002846E2"/>
    <w:rsid w:val="0028674E"/>
    <w:rsid w:val="00291F38"/>
    <w:rsid w:val="002927DA"/>
    <w:rsid w:val="00292B77"/>
    <w:rsid w:val="00295D1B"/>
    <w:rsid w:val="002972CC"/>
    <w:rsid w:val="0029787D"/>
    <w:rsid w:val="002A036C"/>
    <w:rsid w:val="002A041E"/>
    <w:rsid w:val="002A0A8B"/>
    <w:rsid w:val="002A2768"/>
    <w:rsid w:val="002A36D6"/>
    <w:rsid w:val="002A3BA7"/>
    <w:rsid w:val="002A4E80"/>
    <w:rsid w:val="002A5309"/>
    <w:rsid w:val="002A6BE4"/>
    <w:rsid w:val="002A77D4"/>
    <w:rsid w:val="002B444D"/>
    <w:rsid w:val="002B5E54"/>
    <w:rsid w:val="002B79A6"/>
    <w:rsid w:val="002C2208"/>
    <w:rsid w:val="002C4F41"/>
    <w:rsid w:val="002C7139"/>
    <w:rsid w:val="002D0B0B"/>
    <w:rsid w:val="002D2207"/>
    <w:rsid w:val="002D3133"/>
    <w:rsid w:val="002D58D5"/>
    <w:rsid w:val="002D5DA0"/>
    <w:rsid w:val="002D6261"/>
    <w:rsid w:val="002D64DB"/>
    <w:rsid w:val="002D677C"/>
    <w:rsid w:val="002D6B7A"/>
    <w:rsid w:val="002D6F6E"/>
    <w:rsid w:val="002D7431"/>
    <w:rsid w:val="002E100C"/>
    <w:rsid w:val="002E3289"/>
    <w:rsid w:val="002E382E"/>
    <w:rsid w:val="002E3D47"/>
    <w:rsid w:val="002E4F3F"/>
    <w:rsid w:val="002E557D"/>
    <w:rsid w:val="002E6D44"/>
    <w:rsid w:val="002E6FB2"/>
    <w:rsid w:val="002F000E"/>
    <w:rsid w:val="002F12B7"/>
    <w:rsid w:val="002F3131"/>
    <w:rsid w:val="002F3549"/>
    <w:rsid w:val="002F3561"/>
    <w:rsid w:val="002F483B"/>
    <w:rsid w:val="002F4E63"/>
    <w:rsid w:val="002F6229"/>
    <w:rsid w:val="002F7918"/>
    <w:rsid w:val="0030182A"/>
    <w:rsid w:val="0030545F"/>
    <w:rsid w:val="00306FC9"/>
    <w:rsid w:val="00307206"/>
    <w:rsid w:val="0030748E"/>
    <w:rsid w:val="00307D73"/>
    <w:rsid w:val="00311622"/>
    <w:rsid w:val="00313A67"/>
    <w:rsid w:val="00317A64"/>
    <w:rsid w:val="00317BBA"/>
    <w:rsid w:val="0032153D"/>
    <w:rsid w:val="003219A6"/>
    <w:rsid w:val="00324CCF"/>
    <w:rsid w:val="00325757"/>
    <w:rsid w:val="00325F9F"/>
    <w:rsid w:val="00331705"/>
    <w:rsid w:val="0033278E"/>
    <w:rsid w:val="00333ACE"/>
    <w:rsid w:val="00334451"/>
    <w:rsid w:val="0033637C"/>
    <w:rsid w:val="0033753B"/>
    <w:rsid w:val="0034331B"/>
    <w:rsid w:val="00345481"/>
    <w:rsid w:val="00346858"/>
    <w:rsid w:val="0034782B"/>
    <w:rsid w:val="00354437"/>
    <w:rsid w:val="00356F92"/>
    <w:rsid w:val="00357CFC"/>
    <w:rsid w:val="00361C6D"/>
    <w:rsid w:val="00362206"/>
    <w:rsid w:val="003627AA"/>
    <w:rsid w:val="003634D4"/>
    <w:rsid w:val="00366C0C"/>
    <w:rsid w:val="00367F77"/>
    <w:rsid w:val="00372E4A"/>
    <w:rsid w:val="0037635B"/>
    <w:rsid w:val="00381386"/>
    <w:rsid w:val="00385369"/>
    <w:rsid w:val="003861CC"/>
    <w:rsid w:val="00386280"/>
    <w:rsid w:val="003866F5"/>
    <w:rsid w:val="0038717D"/>
    <w:rsid w:val="0038737E"/>
    <w:rsid w:val="00391559"/>
    <w:rsid w:val="003931B1"/>
    <w:rsid w:val="00394A7F"/>
    <w:rsid w:val="00396FE6"/>
    <w:rsid w:val="003A205F"/>
    <w:rsid w:val="003A237B"/>
    <w:rsid w:val="003A3968"/>
    <w:rsid w:val="003A3BFA"/>
    <w:rsid w:val="003A512B"/>
    <w:rsid w:val="003A56F5"/>
    <w:rsid w:val="003A7E83"/>
    <w:rsid w:val="003B3018"/>
    <w:rsid w:val="003B409B"/>
    <w:rsid w:val="003B7D39"/>
    <w:rsid w:val="003B7E6B"/>
    <w:rsid w:val="003C1761"/>
    <w:rsid w:val="003C1F12"/>
    <w:rsid w:val="003C2CA5"/>
    <w:rsid w:val="003C35FD"/>
    <w:rsid w:val="003C3685"/>
    <w:rsid w:val="003C3976"/>
    <w:rsid w:val="003C4CC5"/>
    <w:rsid w:val="003C5C65"/>
    <w:rsid w:val="003C7307"/>
    <w:rsid w:val="003C76A8"/>
    <w:rsid w:val="003D0EA7"/>
    <w:rsid w:val="003D2D58"/>
    <w:rsid w:val="003D4B14"/>
    <w:rsid w:val="003D556D"/>
    <w:rsid w:val="003D57D0"/>
    <w:rsid w:val="003D64C6"/>
    <w:rsid w:val="003D7C0B"/>
    <w:rsid w:val="003E07F3"/>
    <w:rsid w:val="003E120C"/>
    <w:rsid w:val="003E23E1"/>
    <w:rsid w:val="003E357E"/>
    <w:rsid w:val="003E3771"/>
    <w:rsid w:val="003E65E7"/>
    <w:rsid w:val="003E66A2"/>
    <w:rsid w:val="003F36CF"/>
    <w:rsid w:val="003F3BC6"/>
    <w:rsid w:val="00402EBD"/>
    <w:rsid w:val="00403541"/>
    <w:rsid w:val="0040472D"/>
    <w:rsid w:val="00411278"/>
    <w:rsid w:val="004126AB"/>
    <w:rsid w:val="00412E3A"/>
    <w:rsid w:val="00413DD7"/>
    <w:rsid w:val="0041455A"/>
    <w:rsid w:val="00415B4C"/>
    <w:rsid w:val="0041737E"/>
    <w:rsid w:val="0041759D"/>
    <w:rsid w:val="00420127"/>
    <w:rsid w:val="00420B0A"/>
    <w:rsid w:val="00421B05"/>
    <w:rsid w:val="004225E6"/>
    <w:rsid w:val="00422FF5"/>
    <w:rsid w:val="004246FD"/>
    <w:rsid w:val="004248E0"/>
    <w:rsid w:val="004249F8"/>
    <w:rsid w:val="004261DA"/>
    <w:rsid w:val="00426382"/>
    <w:rsid w:val="0043197A"/>
    <w:rsid w:val="00434C56"/>
    <w:rsid w:val="0043532E"/>
    <w:rsid w:val="00437F3E"/>
    <w:rsid w:val="0044130B"/>
    <w:rsid w:val="0044287F"/>
    <w:rsid w:val="00446C9E"/>
    <w:rsid w:val="00446D94"/>
    <w:rsid w:val="0044713B"/>
    <w:rsid w:val="00447AD1"/>
    <w:rsid w:val="00450679"/>
    <w:rsid w:val="00451CDF"/>
    <w:rsid w:val="00452C54"/>
    <w:rsid w:val="0045724A"/>
    <w:rsid w:val="004610A1"/>
    <w:rsid w:val="00466141"/>
    <w:rsid w:val="004677E5"/>
    <w:rsid w:val="00471064"/>
    <w:rsid w:val="00472EAE"/>
    <w:rsid w:val="004750EF"/>
    <w:rsid w:val="00475241"/>
    <w:rsid w:val="0048062A"/>
    <w:rsid w:val="00480830"/>
    <w:rsid w:val="00480E22"/>
    <w:rsid w:val="00481F1C"/>
    <w:rsid w:val="004823D9"/>
    <w:rsid w:val="00482B57"/>
    <w:rsid w:val="0048350F"/>
    <w:rsid w:val="00484E1C"/>
    <w:rsid w:val="00485A24"/>
    <w:rsid w:val="00486E35"/>
    <w:rsid w:val="00487288"/>
    <w:rsid w:val="00491B8E"/>
    <w:rsid w:val="00493134"/>
    <w:rsid w:val="00493FF1"/>
    <w:rsid w:val="004A0939"/>
    <w:rsid w:val="004A19CD"/>
    <w:rsid w:val="004A2D33"/>
    <w:rsid w:val="004A3289"/>
    <w:rsid w:val="004B4461"/>
    <w:rsid w:val="004B67C9"/>
    <w:rsid w:val="004C16FF"/>
    <w:rsid w:val="004C2EF6"/>
    <w:rsid w:val="004C3568"/>
    <w:rsid w:val="004C4CEF"/>
    <w:rsid w:val="004C58A0"/>
    <w:rsid w:val="004C63C7"/>
    <w:rsid w:val="004C76EC"/>
    <w:rsid w:val="004C7F2B"/>
    <w:rsid w:val="004D03A9"/>
    <w:rsid w:val="004D0BBF"/>
    <w:rsid w:val="004D1649"/>
    <w:rsid w:val="004D6D2C"/>
    <w:rsid w:val="004D7FF2"/>
    <w:rsid w:val="004E4BB2"/>
    <w:rsid w:val="004E6D67"/>
    <w:rsid w:val="004F0767"/>
    <w:rsid w:val="004F77B2"/>
    <w:rsid w:val="00500CCA"/>
    <w:rsid w:val="005015A1"/>
    <w:rsid w:val="00502F44"/>
    <w:rsid w:val="005030A5"/>
    <w:rsid w:val="00506E91"/>
    <w:rsid w:val="00507E65"/>
    <w:rsid w:val="005107EF"/>
    <w:rsid w:val="0051233A"/>
    <w:rsid w:val="0051233D"/>
    <w:rsid w:val="00514ABB"/>
    <w:rsid w:val="00514DD8"/>
    <w:rsid w:val="00514F20"/>
    <w:rsid w:val="0052187F"/>
    <w:rsid w:val="0052528D"/>
    <w:rsid w:val="00526309"/>
    <w:rsid w:val="0052654C"/>
    <w:rsid w:val="005300FA"/>
    <w:rsid w:val="00531E71"/>
    <w:rsid w:val="00535D11"/>
    <w:rsid w:val="005361FD"/>
    <w:rsid w:val="005404EB"/>
    <w:rsid w:val="00543236"/>
    <w:rsid w:val="00544865"/>
    <w:rsid w:val="00544A13"/>
    <w:rsid w:val="00546344"/>
    <w:rsid w:val="00547D44"/>
    <w:rsid w:val="00550736"/>
    <w:rsid w:val="0055121D"/>
    <w:rsid w:val="00551690"/>
    <w:rsid w:val="00551859"/>
    <w:rsid w:val="00553058"/>
    <w:rsid w:val="00553F1C"/>
    <w:rsid w:val="005552C5"/>
    <w:rsid w:val="00557CD9"/>
    <w:rsid w:val="005600B2"/>
    <w:rsid w:val="00562A4B"/>
    <w:rsid w:val="00562BC1"/>
    <w:rsid w:val="005632C7"/>
    <w:rsid w:val="0056663E"/>
    <w:rsid w:val="00571BCB"/>
    <w:rsid w:val="0057278A"/>
    <w:rsid w:val="00572861"/>
    <w:rsid w:val="00577F6E"/>
    <w:rsid w:val="00581707"/>
    <w:rsid w:val="00583042"/>
    <w:rsid w:val="00583358"/>
    <w:rsid w:val="00587EE6"/>
    <w:rsid w:val="00590C6A"/>
    <w:rsid w:val="00596B2B"/>
    <w:rsid w:val="00596FCC"/>
    <w:rsid w:val="005A04FF"/>
    <w:rsid w:val="005A0D3C"/>
    <w:rsid w:val="005A1267"/>
    <w:rsid w:val="005A148A"/>
    <w:rsid w:val="005A1B7A"/>
    <w:rsid w:val="005A2188"/>
    <w:rsid w:val="005A5185"/>
    <w:rsid w:val="005A5798"/>
    <w:rsid w:val="005A5D8D"/>
    <w:rsid w:val="005A6CE1"/>
    <w:rsid w:val="005A7D57"/>
    <w:rsid w:val="005B104E"/>
    <w:rsid w:val="005B31C6"/>
    <w:rsid w:val="005B3AE5"/>
    <w:rsid w:val="005B5776"/>
    <w:rsid w:val="005B6C22"/>
    <w:rsid w:val="005B6C2B"/>
    <w:rsid w:val="005B71E3"/>
    <w:rsid w:val="005C0234"/>
    <w:rsid w:val="005C0AB1"/>
    <w:rsid w:val="005C23B1"/>
    <w:rsid w:val="005C3047"/>
    <w:rsid w:val="005C34CE"/>
    <w:rsid w:val="005C3531"/>
    <w:rsid w:val="005C45CC"/>
    <w:rsid w:val="005C5A01"/>
    <w:rsid w:val="005C5C8B"/>
    <w:rsid w:val="005C625C"/>
    <w:rsid w:val="005C6CAB"/>
    <w:rsid w:val="005C7912"/>
    <w:rsid w:val="005D24F4"/>
    <w:rsid w:val="005D6560"/>
    <w:rsid w:val="005D6CEC"/>
    <w:rsid w:val="005D6D1E"/>
    <w:rsid w:val="005D7A83"/>
    <w:rsid w:val="005D7ABD"/>
    <w:rsid w:val="005E02A2"/>
    <w:rsid w:val="005E3AF5"/>
    <w:rsid w:val="005E4547"/>
    <w:rsid w:val="005F01D2"/>
    <w:rsid w:val="005F7B75"/>
    <w:rsid w:val="00602A63"/>
    <w:rsid w:val="0060306A"/>
    <w:rsid w:val="0060478D"/>
    <w:rsid w:val="00604B05"/>
    <w:rsid w:val="006067A5"/>
    <w:rsid w:val="00613781"/>
    <w:rsid w:val="00613C00"/>
    <w:rsid w:val="006163BE"/>
    <w:rsid w:val="006176CE"/>
    <w:rsid w:val="006203A8"/>
    <w:rsid w:val="00621011"/>
    <w:rsid w:val="0062155D"/>
    <w:rsid w:val="00622310"/>
    <w:rsid w:val="0062239B"/>
    <w:rsid w:val="00625736"/>
    <w:rsid w:val="00627B99"/>
    <w:rsid w:val="00627C0A"/>
    <w:rsid w:val="00627D6D"/>
    <w:rsid w:val="006300BA"/>
    <w:rsid w:val="006306EB"/>
    <w:rsid w:val="00631601"/>
    <w:rsid w:val="0063232F"/>
    <w:rsid w:val="0063270D"/>
    <w:rsid w:val="00634890"/>
    <w:rsid w:val="00635507"/>
    <w:rsid w:val="00635751"/>
    <w:rsid w:val="00636D62"/>
    <w:rsid w:val="00637AEF"/>
    <w:rsid w:val="006410F2"/>
    <w:rsid w:val="00641407"/>
    <w:rsid w:val="00641ADD"/>
    <w:rsid w:val="00643912"/>
    <w:rsid w:val="00644EC1"/>
    <w:rsid w:val="006501A2"/>
    <w:rsid w:val="006502F2"/>
    <w:rsid w:val="00650DAD"/>
    <w:rsid w:val="00650F18"/>
    <w:rsid w:val="00651D88"/>
    <w:rsid w:val="00652747"/>
    <w:rsid w:val="0065539A"/>
    <w:rsid w:val="00660CD0"/>
    <w:rsid w:val="006614B5"/>
    <w:rsid w:val="0066406A"/>
    <w:rsid w:val="00664A71"/>
    <w:rsid w:val="0066712D"/>
    <w:rsid w:val="006750C8"/>
    <w:rsid w:val="00675A44"/>
    <w:rsid w:val="0068492F"/>
    <w:rsid w:val="00684CDD"/>
    <w:rsid w:val="00684E35"/>
    <w:rsid w:val="00686122"/>
    <w:rsid w:val="00690B36"/>
    <w:rsid w:val="00692583"/>
    <w:rsid w:val="00692871"/>
    <w:rsid w:val="006928FA"/>
    <w:rsid w:val="006939EB"/>
    <w:rsid w:val="00695943"/>
    <w:rsid w:val="00696BF3"/>
    <w:rsid w:val="006A1AFC"/>
    <w:rsid w:val="006A47F6"/>
    <w:rsid w:val="006A6138"/>
    <w:rsid w:val="006B371B"/>
    <w:rsid w:val="006B41C2"/>
    <w:rsid w:val="006B4643"/>
    <w:rsid w:val="006B51F2"/>
    <w:rsid w:val="006B61CF"/>
    <w:rsid w:val="006B6365"/>
    <w:rsid w:val="006B70B4"/>
    <w:rsid w:val="006C19AA"/>
    <w:rsid w:val="006C23C7"/>
    <w:rsid w:val="006C283A"/>
    <w:rsid w:val="006C55E1"/>
    <w:rsid w:val="006C5F4A"/>
    <w:rsid w:val="006D14BF"/>
    <w:rsid w:val="006D1F8B"/>
    <w:rsid w:val="006D1FC5"/>
    <w:rsid w:val="006D4BC9"/>
    <w:rsid w:val="006D5E2B"/>
    <w:rsid w:val="006D601A"/>
    <w:rsid w:val="006D6282"/>
    <w:rsid w:val="006D710B"/>
    <w:rsid w:val="006D736A"/>
    <w:rsid w:val="006D7780"/>
    <w:rsid w:val="006E3C42"/>
    <w:rsid w:val="006E63FC"/>
    <w:rsid w:val="006E75F4"/>
    <w:rsid w:val="006E784A"/>
    <w:rsid w:val="006E7D40"/>
    <w:rsid w:val="006F26FF"/>
    <w:rsid w:val="006F34CB"/>
    <w:rsid w:val="006F61F8"/>
    <w:rsid w:val="006F72A6"/>
    <w:rsid w:val="007020FB"/>
    <w:rsid w:val="00704650"/>
    <w:rsid w:val="00704B3D"/>
    <w:rsid w:val="00707D71"/>
    <w:rsid w:val="00713D6A"/>
    <w:rsid w:val="00715358"/>
    <w:rsid w:val="00716B59"/>
    <w:rsid w:val="007223A3"/>
    <w:rsid w:val="007245C9"/>
    <w:rsid w:val="00724D48"/>
    <w:rsid w:val="00727BCE"/>
    <w:rsid w:val="00730540"/>
    <w:rsid w:val="00730FAE"/>
    <w:rsid w:val="00732B95"/>
    <w:rsid w:val="0073331C"/>
    <w:rsid w:val="00735850"/>
    <w:rsid w:val="007371F4"/>
    <w:rsid w:val="0073787E"/>
    <w:rsid w:val="00740E90"/>
    <w:rsid w:val="007429C1"/>
    <w:rsid w:val="00744BCC"/>
    <w:rsid w:val="007504A9"/>
    <w:rsid w:val="0075288C"/>
    <w:rsid w:val="0075379F"/>
    <w:rsid w:val="00756609"/>
    <w:rsid w:val="007578A2"/>
    <w:rsid w:val="00757FD5"/>
    <w:rsid w:val="00760F5F"/>
    <w:rsid w:val="00762B83"/>
    <w:rsid w:val="007647F4"/>
    <w:rsid w:val="00764EA2"/>
    <w:rsid w:val="0077130C"/>
    <w:rsid w:val="00771424"/>
    <w:rsid w:val="0077150E"/>
    <w:rsid w:val="007717DE"/>
    <w:rsid w:val="00771923"/>
    <w:rsid w:val="00771F54"/>
    <w:rsid w:val="00772FE9"/>
    <w:rsid w:val="00773AA7"/>
    <w:rsid w:val="0077484F"/>
    <w:rsid w:val="00774E94"/>
    <w:rsid w:val="00776F0C"/>
    <w:rsid w:val="00780950"/>
    <w:rsid w:val="00780BD9"/>
    <w:rsid w:val="00780F83"/>
    <w:rsid w:val="0078205A"/>
    <w:rsid w:val="0078267D"/>
    <w:rsid w:val="00782B8C"/>
    <w:rsid w:val="00782F69"/>
    <w:rsid w:val="007841CA"/>
    <w:rsid w:val="00785338"/>
    <w:rsid w:val="00785F2F"/>
    <w:rsid w:val="00786234"/>
    <w:rsid w:val="0078630A"/>
    <w:rsid w:val="00786E2E"/>
    <w:rsid w:val="00787BDC"/>
    <w:rsid w:val="00792755"/>
    <w:rsid w:val="00793288"/>
    <w:rsid w:val="007939C0"/>
    <w:rsid w:val="0079722C"/>
    <w:rsid w:val="007A1290"/>
    <w:rsid w:val="007A1425"/>
    <w:rsid w:val="007B0AF2"/>
    <w:rsid w:val="007B0F44"/>
    <w:rsid w:val="007B241B"/>
    <w:rsid w:val="007B3266"/>
    <w:rsid w:val="007B32D8"/>
    <w:rsid w:val="007B45E5"/>
    <w:rsid w:val="007B7EEB"/>
    <w:rsid w:val="007C096C"/>
    <w:rsid w:val="007C0DD7"/>
    <w:rsid w:val="007C0E32"/>
    <w:rsid w:val="007C18AC"/>
    <w:rsid w:val="007C2EFC"/>
    <w:rsid w:val="007C3297"/>
    <w:rsid w:val="007C339B"/>
    <w:rsid w:val="007C3719"/>
    <w:rsid w:val="007C5DAA"/>
    <w:rsid w:val="007C62DC"/>
    <w:rsid w:val="007C6D4A"/>
    <w:rsid w:val="007D1189"/>
    <w:rsid w:val="007D19C5"/>
    <w:rsid w:val="007D5C22"/>
    <w:rsid w:val="007D68D5"/>
    <w:rsid w:val="007E2000"/>
    <w:rsid w:val="007E25DD"/>
    <w:rsid w:val="007F1958"/>
    <w:rsid w:val="007F4996"/>
    <w:rsid w:val="007F4DDE"/>
    <w:rsid w:val="007F6F49"/>
    <w:rsid w:val="007F7FBC"/>
    <w:rsid w:val="008001FE"/>
    <w:rsid w:val="00801DA4"/>
    <w:rsid w:val="008022D7"/>
    <w:rsid w:val="00803BA9"/>
    <w:rsid w:val="00804744"/>
    <w:rsid w:val="008048AA"/>
    <w:rsid w:val="0080593E"/>
    <w:rsid w:val="008105DD"/>
    <w:rsid w:val="00811502"/>
    <w:rsid w:val="008142BF"/>
    <w:rsid w:val="00815EBE"/>
    <w:rsid w:val="008160A1"/>
    <w:rsid w:val="008172E2"/>
    <w:rsid w:val="00817C45"/>
    <w:rsid w:val="00820C9C"/>
    <w:rsid w:val="00821913"/>
    <w:rsid w:val="0082446D"/>
    <w:rsid w:val="0082529D"/>
    <w:rsid w:val="0082771F"/>
    <w:rsid w:val="00830C18"/>
    <w:rsid w:val="00835C88"/>
    <w:rsid w:val="00836483"/>
    <w:rsid w:val="0083791D"/>
    <w:rsid w:val="00837D26"/>
    <w:rsid w:val="00841A2C"/>
    <w:rsid w:val="008430C1"/>
    <w:rsid w:val="008432AB"/>
    <w:rsid w:val="008437AB"/>
    <w:rsid w:val="008438A4"/>
    <w:rsid w:val="00850BED"/>
    <w:rsid w:val="00850FE8"/>
    <w:rsid w:val="00851F82"/>
    <w:rsid w:val="0085366C"/>
    <w:rsid w:val="008540A5"/>
    <w:rsid w:val="008540F5"/>
    <w:rsid w:val="00855339"/>
    <w:rsid w:val="00860D9F"/>
    <w:rsid w:val="00863579"/>
    <w:rsid w:val="008638A3"/>
    <w:rsid w:val="00864F0E"/>
    <w:rsid w:val="008654F9"/>
    <w:rsid w:val="008677B1"/>
    <w:rsid w:val="008705A3"/>
    <w:rsid w:val="00870FD3"/>
    <w:rsid w:val="00871B72"/>
    <w:rsid w:val="008723A9"/>
    <w:rsid w:val="00872C6D"/>
    <w:rsid w:val="008822F0"/>
    <w:rsid w:val="008823EA"/>
    <w:rsid w:val="00882D17"/>
    <w:rsid w:val="00882F64"/>
    <w:rsid w:val="00883094"/>
    <w:rsid w:val="00884180"/>
    <w:rsid w:val="00884A99"/>
    <w:rsid w:val="008863E3"/>
    <w:rsid w:val="00886FC5"/>
    <w:rsid w:val="0089121B"/>
    <w:rsid w:val="008914AE"/>
    <w:rsid w:val="00892100"/>
    <w:rsid w:val="00893D7C"/>
    <w:rsid w:val="00895834"/>
    <w:rsid w:val="0089692E"/>
    <w:rsid w:val="00896EC4"/>
    <w:rsid w:val="00897866"/>
    <w:rsid w:val="008A0EFE"/>
    <w:rsid w:val="008A0FF9"/>
    <w:rsid w:val="008A24F3"/>
    <w:rsid w:val="008A5693"/>
    <w:rsid w:val="008A5EE8"/>
    <w:rsid w:val="008A6DDF"/>
    <w:rsid w:val="008B0B1A"/>
    <w:rsid w:val="008B3D86"/>
    <w:rsid w:val="008B41D6"/>
    <w:rsid w:val="008B5B91"/>
    <w:rsid w:val="008B7E0F"/>
    <w:rsid w:val="008C0939"/>
    <w:rsid w:val="008C10AA"/>
    <w:rsid w:val="008C180A"/>
    <w:rsid w:val="008C4FDD"/>
    <w:rsid w:val="008C58C3"/>
    <w:rsid w:val="008C6FE0"/>
    <w:rsid w:val="008D3382"/>
    <w:rsid w:val="008D5607"/>
    <w:rsid w:val="008D647C"/>
    <w:rsid w:val="008D7692"/>
    <w:rsid w:val="008E04FA"/>
    <w:rsid w:val="008E1D4C"/>
    <w:rsid w:val="008E39E5"/>
    <w:rsid w:val="008E507E"/>
    <w:rsid w:val="008E57C9"/>
    <w:rsid w:val="008F218F"/>
    <w:rsid w:val="008F22E2"/>
    <w:rsid w:val="008F42CB"/>
    <w:rsid w:val="008F6FE6"/>
    <w:rsid w:val="008F77A9"/>
    <w:rsid w:val="009002DE"/>
    <w:rsid w:val="009007B8"/>
    <w:rsid w:val="00900BF4"/>
    <w:rsid w:val="00901E64"/>
    <w:rsid w:val="00904D0E"/>
    <w:rsid w:val="00906ACB"/>
    <w:rsid w:val="0091097B"/>
    <w:rsid w:val="00912564"/>
    <w:rsid w:val="00912B6C"/>
    <w:rsid w:val="00913119"/>
    <w:rsid w:val="009174A1"/>
    <w:rsid w:val="00917654"/>
    <w:rsid w:val="00922E92"/>
    <w:rsid w:val="009238AD"/>
    <w:rsid w:val="009264A0"/>
    <w:rsid w:val="00926E05"/>
    <w:rsid w:val="009313B0"/>
    <w:rsid w:val="00935663"/>
    <w:rsid w:val="0094062F"/>
    <w:rsid w:val="009433E9"/>
    <w:rsid w:val="009444FC"/>
    <w:rsid w:val="009455D8"/>
    <w:rsid w:val="00945C7F"/>
    <w:rsid w:val="0094737C"/>
    <w:rsid w:val="00950541"/>
    <w:rsid w:val="00953974"/>
    <w:rsid w:val="00953C92"/>
    <w:rsid w:val="00956686"/>
    <w:rsid w:val="00957D85"/>
    <w:rsid w:val="009610C2"/>
    <w:rsid w:val="009615FD"/>
    <w:rsid w:val="00961D55"/>
    <w:rsid w:val="009626D4"/>
    <w:rsid w:val="009628A1"/>
    <w:rsid w:val="00963307"/>
    <w:rsid w:val="00964DF1"/>
    <w:rsid w:val="0096519A"/>
    <w:rsid w:val="009659D0"/>
    <w:rsid w:val="00967CC9"/>
    <w:rsid w:val="0097038B"/>
    <w:rsid w:val="0097104C"/>
    <w:rsid w:val="0097127F"/>
    <w:rsid w:val="00977CC1"/>
    <w:rsid w:val="00980F75"/>
    <w:rsid w:val="00982A20"/>
    <w:rsid w:val="00982DDE"/>
    <w:rsid w:val="009838C5"/>
    <w:rsid w:val="00986724"/>
    <w:rsid w:val="009918E6"/>
    <w:rsid w:val="00992DE5"/>
    <w:rsid w:val="009940AE"/>
    <w:rsid w:val="00995657"/>
    <w:rsid w:val="009A1120"/>
    <w:rsid w:val="009A1EA4"/>
    <w:rsid w:val="009A26A1"/>
    <w:rsid w:val="009A2EAF"/>
    <w:rsid w:val="009A34F7"/>
    <w:rsid w:val="009A372F"/>
    <w:rsid w:val="009A3C83"/>
    <w:rsid w:val="009A550E"/>
    <w:rsid w:val="009A71DB"/>
    <w:rsid w:val="009B053C"/>
    <w:rsid w:val="009B1111"/>
    <w:rsid w:val="009B12A7"/>
    <w:rsid w:val="009B1851"/>
    <w:rsid w:val="009B1ED4"/>
    <w:rsid w:val="009B51AE"/>
    <w:rsid w:val="009B7132"/>
    <w:rsid w:val="009B77B9"/>
    <w:rsid w:val="009B7AF1"/>
    <w:rsid w:val="009C0E65"/>
    <w:rsid w:val="009C2C53"/>
    <w:rsid w:val="009C3057"/>
    <w:rsid w:val="009C403E"/>
    <w:rsid w:val="009C77DF"/>
    <w:rsid w:val="009D1177"/>
    <w:rsid w:val="009D3BEF"/>
    <w:rsid w:val="009D3DE9"/>
    <w:rsid w:val="009D670D"/>
    <w:rsid w:val="009D79E4"/>
    <w:rsid w:val="009D7B0C"/>
    <w:rsid w:val="009E202C"/>
    <w:rsid w:val="009E2AEF"/>
    <w:rsid w:val="009E4CF0"/>
    <w:rsid w:val="009E5655"/>
    <w:rsid w:val="009E5676"/>
    <w:rsid w:val="009E6ABA"/>
    <w:rsid w:val="009E6ED3"/>
    <w:rsid w:val="009E70E4"/>
    <w:rsid w:val="009F5A0A"/>
    <w:rsid w:val="009F7A2E"/>
    <w:rsid w:val="00A036C9"/>
    <w:rsid w:val="00A07149"/>
    <w:rsid w:val="00A11D82"/>
    <w:rsid w:val="00A17D9E"/>
    <w:rsid w:val="00A21A0F"/>
    <w:rsid w:val="00A22DF7"/>
    <w:rsid w:val="00A2317D"/>
    <w:rsid w:val="00A24A6C"/>
    <w:rsid w:val="00A26BA2"/>
    <w:rsid w:val="00A3041E"/>
    <w:rsid w:val="00A30855"/>
    <w:rsid w:val="00A30E10"/>
    <w:rsid w:val="00A32242"/>
    <w:rsid w:val="00A36265"/>
    <w:rsid w:val="00A404FC"/>
    <w:rsid w:val="00A422B7"/>
    <w:rsid w:val="00A46B8E"/>
    <w:rsid w:val="00A46C34"/>
    <w:rsid w:val="00A47296"/>
    <w:rsid w:val="00A473EC"/>
    <w:rsid w:val="00A512AB"/>
    <w:rsid w:val="00A517AA"/>
    <w:rsid w:val="00A53FE7"/>
    <w:rsid w:val="00A5406B"/>
    <w:rsid w:val="00A6188F"/>
    <w:rsid w:val="00A623D8"/>
    <w:rsid w:val="00A637B9"/>
    <w:rsid w:val="00A6585A"/>
    <w:rsid w:val="00A65CB7"/>
    <w:rsid w:val="00A66DC0"/>
    <w:rsid w:val="00A71EDA"/>
    <w:rsid w:val="00A72636"/>
    <w:rsid w:val="00A73BE2"/>
    <w:rsid w:val="00A73E29"/>
    <w:rsid w:val="00A745EF"/>
    <w:rsid w:val="00A74B09"/>
    <w:rsid w:val="00A84CD6"/>
    <w:rsid w:val="00A85176"/>
    <w:rsid w:val="00A867FF"/>
    <w:rsid w:val="00A86C46"/>
    <w:rsid w:val="00A91D0E"/>
    <w:rsid w:val="00A91DAF"/>
    <w:rsid w:val="00A943D3"/>
    <w:rsid w:val="00AA53B9"/>
    <w:rsid w:val="00AA5C63"/>
    <w:rsid w:val="00AA71B5"/>
    <w:rsid w:val="00AB37FA"/>
    <w:rsid w:val="00AB419D"/>
    <w:rsid w:val="00AB4798"/>
    <w:rsid w:val="00AB6145"/>
    <w:rsid w:val="00AB64B5"/>
    <w:rsid w:val="00AC113B"/>
    <w:rsid w:val="00AC3F81"/>
    <w:rsid w:val="00AC6074"/>
    <w:rsid w:val="00AD0967"/>
    <w:rsid w:val="00AD1B4A"/>
    <w:rsid w:val="00AD2D75"/>
    <w:rsid w:val="00AD2FC3"/>
    <w:rsid w:val="00AD43B6"/>
    <w:rsid w:val="00AD59C8"/>
    <w:rsid w:val="00AD610F"/>
    <w:rsid w:val="00AD6718"/>
    <w:rsid w:val="00AE3602"/>
    <w:rsid w:val="00AE4E1A"/>
    <w:rsid w:val="00AE553B"/>
    <w:rsid w:val="00AE5B45"/>
    <w:rsid w:val="00AE79A0"/>
    <w:rsid w:val="00AF14A8"/>
    <w:rsid w:val="00AF1CAE"/>
    <w:rsid w:val="00AF3362"/>
    <w:rsid w:val="00AF563E"/>
    <w:rsid w:val="00AF57D3"/>
    <w:rsid w:val="00AF7740"/>
    <w:rsid w:val="00B00289"/>
    <w:rsid w:val="00B00895"/>
    <w:rsid w:val="00B008C9"/>
    <w:rsid w:val="00B0153B"/>
    <w:rsid w:val="00B01718"/>
    <w:rsid w:val="00B03814"/>
    <w:rsid w:val="00B045CE"/>
    <w:rsid w:val="00B05172"/>
    <w:rsid w:val="00B06BC1"/>
    <w:rsid w:val="00B149C4"/>
    <w:rsid w:val="00B17D1A"/>
    <w:rsid w:val="00B20569"/>
    <w:rsid w:val="00B21CBD"/>
    <w:rsid w:val="00B2499F"/>
    <w:rsid w:val="00B25B27"/>
    <w:rsid w:val="00B3074B"/>
    <w:rsid w:val="00B3145C"/>
    <w:rsid w:val="00B363CA"/>
    <w:rsid w:val="00B36C5D"/>
    <w:rsid w:val="00B375FC"/>
    <w:rsid w:val="00B400FD"/>
    <w:rsid w:val="00B41FB6"/>
    <w:rsid w:val="00B4333B"/>
    <w:rsid w:val="00B449AD"/>
    <w:rsid w:val="00B44CE7"/>
    <w:rsid w:val="00B50C74"/>
    <w:rsid w:val="00B5155A"/>
    <w:rsid w:val="00B528D6"/>
    <w:rsid w:val="00B535D8"/>
    <w:rsid w:val="00B577A8"/>
    <w:rsid w:val="00B641CA"/>
    <w:rsid w:val="00B66EF1"/>
    <w:rsid w:val="00B67004"/>
    <w:rsid w:val="00B705B6"/>
    <w:rsid w:val="00B7077B"/>
    <w:rsid w:val="00B72868"/>
    <w:rsid w:val="00B75F70"/>
    <w:rsid w:val="00B77C9B"/>
    <w:rsid w:val="00B77D04"/>
    <w:rsid w:val="00B82108"/>
    <w:rsid w:val="00B844BC"/>
    <w:rsid w:val="00B84B4C"/>
    <w:rsid w:val="00B85101"/>
    <w:rsid w:val="00B86F38"/>
    <w:rsid w:val="00B934B7"/>
    <w:rsid w:val="00B93B4B"/>
    <w:rsid w:val="00B94907"/>
    <w:rsid w:val="00B94B75"/>
    <w:rsid w:val="00B961C1"/>
    <w:rsid w:val="00B975DE"/>
    <w:rsid w:val="00B97B49"/>
    <w:rsid w:val="00BA0AB5"/>
    <w:rsid w:val="00BA3C61"/>
    <w:rsid w:val="00BA45EA"/>
    <w:rsid w:val="00BA50C6"/>
    <w:rsid w:val="00BA6779"/>
    <w:rsid w:val="00BA7AE2"/>
    <w:rsid w:val="00BB18CB"/>
    <w:rsid w:val="00BB45A2"/>
    <w:rsid w:val="00BB52CE"/>
    <w:rsid w:val="00BB6FD1"/>
    <w:rsid w:val="00BB78E8"/>
    <w:rsid w:val="00BC1CA2"/>
    <w:rsid w:val="00BC3B97"/>
    <w:rsid w:val="00BC5B53"/>
    <w:rsid w:val="00BD123B"/>
    <w:rsid w:val="00BD55FA"/>
    <w:rsid w:val="00BD7D70"/>
    <w:rsid w:val="00BE0131"/>
    <w:rsid w:val="00BE2328"/>
    <w:rsid w:val="00BE2ABB"/>
    <w:rsid w:val="00BE3E03"/>
    <w:rsid w:val="00BE5A2B"/>
    <w:rsid w:val="00BE7CA0"/>
    <w:rsid w:val="00BF167B"/>
    <w:rsid w:val="00BF21DE"/>
    <w:rsid w:val="00BF56EF"/>
    <w:rsid w:val="00BF682D"/>
    <w:rsid w:val="00BF72C7"/>
    <w:rsid w:val="00C01E97"/>
    <w:rsid w:val="00C02DA8"/>
    <w:rsid w:val="00C049ED"/>
    <w:rsid w:val="00C06BB8"/>
    <w:rsid w:val="00C0729C"/>
    <w:rsid w:val="00C11E65"/>
    <w:rsid w:val="00C13311"/>
    <w:rsid w:val="00C13D32"/>
    <w:rsid w:val="00C1607A"/>
    <w:rsid w:val="00C1709A"/>
    <w:rsid w:val="00C17176"/>
    <w:rsid w:val="00C2051A"/>
    <w:rsid w:val="00C21656"/>
    <w:rsid w:val="00C23B35"/>
    <w:rsid w:val="00C24E94"/>
    <w:rsid w:val="00C25EAA"/>
    <w:rsid w:val="00C267EF"/>
    <w:rsid w:val="00C26BBA"/>
    <w:rsid w:val="00C26C63"/>
    <w:rsid w:val="00C26E5C"/>
    <w:rsid w:val="00C30BFD"/>
    <w:rsid w:val="00C31041"/>
    <w:rsid w:val="00C31DE3"/>
    <w:rsid w:val="00C31F7E"/>
    <w:rsid w:val="00C32F27"/>
    <w:rsid w:val="00C33D51"/>
    <w:rsid w:val="00C343DD"/>
    <w:rsid w:val="00C34B6D"/>
    <w:rsid w:val="00C37668"/>
    <w:rsid w:val="00C42389"/>
    <w:rsid w:val="00C42B3D"/>
    <w:rsid w:val="00C4491D"/>
    <w:rsid w:val="00C47EB4"/>
    <w:rsid w:val="00C50BC4"/>
    <w:rsid w:val="00C51BAE"/>
    <w:rsid w:val="00C527B5"/>
    <w:rsid w:val="00C52A5D"/>
    <w:rsid w:val="00C54133"/>
    <w:rsid w:val="00C5498D"/>
    <w:rsid w:val="00C554A4"/>
    <w:rsid w:val="00C557BA"/>
    <w:rsid w:val="00C574AC"/>
    <w:rsid w:val="00C5772E"/>
    <w:rsid w:val="00C57AC8"/>
    <w:rsid w:val="00C57D95"/>
    <w:rsid w:val="00C6045F"/>
    <w:rsid w:val="00C626FD"/>
    <w:rsid w:val="00C650B6"/>
    <w:rsid w:val="00C65726"/>
    <w:rsid w:val="00C65869"/>
    <w:rsid w:val="00C661EB"/>
    <w:rsid w:val="00C70407"/>
    <w:rsid w:val="00C71CEE"/>
    <w:rsid w:val="00C71DCF"/>
    <w:rsid w:val="00C75378"/>
    <w:rsid w:val="00C80F73"/>
    <w:rsid w:val="00C828CC"/>
    <w:rsid w:val="00C83102"/>
    <w:rsid w:val="00C83EEB"/>
    <w:rsid w:val="00C861D8"/>
    <w:rsid w:val="00C90645"/>
    <w:rsid w:val="00C95E07"/>
    <w:rsid w:val="00CA2B74"/>
    <w:rsid w:val="00CA5964"/>
    <w:rsid w:val="00CA6E90"/>
    <w:rsid w:val="00CB4F79"/>
    <w:rsid w:val="00CB57F7"/>
    <w:rsid w:val="00CB5FF2"/>
    <w:rsid w:val="00CB69D7"/>
    <w:rsid w:val="00CC0CD2"/>
    <w:rsid w:val="00CC162D"/>
    <w:rsid w:val="00CC2B52"/>
    <w:rsid w:val="00CC2EB9"/>
    <w:rsid w:val="00CC2F26"/>
    <w:rsid w:val="00CC339B"/>
    <w:rsid w:val="00CC38B1"/>
    <w:rsid w:val="00CC45BA"/>
    <w:rsid w:val="00CC5E25"/>
    <w:rsid w:val="00CD0EB0"/>
    <w:rsid w:val="00CD1D0D"/>
    <w:rsid w:val="00CD2295"/>
    <w:rsid w:val="00CD27EC"/>
    <w:rsid w:val="00CE2426"/>
    <w:rsid w:val="00CE304E"/>
    <w:rsid w:val="00CE4688"/>
    <w:rsid w:val="00CE571D"/>
    <w:rsid w:val="00CE68EF"/>
    <w:rsid w:val="00CE7706"/>
    <w:rsid w:val="00CF00E0"/>
    <w:rsid w:val="00CF1111"/>
    <w:rsid w:val="00CF1B07"/>
    <w:rsid w:val="00CF1BB4"/>
    <w:rsid w:val="00CF321F"/>
    <w:rsid w:val="00CF386A"/>
    <w:rsid w:val="00CF454A"/>
    <w:rsid w:val="00CF6740"/>
    <w:rsid w:val="00D00902"/>
    <w:rsid w:val="00D01ADB"/>
    <w:rsid w:val="00D01C7A"/>
    <w:rsid w:val="00D026DC"/>
    <w:rsid w:val="00D05598"/>
    <w:rsid w:val="00D07767"/>
    <w:rsid w:val="00D13C2B"/>
    <w:rsid w:val="00D140A7"/>
    <w:rsid w:val="00D15F82"/>
    <w:rsid w:val="00D24514"/>
    <w:rsid w:val="00D256C8"/>
    <w:rsid w:val="00D256F8"/>
    <w:rsid w:val="00D25B21"/>
    <w:rsid w:val="00D26115"/>
    <w:rsid w:val="00D270AC"/>
    <w:rsid w:val="00D27644"/>
    <w:rsid w:val="00D27696"/>
    <w:rsid w:val="00D27BA1"/>
    <w:rsid w:val="00D302B1"/>
    <w:rsid w:val="00D3091D"/>
    <w:rsid w:val="00D30E6D"/>
    <w:rsid w:val="00D32F1E"/>
    <w:rsid w:val="00D44923"/>
    <w:rsid w:val="00D4655C"/>
    <w:rsid w:val="00D4704A"/>
    <w:rsid w:val="00D479B8"/>
    <w:rsid w:val="00D50903"/>
    <w:rsid w:val="00D51CB3"/>
    <w:rsid w:val="00D553B3"/>
    <w:rsid w:val="00D56D28"/>
    <w:rsid w:val="00D570A7"/>
    <w:rsid w:val="00D57565"/>
    <w:rsid w:val="00D60FD0"/>
    <w:rsid w:val="00D62B75"/>
    <w:rsid w:val="00D62C04"/>
    <w:rsid w:val="00D636D1"/>
    <w:rsid w:val="00D63803"/>
    <w:rsid w:val="00D65CF8"/>
    <w:rsid w:val="00D6676B"/>
    <w:rsid w:val="00D66E6A"/>
    <w:rsid w:val="00D70644"/>
    <w:rsid w:val="00D71E29"/>
    <w:rsid w:val="00D73702"/>
    <w:rsid w:val="00D76C0B"/>
    <w:rsid w:val="00D80A63"/>
    <w:rsid w:val="00D829F5"/>
    <w:rsid w:val="00D82A9C"/>
    <w:rsid w:val="00D8330F"/>
    <w:rsid w:val="00D83A25"/>
    <w:rsid w:val="00D84D8B"/>
    <w:rsid w:val="00D85E6C"/>
    <w:rsid w:val="00D86122"/>
    <w:rsid w:val="00D930EB"/>
    <w:rsid w:val="00D937F7"/>
    <w:rsid w:val="00D96580"/>
    <w:rsid w:val="00D96E21"/>
    <w:rsid w:val="00D970AD"/>
    <w:rsid w:val="00D9728B"/>
    <w:rsid w:val="00DA4A98"/>
    <w:rsid w:val="00DA6145"/>
    <w:rsid w:val="00DB1458"/>
    <w:rsid w:val="00DB1F38"/>
    <w:rsid w:val="00DB1F55"/>
    <w:rsid w:val="00DB44E1"/>
    <w:rsid w:val="00DB4E59"/>
    <w:rsid w:val="00DB54A9"/>
    <w:rsid w:val="00DB58B8"/>
    <w:rsid w:val="00DB625F"/>
    <w:rsid w:val="00DB6A3F"/>
    <w:rsid w:val="00DC2C11"/>
    <w:rsid w:val="00DC689E"/>
    <w:rsid w:val="00DD0D4E"/>
    <w:rsid w:val="00DD21E0"/>
    <w:rsid w:val="00DD7C61"/>
    <w:rsid w:val="00DE0E91"/>
    <w:rsid w:val="00DE11DC"/>
    <w:rsid w:val="00DE1911"/>
    <w:rsid w:val="00DE2863"/>
    <w:rsid w:val="00DE2BF4"/>
    <w:rsid w:val="00DE380F"/>
    <w:rsid w:val="00DE4126"/>
    <w:rsid w:val="00DE60E7"/>
    <w:rsid w:val="00DE71CB"/>
    <w:rsid w:val="00DF7B25"/>
    <w:rsid w:val="00E009DD"/>
    <w:rsid w:val="00E01604"/>
    <w:rsid w:val="00E03236"/>
    <w:rsid w:val="00E03FAB"/>
    <w:rsid w:val="00E11420"/>
    <w:rsid w:val="00E14B24"/>
    <w:rsid w:val="00E16FD2"/>
    <w:rsid w:val="00E25F3C"/>
    <w:rsid w:val="00E26066"/>
    <w:rsid w:val="00E30F0E"/>
    <w:rsid w:val="00E311D5"/>
    <w:rsid w:val="00E3201E"/>
    <w:rsid w:val="00E32AC7"/>
    <w:rsid w:val="00E35035"/>
    <w:rsid w:val="00E40251"/>
    <w:rsid w:val="00E42352"/>
    <w:rsid w:val="00E44260"/>
    <w:rsid w:val="00E45694"/>
    <w:rsid w:val="00E50816"/>
    <w:rsid w:val="00E50839"/>
    <w:rsid w:val="00E51E3B"/>
    <w:rsid w:val="00E525BE"/>
    <w:rsid w:val="00E526EF"/>
    <w:rsid w:val="00E5325A"/>
    <w:rsid w:val="00E53BBC"/>
    <w:rsid w:val="00E545D9"/>
    <w:rsid w:val="00E60C08"/>
    <w:rsid w:val="00E67329"/>
    <w:rsid w:val="00E67FAB"/>
    <w:rsid w:val="00E700A7"/>
    <w:rsid w:val="00E72786"/>
    <w:rsid w:val="00E7495C"/>
    <w:rsid w:val="00E75C25"/>
    <w:rsid w:val="00E75C7F"/>
    <w:rsid w:val="00E76ED3"/>
    <w:rsid w:val="00E76F80"/>
    <w:rsid w:val="00E8137F"/>
    <w:rsid w:val="00E847DD"/>
    <w:rsid w:val="00E8502C"/>
    <w:rsid w:val="00E864B0"/>
    <w:rsid w:val="00E8744E"/>
    <w:rsid w:val="00E90A8C"/>
    <w:rsid w:val="00E91891"/>
    <w:rsid w:val="00E92C00"/>
    <w:rsid w:val="00E93E99"/>
    <w:rsid w:val="00EA098C"/>
    <w:rsid w:val="00EA0A73"/>
    <w:rsid w:val="00EA1516"/>
    <w:rsid w:val="00EA1D1C"/>
    <w:rsid w:val="00EA20CD"/>
    <w:rsid w:val="00EA41AB"/>
    <w:rsid w:val="00EA4441"/>
    <w:rsid w:val="00EA718C"/>
    <w:rsid w:val="00EB0156"/>
    <w:rsid w:val="00EB14F9"/>
    <w:rsid w:val="00EB258E"/>
    <w:rsid w:val="00EB27B7"/>
    <w:rsid w:val="00EB2F10"/>
    <w:rsid w:val="00EB3E82"/>
    <w:rsid w:val="00EB5078"/>
    <w:rsid w:val="00EB6F9D"/>
    <w:rsid w:val="00EC1221"/>
    <w:rsid w:val="00EC3A63"/>
    <w:rsid w:val="00EC4011"/>
    <w:rsid w:val="00EC58A5"/>
    <w:rsid w:val="00ED171E"/>
    <w:rsid w:val="00ED5179"/>
    <w:rsid w:val="00ED54EF"/>
    <w:rsid w:val="00ED6013"/>
    <w:rsid w:val="00ED7079"/>
    <w:rsid w:val="00ED7312"/>
    <w:rsid w:val="00EE1A5E"/>
    <w:rsid w:val="00EE201C"/>
    <w:rsid w:val="00EE21E9"/>
    <w:rsid w:val="00EE27B4"/>
    <w:rsid w:val="00EE2828"/>
    <w:rsid w:val="00EE29D1"/>
    <w:rsid w:val="00EE389D"/>
    <w:rsid w:val="00EE4A6E"/>
    <w:rsid w:val="00EE533C"/>
    <w:rsid w:val="00EE5C67"/>
    <w:rsid w:val="00EE5DFC"/>
    <w:rsid w:val="00EE6333"/>
    <w:rsid w:val="00EF1594"/>
    <w:rsid w:val="00EF2200"/>
    <w:rsid w:val="00EF3E3D"/>
    <w:rsid w:val="00EF77B6"/>
    <w:rsid w:val="00F017A7"/>
    <w:rsid w:val="00F01B12"/>
    <w:rsid w:val="00F02CB1"/>
    <w:rsid w:val="00F10C2B"/>
    <w:rsid w:val="00F14E89"/>
    <w:rsid w:val="00F16DF6"/>
    <w:rsid w:val="00F24A6E"/>
    <w:rsid w:val="00F25369"/>
    <w:rsid w:val="00F30591"/>
    <w:rsid w:val="00F31936"/>
    <w:rsid w:val="00F31A52"/>
    <w:rsid w:val="00F31AEC"/>
    <w:rsid w:val="00F325D1"/>
    <w:rsid w:val="00F34BF7"/>
    <w:rsid w:val="00F357DE"/>
    <w:rsid w:val="00F373CA"/>
    <w:rsid w:val="00F45927"/>
    <w:rsid w:val="00F45CBA"/>
    <w:rsid w:val="00F45FDE"/>
    <w:rsid w:val="00F46BE6"/>
    <w:rsid w:val="00F50FC3"/>
    <w:rsid w:val="00F62160"/>
    <w:rsid w:val="00F65DB2"/>
    <w:rsid w:val="00F672C1"/>
    <w:rsid w:val="00F675ED"/>
    <w:rsid w:val="00F71805"/>
    <w:rsid w:val="00F73B18"/>
    <w:rsid w:val="00F74E32"/>
    <w:rsid w:val="00F7577D"/>
    <w:rsid w:val="00F774E5"/>
    <w:rsid w:val="00F80157"/>
    <w:rsid w:val="00F818D3"/>
    <w:rsid w:val="00F81B36"/>
    <w:rsid w:val="00F84FC8"/>
    <w:rsid w:val="00F854B5"/>
    <w:rsid w:val="00F8582E"/>
    <w:rsid w:val="00F85D46"/>
    <w:rsid w:val="00F876DD"/>
    <w:rsid w:val="00F87E09"/>
    <w:rsid w:val="00F90D61"/>
    <w:rsid w:val="00F92E21"/>
    <w:rsid w:val="00F946C8"/>
    <w:rsid w:val="00F960E7"/>
    <w:rsid w:val="00F96AC3"/>
    <w:rsid w:val="00FA2246"/>
    <w:rsid w:val="00FA3F06"/>
    <w:rsid w:val="00FA66E6"/>
    <w:rsid w:val="00FB2052"/>
    <w:rsid w:val="00FB3D67"/>
    <w:rsid w:val="00FB4E22"/>
    <w:rsid w:val="00FB51C2"/>
    <w:rsid w:val="00FB51E4"/>
    <w:rsid w:val="00FC04B3"/>
    <w:rsid w:val="00FC05E3"/>
    <w:rsid w:val="00FC2256"/>
    <w:rsid w:val="00FC2C48"/>
    <w:rsid w:val="00FC3860"/>
    <w:rsid w:val="00FC3A12"/>
    <w:rsid w:val="00FC4798"/>
    <w:rsid w:val="00FC4FF4"/>
    <w:rsid w:val="00FC6FE6"/>
    <w:rsid w:val="00FD18F4"/>
    <w:rsid w:val="00FD1AA4"/>
    <w:rsid w:val="00FD2FFD"/>
    <w:rsid w:val="00FD370E"/>
    <w:rsid w:val="00FD3832"/>
    <w:rsid w:val="00FD745B"/>
    <w:rsid w:val="00FE2EB0"/>
    <w:rsid w:val="00FE48C9"/>
    <w:rsid w:val="00FE7F4A"/>
    <w:rsid w:val="00FF0594"/>
    <w:rsid w:val="00FF0A9E"/>
    <w:rsid w:val="00FF3698"/>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41B4E"/>
  <w15:docId w15:val="{D37EE14D-7646-4305-8964-875AEC76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semiHidden/>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aliases w:val="Normal (Web) Char Char,Normal (Web) Char"/>
    <w:basedOn w:val="Normal"/>
    <w:uiPriority w:val="1"/>
    <w:unhideWhenUsed/>
    <w:qFormat/>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3627AA"/>
    <w:pPr>
      <w:tabs>
        <w:tab w:val="right" w:leader="dot" w:pos="9639"/>
      </w:tabs>
      <w:spacing w:after="0"/>
      <w:ind w:left="284"/>
    </w:pPr>
    <w:rPr>
      <w:rFonts w:asciiTheme="minorHAnsi" w:hAnsiTheme="minorHAnsi"/>
      <w:b/>
      <w:noProof/>
      <w:color w:val="4F6228" w:themeColor="accent3" w:themeShade="80"/>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semiHidden/>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3627AA"/>
    <w:pPr>
      <w:tabs>
        <w:tab w:val="right" w:leader="dot" w:pos="9639"/>
        <w:tab w:val="right" w:leader="dot" w:pos="9710"/>
      </w:tabs>
      <w:spacing w:after="100"/>
      <w:ind w:left="851"/>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Other">
    <w:name w:val="Other_"/>
    <w:link w:val="Other0"/>
    <w:rsid w:val="00553058"/>
    <w:rPr>
      <w:rFonts w:ascii="Arial" w:eastAsia="Arial" w:hAnsi="Arial" w:cs="Arial"/>
      <w:color w:val="007C7D"/>
      <w:sz w:val="17"/>
      <w:szCs w:val="17"/>
      <w:shd w:val="clear" w:color="auto" w:fill="FFFFFF"/>
    </w:rPr>
  </w:style>
  <w:style w:type="paragraph" w:customStyle="1" w:styleId="Other0">
    <w:name w:val="Other"/>
    <w:basedOn w:val="Normal"/>
    <w:link w:val="Other"/>
    <w:rsid w:val="00553058"/>
    <w:pPr>
      <w:widowControl w:val="0"/>
      <w:shd w:val="clear" w:color="auto" w:fill="FFFFFF"/>
      <w:spacing w:after="0" w:line="240" w:lineRule="auto"/>
    </w:pPr>
    <w:rPr>
      <w:rFonts w:ascii="Arial" w:eastAsia="Arial" w:hAnsi="Arial" w:cs="Arial"/>
      <w:color w:val="007C7D"/>
      <w:sz w:val="17"/>
      <w:szCs w:val="17"/>
    </w:rPr>
  </w:style>
  <w:style w:type="paragraph" w:styleId="Caption">
    <w:name w:val="caption"/>
    <w:basedOn w:val="Normal"/>
    <w:next w:val="Normal"/>
    <w:qFormat/>
    <w:rsid w:val="00BA0AB5"/>
    <w:pPr>
      <w:spacing w:after="0" w:line="240" w:lineRule="auto"/>
    </w:pPr>
    <w:rPr>
      <w:rFonts w:ascii="Times New Roman" w:hAnsi="Times New Roman"/>
      <w:i/>
      <w:iCs/>
      <w:sz w:val="20"/>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ltinutulvinulu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ltinutulvinului.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ltinutulvinului.ro/" TargetMode="External"/><Relationship Id="rId4" Type="http://schemas.openxmlformats.org/officeDocument/2006/relationships/settings" Target="settings.xml"/><Relationship Id="rId9" Type="http://schemas.openxmlformats.org/officeDocument/2006/relationships/hyperlink" Target="http://www.galtinutulvinului.ro/"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051DF3-5AD7-4D1C-9F40-EE3E24388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24</Pages>
  <Words>7018</Words>
  <Characters>40006</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Apel de selectie</vt:lpstr>
    </vt:vector>
  </TitlesOfParts>
  <Company>Home</Company>
  <LinksUpToDate>false</LinksUpToDate>
  <CharactersWithSpaces>46931</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 de selectie</dc:title>
  <dc:creator>hp1</dc:creator>
  <cp:lastModifiedBy>user</cp:lastModifiedBy>
  <cp:revision>32</cp:revision>
  <cp:lastPrinted>2016-02-23T07:52:00Z</cp:lastPrinted>
  <dcterms:created xsi:type="dcterms:W3CDTF">2017-12-05T14:20:00Z</dcterms:created>
  <dcterms:modified xsi:type="dcterms:W3CDTF">2018-11-05T09:28:00Z</dcterms:modified>
</cp:coreProperties>
</file>