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BD7DD" w14:textId="77777777" w:rsidR="00C43072" w:rsidRDefault="00E2399C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r w:rsidRPr="00E2399C">
        <w:rPr>
          <w:rFonts w:asciiTheme="minorHAnsi" w:hAnsiTheme="minorHAnsi" w:cs="Arial"/>
          <w:b/>
          <w:sz w:val="28"/>
          <w:szCs w:val="28"/>
        </w:rPr>
        <w:t>ANUNȚ PRIVIND LAN</w:t>
      </w:r>
      <w:r w:rsidR="008A195A">
        <w:rPr>
          <w:rFonts w:asciiTheme="minorHAnsi" w:hAnsiTheme="minorHAnsi" w:cs="Arial"/>
          <w:b/>
          <w:sz w:val="28"/>
          <w:szCs w:val="28"/>
        </w:rPr>
        <w:t>SAREA APELULUI DE SELECȚIE Nr. 1</w:t>
      </w:r>
      <w:r w:rsidR="001552BB">
        <w:rPr>
          <w:rFonts w:asciiTheme="minorHAnsi" w:hAnsiTheme="minorHAnsi" w:cs="Arial"/>
          <w:b/>
          <w:sz w:val="28"/>
          <w:szCs w:val="28"/>
        </w:rPr>
        <w:t>/2018</w:t>
      </w:r>
    </w:p>
    <w:p w14:paraId="51951C0A" w14:textId="77777777" w:rsidR="00E2399C" w:rsidRPr="00E2399C" w:rsidRDefault="008A195A" w:rsidP="00E2399C">
      <w:pPr>
        <w:spacing w:after="0"/>
        <w:jc w:val="center"/>
        <w:rPr>
          <w:rFonts w:asciiTheme="minorHAnsi" w:hAnsiTheme="minorHAnsi" w:cs="Arial"/>
          <w:b/>
          <w:sz w:val="28"/>
          <w:szCs w:val="28"/>
        </w:rPr>
      </w:pPr>
      <w:proofErr w:type="spellStart"/>
      <w:r>
        <w:rPr>
          <w:rFonts w:asciiTheme="minorHAnsi" w:hAnsiTheme="minorHAnsi" w:cs="Arial"/>
          <w:b/>
          <w:sz w:val="28"/>
          <w:szCs w:val="28"/>
        </w:rPr>
        <w:t>pentru</w:t>
      </w:r>
      <w:proofErr w:type="spellEnd"/>
      <w:r w:rsidR="00C43072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="00C43072">
        <w:rPr>
          <w:rFonts w:asciiTheme="minorHAnsi" w:hAnsiTheme="minorHAnsi" w:cs="Arial"/>
          <w:b/>
          <w:sz w:val="28"/>
          <w:szCs w:val="28"/>
        </w:rPr>
        <w:t>masura</w:t>
      </w:r>
      <w:proofErr w:type="spellEnd"/>
      <w:r w:rsidR="00C801DE">
        <w:rPr>
          <w:rFonts w:asciiTheme="minorHAnsi" w:hAnsiTheme="minorHAnsi" w:cs="Arial"/>
          <w:b/>
          <w:sz w:val="28"/>
          <w:szCs w:val="28"/>
        </w:rPr>
        <w:t xml:space="preserve"> M1/1C</w:t>
      </w:r>
    </w:p>
    <w:p w14:paraId="606194E8" w14:textId="77777777" w:rsidR="00F71805" w:rsidRDefault="0080583F" w:rsidP="005A0D3C">
      <w:pPr>
        <w:spacing w:after="0"/>
        <w:jc w:val="center"/>
        <w:rPr>
          <w:rFonts w:asciiTheme="minorHAnsi" w:hAnsiTheme="minorHAnsi"/>
          <w:b/>
          <w:sz w:val="28"/>
          <w:szCs w:val="24"/>
          <w:lang w:val="ro-RO"/>
        </w:rPr>
      </w:pPr>
      <w:bookmarkStart w:id="0" w:name="_GoBack"/>
      <w:bookmarkEnd w:id="0"/>
      <w:r w:rsidRPr="00E2399C">
        <w:rPr>
          <w:rFonts w:asciiTheme="minorHAnsi" w:hAnsiTheme="minorHAnsi"/>
          <w:b/>
          <w:sz w:val="28"/>
          <w:szCs w:val="24"/>
          <w:lang w:val="ro-RO"/>
        </w:rPr>
        <w:t>VERSIUNE SIMPLIFICATA</w:t>
      </w:r>
    </w:p>
    <w:p w14:paraId="1A9A69FE" w14:textId="0E0C0E21" w:rsidR="00E2399C" w:rsidRDefault="00E2399C" w:rsidP="00E2399C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 w:rsidRPr="008E65AA">
        <w:rPr>
          <w:rFonts w:asciiTheme="minorHAnsi" w:hAnsiTheme="minorHAnsi"/>
          <w:b/>
          <w:sz w:val="24"/>
          <w:szCs w:val="24"/>
          <w:lang w:val="ro-RO"/>
        </w:rPr>
        <w:t>Data publicarii:</w:t>
      </w:r>
      <w:r w:rsidR="00F30A36">
        <w:rPr>
          <w:rFonts w:asciiTheme="minorHAnsi" w:hAnsiTheme="minorHAnsi"/>
          <w:b/>
          <w:sz w:val="24"/>
          <w:szCs w:val="24"/>
          <w:lang w:val="ro-RO"/>
        </w:rPr>
        <w:t>14</w:t>
      </w:r>
      <w:r w:rsidR="008E65AA" w:rsidRPr="008E65AA">
        <w:rPr>
          <w:rFonts w:asciiTheme="minorHAnsi" w:hAnsiTheme="minorHAnsi"/>
          <w:b/>
          <w:sz w:val="24"/>
          <w:szCs w:val="24"/>
          <w:lang w:val="ro-RO"/>
        </w:rPr>
        <w:t>.12.2018.</w:t>
      </w:r>
    </w:p>
    <w:p w14:paraId="30E0E35B" w14:textId="3FE9D56F" w:rsidR="0080583F" w:rsidRPr="00791D75" w:rsidRDefault="002C184E" w:rsidP="00791D75">
      <w:pPr>
        <w:spacing w:after="0"/>
        <w:jc w:val="right"/>
        <w:rPr>
          <w:rFonts w:asciiTheme="minorHAnsi" w:hAnsiTheme="minorHAnsi"/>
          <w:b/>
          <w:sz w:val="24"/>
          <w:szCs w:val="24"/>
          <w:lang w:val="ro-RO"/>
        </w:rPr>
      </w:pPr>
      <w:r>
        <w:rPr>
          <w:rFonts w:asciiTheme="minorHAnsi" w:hAnsiTheme="minorHAnsi"/>
          <w:b/>
          <w:sz w:val="24"/>
          <w:szCs w:val="24"/>
          <w:lang w:val="ro-RO"/>
        </w:rPr>
        <w:t xml:space="preserve">Nr. </w:t>
      </w:r>
      <w:r w:rsidR="00FB1BA8">
        <w:rPr>
          <w:rFonts w:asciiTheme="minorHAnsi" w:hAnsiTheme="minorHAnsi"/>
          <w:b/>
          <w:sz w:val="24"/>
          <w:szCs w:val="24"/>
          <w:lang w:val="ro-RO"/>
        </w:rPr>
        <w:t>543/28.11.2018</w:t>
      </w:r>
    </w:p>
    <w:p w14:paraId="3E7EE8BC" w14:textId="77777777" w:rsidR="003D4B14" w:rsidRPr="006D51D0" w:rsidRDefault="000243E8" w:rsidP="005A0D3C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Mă</w:t>
      </w:r>
      <w:r w:rsidR="003D4B14" w:rsidRPr="006D51D0">
        <w:rPr>
          <w:b/>
          <w:sz w:val="24"/>
          <w:szCs w:val="24"/>
          <w:lang w:val="ro-RO"/>
        </w:rPr>
        <w:t>suri lansate</w:t>
      </w:r>
    </w:p>
    <w:p w14:paraId="25B3437F" w14:textId="5618C30B" w:rsidR="00CC38C3" w:rsidRPr="00C801DE" w:rsidRDefault="000243E8" w:rsidP="007D6238">
      <w:pPr>
        <w:pStyle w:val="NoSpacing"/>
        <w:spacing w:line="276" w:lineRule="auto"/>
        <w:jc w:val="both"/>
        <w:rPr>
          <w:rFonts w:asciiTheme="minorHAnsi" w:hAnsiTheme="minorHAnsi"/>
          <w:b/>
          <w:color w:val="215868"/>
        </w:rPr>
      </w:pPr>
      <w:r w:rsidRPr="00C801DE">
        <w:rPr>
          <w:rFonts w:asciiTheme="minorHAnsi" w:hAnsiTheme="minorHAnsi"/>
          <w:lang w:val="ro-RO"/>
        </w:rPr>
        <w:t>Asociaţia Grupul de Acţiune Locală</w:t>
      </w:r>
      <w:r w:rsidR="00C801DE">
        <w:rPr>
          <w:rFonts w:asciiTheme="minorHAnsi" w:hAnsiTheme="minorHAnsi"/>
          <w:lang w:val="ro-RO"/>
        </w:rPr>
        <w:t xml:space="preserve"> </w:t>
      </w:r>
      <w:r w:rsidRPr="00C801DE">
        <w:rPr>
          <w:rFonts w:asciiTheme="minorHAnsi" w:hAnsiTheme="minorHAnsi"/>
          <w:lang w:val="ro-RO"/>
        </w:rPr>
        <w:t>„</w:t>
      </w:r>
      <w:r w:rsidR="00E2399C" w:rsidRPr="00C801DE">
        <w:rPr>
          <w:rFonts w:asciiTheme="minorHAnsi" w:hAnsiTheme="minorHAnsi"/>
          <w:lang w:val="ro-RO"/>
        </w:rPr>
        <w:t>Ţinutul Vinului</w:t>
      </w:r>
      <w:r w:rsidRPr="00C801DE">
        <w:rPr>
          <w:rFonts w:asciiTheme="minorHAnsi" w:hAnsiTheme="minorHAnsi"/>
          <w:lang w:val="ro-RO"/>
        </w:rPr>
        <w:t>” anunţă lansarea Apelul</w:t>
      </w:r>
      <w:r w:rsidR="008A195A" w:rsidRPr="00C801DE">
        <w:rPr>
          <w:rFonts w:asciiTheme="minorHAnsi" w:hAnsiTheme="minorHAnsi"/>
          <w:lang w:val="ro-RO"/>
        </w:rPr>
        <w:t>ui de selecţie de proiecte Nr. 1</w:t>
      </w:r>
      <w:r w:rsidR="001552BB" w:rsidRPr="00C801DE">
        <w:rPr>
          <w:rFonts w:asciiTheme="minorHAnsi" w:hAnsiTheme="minorHAnsi"/>
          <w:lang w:val="ro-RO"/>
        </w:rPr>
        <w:t>/2018</w:t>
      </w:r>
      <w:r w:rsidRPr="00C801DE">
        <w:rPr>
          <w:rFonts w:asciiTheme="minorHAnsi" w:hAnsiTheme="minorHAnsi"/>
          <w:lang w:val="ro-RO"/>
        </w:rPr>
        <w:t xml:space="preserve"> </w:t>
      </w:r>
      <w:r w:rsidR="003D4B14" w:rsidRPr="00C801DE">
        <w:rPr>
          <w:rFonts w:asciiTheme="minorHAnsi" w:hAnsiTheme="minorHAnsi"/>
          <w:lang w:val="ro-RO"/>
        </w:rPr>
        <w:t xml:space="preserve">pentru </w:t>
      </w:r>
      <w:r w:rsidR="00C43072" w:rsidRPr="00C801DE">
        <w:rPr>
          <w:rFonts w:asciiTheme="minorHAnsi" w:hAnsiTheme="minorHAnsi"/>
          <w:lang w:val="ro-RO"/>
        </w:rPr>
        <w:t>masura</w:t>
      </w:r>
      <w:r w:rsidR="00C801DE" w:rsidRPr="00C801DE">
        <w:rPr>
          <w:rFonts w:asciiTheme="minorHAnsi" w:hAnsiTheme="minorHAnsi"/>
          <w:lang w:val="ro-RO"/>
        </w:rPr>
        <w:t xml:space="preserve"> M1/1C</w:t>
      </w:r>
      <w:r w:rsidR="00CC38C3" w:rsidRPr="00C801DE">
        <w:rPr>
          <w:rFonts w:asciiTheme="minorHAnsi" w:hAnsiTheme="minorHAnsi"/>
          <w:lang w:val="ro-RO"/>
        </w:rPr>
        <w:t xml:space="preserve"> „</w:t>
      </w:r>
      <w:proofErr w:type="spellStart"/>
      <w:r w:rsidR="00C801DE">
        <w:rPr>
          <w:rFonts w:asciiTheme="minorHAnsi" w:hAnsiTheme="minorHAnsi"/>
          <w:b/>
          <w:bCs/>
          <w:color w:val="002060"/>
          <w:lang w:val="es-ES"/>
        </w:rPr>
        <w:t>F</w:t>
      </w:r>
      <w:r w:rsidR="00C801DE" w:rsidRPr="00C801DE">
        <w:rPr>
          <w:rFonts w:asciiTheme="minorHAnsi" w:hAnsiTheme="minorHAnsi"/>
          <w:b/>
          <w:bCs/>
          <w:color w:val="002060"/>
          <w:lang w:val="es-ES"/>
        </w:rPr>
        <w:t>ormarea</w:t>
      </w:r>
      <w:proofErr w:type="spellEnd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 xml:space="preserve"> </w:t>
      </w:r>
      <w:proofErr w:type="spellStart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>profesionala</w:t>
      </w:r>
      <w:proofErr w:type="spellEnd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 xml:space="preserve"> a </w:t>
      </w:r>
      <w:proofErr w:type="spellStart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>actorilor</w:t>
      </w:r>
      <w:proofErr w:type="spellEnd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 xml:space="preserve"> </w:t>
      </w:r>
      <w:proofErr w:type="spellStart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>implicati</w:t>
      </w:r>
      <w:proofErr w:type="spellEnd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 xml:space="preserve"> in </w:t>
      </w:r>
      <w:proofErr w:type="spellStart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>sectorul</w:t>
      </w:r>
      <w:proofErr w:type="spellEnd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 xml:space="preserve"> </w:t>
      </w:r>
      <w:proofErr w:type="spellStart"/>
      <w:r w:rsidR="00C801DE" w:rsidRPr="00C801DE">
        <w:rPr>
          <w:rFonts w:asciiTheme="minorHAnsi" w:hAnsiTheme="minorHAnsi"/>
          <w:b/>
          <w:bCs/>
          <w:color w:val="002060"/>
          <w:lang w:val="es-ES"/>
        </w:rPr>
        <w:t>agricol</w:t>
      </w:r>
      <w:proofErr w:type="spellEnd"/>
      <w:r w:rsidR="007D6238" w:rsidRPr="00C801DE">
        <w:rPr>
          <w:rFonts w:asciiTheme="minorHAnsi" w:hAnsiTheme="minorHAnsi"/>
          <w:b/>
          <w:color w:val="215868"/>
        </w:rPr>
        <w:t xml:space="preserve"> din </w:t>
      </w:r>
      <w:proofErr w:type="spellStart"/>
      <w:r w:rsidR="007D6238" w:rsidRPr="00C801DE">
        <w:rPr>
          <w:rFonts w:asciiTheme="minorHAnsi" w:hAnsiTheme="minorHAnsi"/>
          <w:b/>
          <w:color w:val="215868"/>
        </w:rPr>
        <w:t>teritoriul</w:t>
      </w:r>
      <w:proofErr w:type="spellEnd"/>
      <w:r w:rsidR="007D6238" w:rsidRPr="00C801DE">
        <w:rPr>
          <w:rFonts w:asciiTheme="minorHAnsi" w:hAnsiTheme="minorHAnsi"/>
          <w:b/>
          <w:color w:val="215868"/>
        </w:rPr>
        <w:t xml:space="preserve"> GAL Tinutul Vinului</w:t>
      </w:r>
      <w:r w:rsidR="00906F53" w:rsidRPr="00C801DE">
        <w:rPr>
          <w:rFonts w:asciiTheme="minorHAnsi" w:hAnsiTheme="minorHAnsi"/>
          <w:bCs/>
          <w:lang w:val="es-ES"/>
        </w:rPr>
        <w:t>”</w:t>
      </w:r>
      <w:r w:rsidR="00CC38C3" w:rsidRPr="00C801DE">
        <w:rPr>
          <w:rFonts w:asciiTheme="minorHAnsi" w:hAnsiTheme="minorHAnsi"/>
          <w:lang w:val="ro-RO"/>
        </w:rPr>
        <w:t xml:space="preserve">, in perioada </w:t>
      </w:r>
      <w:r w:rsidR="00F30A36">
        <w:rPr>
          <w:rFonts w:asciiTheme="minorHAnsi" w:hAnsiTheme="minorHAnsi"/>
          <w:lang w:val="ro-RO"/>
        </w:rPr>
        <w:t>14</w:t>
      </w:r>
      <w:r w:rsidR="008E65AA" w:rsidRPr="008E65AA">
        <w:rPr>
          <w:rFonts w:asciiTheme="minorHAnsi" w:hAnsiTheme="minorHAnsi"/>
          <w:lang w:val="ro-RO"/>
        </w:rPr>
        <w:t>.12.2018-18.02.2019.</w:t>
      </w:r>
    </w:p>
    <w:p w14:paraId="693138C0" w14:textId="77777777" w:rsidR="000066CA" w:rsidRPr="006D51D0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Dat</w:t>
      </w:r>
      <w:r w:rsidR="00087B21" w:rsidRPr="006D51D0">
        <w:rPr>
          <w:b/>
          <w:sz w:val="24"/>
          <w:szCs w:val="24"/>
          <w:lang w:val="ro-RO"/>
        </w:rPr>
        <w:t>a lansării apelului de selecție</w:t>
      </w:r>
    </w:p>
    <w:p w14:paraId="205B00E2" w14:textId="34B70590" w:rsidR="00087B21" w:rsidRPr="006D51D0" w:rsidRDefault="00087B21" w:rsidP="005A0D3C">
      <w:pPr>
        <w:spacing w:after="0"/>
        <w:jc w:val="both"/>
        <w:rPr>
          <w:sz w:val="24"/>
          <w:szCs w:val="24"/>
          <w:lang w:val="ro-RO"/>
        </w:rPr>
      </w:pPr>
      <w:r w:rsidRPr="006D51D0">
        <w:rPr>
          <w:sz w:val="24"/>
          <w:szCs w:val="24"/>
          <w:lang w:val="ro-RO"/>
        </w:rPr>
        <w:t xml:space="preserve">Proiectele se vor depune incepand cu data de </w:t>
      </w:r>
      <w:r w:rsidR="00F30A36">
        <w:rPr>
          <w:sz w:val="24"/>
          <w:szCs w:val="24"/>
          <w:lang w:val="ro-RO"/>
        </w:rPr>
        <w:t>14</w:t>
      </w:r>
      <w:r w:rsidR="008E65AA">
        <w:rPr>
          <w:sz w:val="24"/>
          <w:szCs w:val="24"/>
          <w:lang w:val="ro-RO"/>
        </w:rPr>
        <w:t>.12.2018</w:t>
      </w:r>
      <w:r w:rsidRPr="008A195A">
        <w:rPr>
          <w:sz w:val="24"/>
          <w:szCs w:val="24"/>
          <w:lang w:val="ro-RO"/>
        </w:rPr>
        <w:t>, ora 08</w:t>
      </w:r>
      <w:r w:rsidR="00E2399C" w:rsidRPr="008A195A">
        <w:rPr>
          <w:sz w:val="24"/>
          <w:szCs w:val="24"/>
          <w:lang w:val="ro-RO"/>
        </w:rPr>
        <w:t>.</w:t>
      </w:r>
      <w:r w:rsidR="001324FD" w:rsidRPr="008A195A">
        <w:rPr>
          <w:sz w:val="24"/>
          <w:szCs w:val="24"/>
          <w:lang w:val="ro-RO"/>
        </w:rPr>
        <w:t>0</w:t>
      </w:r>
      <w:r w:rsidRPr="008A195A">
        <w:rPr>
          <w:sz w:val="24"/>
          <w:szCs w:val="24"/>
          <w:lang w:val="ro-RO"/>
        </w:rPr>
        <w:t>0.</w:t>
      </w:r>
    </w:p>
    <w:p w14:paraId="5E3D9D7D" w14:textId="77777777" w:rsidR="000066CA" w:rsidRPr="006D51D0" w:rsidRDefault="000066CA" w:rsidP="005A0D3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Data l</w:t>
      </w:r>
      <w:r w:rsidR="0030182A" w:rsidRPr="006D51D0">
        <w:rPr>
          <w:b/>
          <w:sz w:val="24"/>
          <w:szCs w:val="24"/>
          <w:lang w:val="ro-RO"/>
        </w:rPr>
        <w:t>imită de depunere a proiectelor</w:t>
      </w:r>
    </w:p>
    <w:p w14:paraId="7CCFB7DF" w14:textId="77777777" w:rsidR="00961D55" w:rsidRPr="006D51D0" w:rsidRDefault="000319FC" w:rsidP="005A0D3C">
      <w:pPr>
        <w:spacing w:after="0"/>
        <w:jc w:val="both"/>
        <w:rPr>
          <w:sz w:val="24"/>
          <w:szCs w:val="24"/>
          <w:lang w:val="ro-RO"/>
        </w:rPr>
      </w:pPr>
      <w:r w:rsidRPr="006D51D0">
        <w:rPr>
          <w:sz w:val="24"/>
          <w:szCs w:val="24"/>
          <w:lang w:val="ro-RO"/>
        </w:rPr>
        <w:t xml:space="preserve">Proiectele se vor depune pana la </w:t>
      </w:r>
      <w:r w:rsidR="00C43072">
        <w:rPr>
          <w:sz w:val="24"/>
          <w:szCs w:val="24"/>
          <w:lang w:val="ro-RO"/>
        </w:rPr>
        <w:t>urmatoarea data</w:t>
      </w:r>
      <w:r w:rsidR="00C43072" w:rsidRPr="006D51D0">
        <w:rPr>
          <w:sz w:val="24"/>
          <w:szCs w:val="24"/>
          <w:lang w:val="ro-RO"/>
        </w:rPr>
        <w:t xml:space="preserve"> limita</w:t>
      </w:r>
      <w:r w:rsidR="00961D55" w:rsidRPr="006D51D0">
        <w:rPr>
          <w:sz w:val="24"/>
          <w:szCs w:val="24"/>
          <w:lang w:val="ro-RO"/>
        </w:rPr>
        <w:t>:</w:t>
      </w:r>
    </w:p>
    <w:p w14:paraId="47CDE2B1" w14:textId="1C08A81F" w:rsidR="00961D55" w:rsidRPr="008A195A" w:rsidRDefault="008E65AA" w:rsidP="009C1E29">
      <w:pPr>
        <w:pStyle w:val="ListParagraph"/>
        <w:numPr>
          <w:ilvl w:val="0"/>
          <w:numId w:val="25"/>
        </w:numPr>
        <w:spacing w:after="0"/>
        <w:jc w:val="both"/>
        <w:rPr>
          <w:rFonts w:cs="Calibri"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18.02.2019</w:t>
      </w:r>
      <w:r w:rsidR="009C1E29" w:rsidRPr="008A195A">
        <w:rPr>
          <w:sz w:val="24"/>
          <w:szCs w:val="24"/>
          <w:lang w:val="ro-RO"/>
        </w:rPr>
        <w:t>, ora 16.</w:t>
      </w:r>
      <w:r w:rsidR="001324FD" w:rsidRPr="008A195A">
        <w:rPr>
          <w:sz w:val="24"/>
          <w:szCs w:val="24"/>
          <w:lang w:val="ro-RO"/>
        </w:rPr>
        <w:t>0</w:t>
      </w:r>
      <w:r w:rsidR="00961D55" w:rsidRPr="008A195A">
        <w:rPr>
          <w:sz w:val="24"/>
          <w:szCs w:val="24"/>
          <w:lang w:val="ro-RO"/>
        </w:rPr>
        <w:t>0</w:t>
      </w:r>
      <w:r w:rsidR="000C16C1" w:rsidRPr="008A195A">
        <w:rPr>
          <w:sz w:val="24"/>
          <w:szCs w:val="24"/>
          <w:lang w:val="ro-RO"/>
        </w:rPr>
        <w:t>.</w:t>
      </w:r>
    </w:p>
    <w:p w14:paraId="407E83BB" w14:textId="77777777" w:rsidR="00777E42" w:rsidRPr="00777E42" w:rsidRDefault="00777E42" w:rsidP="00777E42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777E42">
        <w:rPr>
          <w:b/>
          <w:sz w:val="24"/>
          <w:szCs w:val="24"/>
          <w:lang w:val="ro-RO"/>
        </w:rPr>
        <w:t>Măsura lansată prin apelul de selecție – cu tipurile de beneficiari eligibili</w:t>
      </w:r>
    </w:p>
    <w:p w14:paraId="50907832" w14:textId="77777777" w:rsidR="00CC5D97" w:rsidRPr="00CC5D97" w:rsidRDefault="00CC5D97" w:rsidP="00CC5D97">
      <w:pPr>
        <w:spacing w:after="0"/>
        <w:jc w:val="both"/>
        <w:rPr>
          <w:b/>
          <w:sz w:val="24"/>
          <w:szCs w:val="24"/>
          <w:lang w:val="ro-RO"/>
        </w:rPr>
      </w:pPr>
    </w:p>
    <w:p w14:paraId="515FF925" w14:textId="77777777" w:rsidR="00CC5D97" w:rsidRPr="007D6238" w:rsidRDefault="00C801DE" w:rsidP="007D6238">
      <w:pPr>
        <w:pStyle w:val="NoSpacing"/>
        <w:spacing w:line="276" w:lineRule="auto"/>
        <w:jc w:val="both"/>
        <w:rPr>
          <w:rFonts w:ascii="Calibri" w:hAnsi="Calibri"/>
          <w:b/>
          <w:color w:val="215868"/>
        </w:rPr>
      </w:pPr>
      <w:r>
        <w:rPr>
          <w:lang w:val="ro-RO"/>
        </w:rPr>
        <w:t>Masura M1/1C</w:t>
      </w:r>
      <w:r w:rsidR="00CC5D97" w:rsidRPr="00C43072">
        <w:rPr>
          <w:lang w:val="ro-RO"/>
        </w:rPr>
        <w:t xml:space="preserve"> „</w:t>
      </w:r>
      <w:proofErr w:type="spellStart"/>
      <w:r>
        <w:rPr>
          <w:rFonts w:asciiTheme="minorHAnsi" w:hAnsiTheme="minorHAnsi"/>
          <w:b/>
          <w:bCs/>
          <w:color w:val="002060"/>
          <w:lang w:val="es-ES"/>
        </w:rPr>
        <w:t>F</w:t>
      </w:r>
      <w:r w:rsidRPr="00C801DE">
        <w:rPr>
          <w:rFonts w:asciiTheme="minorHAnsi" w:hAnsiTheme="minorHAnsi"/>
          <w:b/>
          <w:bCs/>
          <w:color w:val="002060"/>
          <w:lang w:val="es-ES"/>
        </w:rPr>
        <w:t>ormarea</w:t>
      </w:r>
      <w:proofErr w:type="spellEnd"/>
      <w:r w:rsidRPr="00C801DE">
        <w:rPr>
          <w:rFonts w:asciiTheme="minorHAnsi" w:hAnsiTheme="minorHAnsi"/>
          <w:b/>
          <w:bCs/>
          <w:color w:val="002060"/>
          <w:lang w:val="es-ES"/>
        </w:rPr>
        <w:t xml:space="preserve"> </w:t>
      </w:r>
      <w:proofErr w:type="spellStart"/>
      <w:r w:rsidRPr="00C801DE">
        <w:rPr>
          <w:rFonts w:asciiTheme="minorHAnsi" w:hAnsiTheme="minorHAnsi"/>
          <w:b/>
          <w:bCs/>
          <w:color w:val="002060"/>
          <w:lang w:val="es-ES"/>
        </w:rPr>
        <w:t>profesionala</w:t>
      </w:r>
      <w:proofErr w:type="spellEnd"/>
      <w:r w:rsidRPr="00C801DE">
        <w:rPr>
          <w:rFonts w:asciiTheme="minorHAnsi" w:hAnsiTheme="minorHAnsi"/>
          <w:b/>
          <w:bCs/>
          <w:color w:val="002060"/>
          <w:lang w:val="es-ES"/>
        </w:rPr>
        <w:t xml:space="preserve"> a </w:t>
      </w:r>
      <w:proofErr w:type="spellStart"/>
      <w:r w:rsidRPr="00C801DE">
        <w:rPr>
          <w:rFonts w:asciiTheme="minorHAnsi" w:hAnsiTheme="minorHAnsi"/>
          <w:b/>
          <w:bCs/>
          <w:color w:val="002060"/>
          <w:lang w:val="es-ES"/>
        </w:rPr>
        <w:t>actorilor</w:t>
      </w:r>
      <w:proofErr w:type="spellEnd"/>
      <w:r w:rsidRPr="00C801DE">
        <w:rPr>
          <w:rFonts w:asciiTheme="minorHAnsi" w:hAnsiTheme="minorHAnsi"/>
          <w:b/>
          <w:bCs/>
          <w:color w:val="002060"/>
          <w:lang w:val="es-ES"/>
        </w:rPr>
        <w:t xml:space="preserve"> </w:t>
      </w:r>
      <w:proofErr w:type="spellStart"/>
      <w:r w:rsidRPr="00C801DE">
        <w:rPr>
          <w:rFonts w:asciiTheme="minorHAnsi" w:hAnsiTheme="minorHAnsi"/>
          <w:b/>
          <w:bCs/>
          <w:color w:val="002060"/>
          <w:lang w:val="es-ES"/>
        </w:rPr>
        <w:t>implicati</w:t>
      </w:r>
      <w:proofErr w:type="spellEnd"/>
      <w:r w:rsidRPr="00C801DE">
        <w:rPr>
          <w:rFonts w:asciiTheme="minorHAnsi" w:hAnsiTheme="minorHAnsi"/>
          <w:b/>
          <w:bCs/>
          <w:color w:val="002060"/>
          <w:lang w:val="es-ES"/>
        </w:rPr>
        <w:t xml:space="preserve"> in </w:t>
      </w:r>
      <w:proofErr w:type="spellStart"/>
      <w:r w:rsidRPr="00C801DE">
        <w:rPr>
          <w:rFonts w:asciiTheme="minorHAnsi" w:hAnsiTheme="minorHAnsi"/>
          <w:b/>
          <w:bCs/>
          <w:color w:val="002060"/>
          <w:lang w:val="es-ES"/>
        </w:rPr>
        <w:t>sectorul</w:t>
      </w:r>
      <w:proofErr w:type="spellEnd"/>
      <w:r w:rsidRPr="00C801DE">
        <w:rPr>
          <w:rFonts w:asciiTheme="minorHAnsi" w:hAnsiTheme="minorHAnsi"/>
          <w:b/>
          <w:bCs/>
          <w:color w:val="002060"/>
          <w:lang w:val="es-ES"/>
        </w:rPr>
        <w:t xml:space="preserve"> </w:t>
      </w:r>
      <w:proofErr w:type="spellStart"/>
      <w:r w:rsidRPr="00C801DE">
        <w:rPr>
          <w:rFonts w:asciiTheme="minorHAnsi" w:hAnsiTheme="minorHAnsi"/>
          <w:b/>
          <w:bCs/>
          <w:color w:val="002060"/>
          <w:lang w:val="es-ES"/>
        </w:rPr>
        <w:t>agricol</w:t>
      </w:r>
      <w:proofErr w:type="spellEnd"/>
      <w:r w:rsidRPr="00C801DE">
        <w:rPr>
          <w:rFonts w:asciiTheme="minorHAnsi" w:hAnsiTheme="minorHAnsi"/>
          <w:b/>
          <w:color w:val="215868"/>
        </w:rPr>
        <w:t xml:space="preserve"> din </w:t>
      </w:r>
      <w:proofErr w:type="spellStart"/>
      <w:r w:rsidRPr="00C801DE">
        <w:rPr>
          <w:rFonts w:asciiTheme="minorHAnsi" w:hAnsiTheme="minorHAnsi"/>
          <w:b/>
          <w:color w:val="215868"/>
        </w:rPr>
        <w:t>teritoriul</w:t>
      </w:r>
      <w:proofErr w:type="spellEnd"/>
      <w:r w:rsidRPr="00C801DE">
        <w:rPr>
          <w:rFonts w:asciiTheme="minorHAnsi" w:hAnsiTheme="minorHAnsi"/>
          <w:b/>
          <w:color w:val="215868"/>
        </w:rPr>
        <w:t xml:space="preserve"> GAL Tinutul Vinului</w:t>
      </w:r>
      <w:r w:rsidR="00CC5D97" w:rsidRPr="00C43072">
        <w:rPr>
          <w:lang w:val="ro-RO"/>
        </w:rPr>
        <w:t>”</w:t>
      </w:r>
      <w:r w:rsidR="00C43072" w:rsidRPr="00C43072">
        <w:rPr>
          <w:lang w:val="ro-RO"/>
        </w:rPr>
        <w:t xml:space="preserve"> are </w:t>
      </w:r>
      <w:r w:rsidR="00C43072" w:rsidRPr="00C43072">
        <w:rPr>
          <w:rFonts w:asciiTheme="minorHAnsi" w:hAnsiTheme="minorHAnsi"/>
          <w:lang w:val="ro-RO"/>
        </w:rPr>
        <w:t>urmatorii beneficiari eligibili:</w:t>
      </w:r>
    </w:p>
    <w:p w14:paraId="69E5D841" w14:textId="77777777" w:rsidR="00CC5D97" w:rsidRPr="00C43072" w:rsidRDefault="00CC5D97" w:rsidP="00CC5D97">
      <w:pPr>
        <w:pStyle w:val="ListParagraph"/>
        <w:spacing w:after="0"/>
        <w:jc w:val="both"/>
        <w:rPr>
          <w:sz w:val="24"/>
          <w:szCs w:val="24"/>
          <w:lang w:val="ro-RO"/>
        </w:rPr>
      </w:pPr>
    </w:p>
    <w:p w14:paraId="31A63152" w14:textId="77777777" w:rsidR="007D6238" w:rsidRDefault="007D6238" w:rsidP="007D6238">
      <w:pPr>
        <w:spacing w:after="0"/>
        <w:jc w:val="both"/>
        <w:rPr>
          <w:sz w:val="24"/>
          <w:szCs w:val="24"/>
          <w:lang w:val="ro-RO"/>
        </w:rPr>
      </w:pPr>
      <w:r w:rsidRPr="0061178B">
        <w:rPr>
          <w:b/>
          <w:sz w:val="24"/>
          <w:szCs w:val="24"/>
          <w:lang w:val="ro-RO"/>
        </w:rPr>
        <w:t>Beneficiari directi:</w:t>
      </w:r>
      <w:r w:rsidRPr="0061178B">
        <w:rPr>
          <w:sz w:val="24"/>
          <w:szCs w:val="24"/>
          <w:lang w:val="ro-RO"/>
        </w:rPr>
        <w:t xml:space="preserve"> </w:t>
      </w:r>
    </w:p>
    <w:p w14:paraId="6A7E4988" w14:textId="01BBA10F" w:rsidR="00B666F3" w:rsidRDefault="00B666F3" w:rsidP="007D6238">
      <w:pPr>
        <w:pStyle w:val="ListParagraph"/>
        <w:tabs>
          <w:tab w:val="left" w:pos="0"/>
        </w:tabs>
        <w:spacing w:after="0"/>
        <w:ind w:left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Ent</w:t>
      </w:r>
      <w:r w:rsidRPr="008E15ED">
        <w:rPr>
          <w:sz w:val="24"/>
          <w:szCs w:val="24"/>
        </w:rPr>
        <w:t>itatile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sau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organismele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publice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sau</w:t>
      </w:r>
      <w:proofErr w:type="spellEnd"/>
      <w:r w:rsidRPr="008E15ED">
        <w:rPr>
          <w:sz w:val="24"/>
          <w:szCs w:val="24"/>
        </w:rPr>
        <w:t xml:space="preserve"> private care </w:t>
      </w:r>
      <w:proofErr w:type="spellStart"/>
      <w:r w:rsidRPr="008E15ED">
        <w:rPr>
          <w:sz w:val="24"/>
          <w:szCs w:val="24"/>
        </w:rPr>
        <w:t>activeaza</w:t>
      </w:r>
      <w:proofErr w:type="spellEnd"/>
      <w:r w:rsidRPr="008E15ED">
        <w:rPr>
          <w:sz w:val="24"/>
          <w:szCs w:val="24"/>
        </w:rPr>
        <w:t xml:space="preserve"> in </w:t>
      </w:r>
      <w:proofErr w:type="spellStart"/>
      <w:r w:rsidRPr="008E15ED">
        <w:rPr>
          <w:sz w:val="24"/>
          <w:szCs w:val="24"/>
        </w:rPr>
        <w:t>domeniul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formarii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profesionale</w:t>
      </w:r>
      <w:proofErr w:type="spellEnd"/>
      <w:r w:rsidRPr="008E15ED">
        <w:rPr>
          <w:sz w:val="24"/>
          <w:szCs w:val="24"/>
        </w:rPr>
        <w:t xml:space="preserve"> </w:t>
      </w:r>
      <w:proofErr w:type="gramStart"/>
      <w:r w:rsidRPr="008E15ED">
        <w:rPr>
          <w:sz w:val="24"/>
          <w:szCs w:val="24"/>
        </w:rPr>
        <w:t>a</w:t>
      </w:r>
      <w:proofErr w:type="gram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adultilor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si</w:t>
      </w:r>
      <w:proofErr w:type="spellEnd"/>
      <w:r w:rsidRPr="008E15ED">
        <w:rPr>
          <w:sz w:val="24"/>
          <w:szCs w:val="24"/>
        </w:rPr>
        <w:t xml:space="preserve"> care </w:t>
      </w:r>
      <w:proofErr w:type="spellStart"/>
      <w:r w:rsidRPr="008E15ED">
        <w:rPr>
          <w:sz w:val="24"/>
          <w:szCs w:val="24"/>
        </w:rPr>
        <w:t>indeplinesc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criteriile</w:t>
      </w:r>
      <w:proofErr w:type="spellEnd"/>
      <w:r w:rsidRPr="008E15ED">
        <w:rPr>
          <w:sz w:val="24"/>
          <w:szCs w:val="24"/>
        </w:rPr>
        <w:t xml:space="preserve"> de </w:t>
      </w:r>
      <w:proofErr w:type="spellStart"/>
      <w:r w:rsidRPr="008E15ED">
        <w:rPr>
          <w:sz w:val="24"/>
          <w:szCs w:val="24"/>
        </w:rPr>
        <w:t>eligibilitate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si</w:t>
      </w:r>
      <w:proofErr w:type="spellEnd"/>
      <w:r w:rsidRPr="008E15ED">
        <w:rPr>
          <w:sz w:val="24"/>
          <w:szCs w:val="24"/>
        </w:rPr>
        <w:t xml:space="preserve"> de </w:t>
      </w:r>
      <w:proofErr w:type="spellStart"/>
      <w:r w:rsidRPr="008E15ED">
        <w:rPr>
          <w:sz w:val="24"/>
          <w:szCs w:val="24"/>
        </w:rPr>
        <w:t>selectie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stabilite</w:t>
      </w:r>
      <w:proofErr w:type="spellEnd"/>
      <w:r w:rsidRPr="008E15ED">
        <w:rPr>
          <w:sz w:val="24"/>
          <w:szCs w:val="24"/>
        </w:rPr>
        <w:t xml:space="preserve"> de GAL</w:t>
      </w:r>
      <w:r>
        <w:rPr>
          <w:sz w:val="24"/>
          <w:szCs w:val="24"/>
        </w:rPr>
        <w:t>.</w:t>
      </w:r>
      <w:r w:rsidR="007D6238" w:rsidRPr="00C109B0">
        <w:rPr>
          <w:sz w:val="24"/>
          <w:szCs w:val="24"/>
        </w:rPr>
        <w:t xml:space="preserve">       </w:t>
      </w:r>
      <w:r w:rsidR="007D6238" w:rsidRPr="00C109B0">
        <w:rPr>
          <w:sz w:val="24"/>
          <w:szCs w:val="24"/>
        </w:rPr>
        <w:tab/>
      </w:r>
    </w:p>
    <w:p w14:paraId="09D7C485" w14:textId="77777777" w:rsidR="00B666F3" w:rsidRDefault="007D6238" w:rsidP="007D6238">
      <w:pPr>
        <w:pStyle w:val="ListParagraph"/>
        <w:tabs>
          <w:tab w:val="left" w:pos="0"/>
        </w:tabs>
        <w:spacing w:after="0"/>
        <w:ind w:left="0"/>
        <w:jc w:val="both"/>
        <w:rPr>
          <w:sz w:val="24"/>
          <w:szCs w:val="24"/>
        </w:rPr>
      </w:pPr>
      <w:proofErr w:type="spellStart"/>
      <w:r w:rsidRPr="00C109B0">
        <w:rPr>
          <w:b/>
          <w:sz w:val="24"/>
          <w:szCs w:val="24"/>
        </w:rPr>
        <w:t>Beneficiari</w:t>
      </w:r>
      <w:proofErr w:type="spellEnd"/>
      <w:r w:rsidRPr="00C109B0">
        <w:rPr>
          <w:b/>
          <w:sz w:val="24"/>
          <w:szCs w:val="24"/>
        </w:rPr>
        <w:t xml:space="preserve"> </w:t>
      </w:r>
      <w:proofErr w:type="spellStart"/>
      <w:r w:rsidRPr="00C109B0">
        <w:rPr>
          <w:b/>
          <w:sz w:val="24"/>
          <w:szCs w:val="24"/>
        </w:rPr>
        <w:t>indirecti</w:t>
      </w:r>
      <w:proofErr w:type="spellEnd"/>
      <w:r w:rsidRPr="00C109B0">
        <w:rPr>
          <w:b/>
          <w:sz w:val="24"/>
          <w:szCs w:val="24"/>
        </w:rPr>
        <w:t>:</w:t>
      </w:r>
      <w:r w:rsidRPr="00C109B0">
        <w:rPr>
          <w:sz w:val="24"/>
          <w:szCs w:val="24"/>
        </w:rPr>
        <w:t xml:space="preserve"> </w:t>
      </w:r>
    </w:p>
    <w:p w14:paraId="359ADB30" w14:textId="77777777" w:rsidR="00B666F3" w:rsidRPr="00B666F3" w:rsidRDefault="00B666F3" w:rsidP="00B666F3">
      <w:pPr>
        <w:pStyle w:val="ListParagraph"/>
        <w:numPr>
          <w:ilvl w:val="0"/>
          <w:numId w:val="45"/>
        </w:numPr>
        <w:tabs>
          <w:tab w:val="left" w:pos="0"/>
        </w:tabs>
        <w:spacing w:after="0"/>
        <w:jc w:val="both"/>
        <w:rPr>
          <w:sz w:val="24"/>
          <w:szCs w:val="24"/>
        </w:rPr>
      </w:pPr>
      <w:proofErr w:type="spellStart"/>
      <w:r w:rsidRPr="008E15ED">
        <w:rPr>
          <w:sz w:val="24"/>
          <w:szCs w:val="24"/>
        </w:rPr>
        <w:t>persoane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angajate</w:t>
      </w:r>
      <w:proofErr w:type="spellEnd"/>
      <w:r w:rsidRPr="008E15ED">
        <w:rPr>
          <w:sz w:val="24"/>
          <w:szCs w:val="24"/>
        </w:rPr>
        <w:t xml:space="preserve"> </w:t>
      </w:r>
      <w:proofErr w:type="gramStart"/>
      <w:r w:rsidRPr="008E15ED">
        <w:rPr>
          <w:sz w:val="24"/>
          <w:szCs w:val="24"/>
        </w:rPr>
        <w:t xml:space="preserve">in  </w:t>
      </w:r>
      <w:proofErr w:type="spellStart"/>
      <w:r w:rsidRPr="008E15ED">
        <w:rPr>
          <w:sz w:val="24"/>
          <w:szCs w:val="24"/>
        </w:rPr>
        <w:t>sectorul</w:t>
      </w:r>
      <w:proofErr w:type="spellEnd"/>
      <w:proofErr w:type="gram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agricol</w:t>
      </w:r>
      <w:proofErr w:type="spellEnd"/>
      <w:r>
        <w:rPr>
          <w:b/>
          <w:sz w:val="24"/>
          <w:szCs w:val="24"/>
        </w:rPr>
        <w:t>;</w:t>
      </w:r>
    </w:p>
    <w:p w14:paraId="10D7951C" w14:textId="77777777" w:rsidR="00B666F3" w:rsidRDefault="00B666F3" w:rsidP="00B666F3">
      <w:pPr>
        <w:pStyle w:val="ListParagraph"/>
        <w:numPr>
          <w:ilvl w:val="0"/>
          <w:numId w:val="45"/>
        </w:numPr>
        <w:tabs>
          <w:tab w:val="left" w:pos="0"/>
        </w:tabs>
        <w:spacing w:after="0"/>
        <w:jc w:val="both"/>
        <w:rPr>
          <w:sz w:val="24"/>
          <w:szCs w:val="24"/>
        </w:rPr>
      </w:pPr>
      <w:proofErr w:type="spellStart"/>
      <w:r w:rsidRPr="008E15ED">
        <w:rPr>
          <w:sz w:val="24"/>
          <w:szCs w:val="24"/>
        </w:rPr>
        <w:t>administrator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ai </w:t>
      </w:r>
      <w:proofErr w:type="spellStart"/>
      <w:r>
        <w:rPr>
          <w:sz w:val="24"/>
          <w:szCs w:val="24"/>
        </w:rPr>
        <w:t>unor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exploatatii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agricole</w:t>
      </w:r>
      <w:proofErr w:type="spellEnd"/>
      <w:r>
        <w:rPr>
          <w:sz w:val="24"/>
          <w:szCs w:val="24"/>
        </w:rPr>
        <w:t>;</w:t>
      </w:r>
    </w:p>
    <w:p w14:paraId="39801064" w14:textId="77777777" w:rsidR="00B666F3" w:rsidRDefault="00B666F3" w:rsidP="00B666F3">
      <w:pPr>
        <w:pStyle w:val="ListParagraph"/>
        <w:numPr>
          <w:ilvl w:val="0"/>
          <w:numId w:val="45"/>
        </w:numPr>
        <w:tabs>
          <w:tab w:val="left" w:pos="0"/>
        </w:tabs>
        <w:spacing w:after="0"/>
        <w:jc w:val="both"/>
        <w:rPr>
          <w:sz w:val="24"/>
          <w:szCs w:val="24"/>
        </w:rPr>
      </w:pPr>
      <w:proofErr w:type="spellStart"/>
      <w:r w:rsidRPr="008E15ED">
        <w:rPr>
          <w:sz w:val="24"/>
          <w:szCs w:val="24"/>
        </w:rPr>
        <w:t>actori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economici</w:t>
      </w:r>
      <w:proofErr w:type="spellEnd"/>
      <w:r w:rsidRPr="008E15ED">
        <w:rPr>
          <w:sz w:val="24"/>
          <w:szCs w:val="24"/>
        </w:rPr>
        <w:t xml:space="preserve"> care sunt IMM-</w:t>
      </w:r>
      <w:proofErr w:type="spellStart"/>
      <w:r w:rsidRPr="008E15ED">
        <w:rPr>
          <w:sz w:val="24"/>
          <w:szCs w:val="24"/>
        </w:rPr>
        <w:t>uri</w:t>
      </w:r>
      <w:proofErr w:type="spellEnd"/>
      <w:r w:rsidRPr="008E15ED">
        <w:rPr>
          <w:sz w:val="24"/>
          <w:szCs w:val="24"/>
        </w:rPr>
        <w:t xml:space="preserve"> care </w:t>
      </w:r>
      <w:proofErr w:type="spellStart"/>
      <w:r w:rsidRPr="008E15ED">
        <w:rPr>
          <w:sz w:val="24"/>
          <w:szCs w:val="24"/>
        </w:rPr>
        <w:t>isi</w:t>
      </w:r>
      <w:proofErr w:type="spellEnd"/>
      <w:r w:rsidRPr="008E15ED">
        <w:rPr>
          <w:sz w:val="24"/>
          <w:szCs w:val="24"/>
        </w:rPr>
        <w:t xml:space="preserve"> </w:t>
      </w:r>
      <w:proofErr w:type="spellStart"/>
      <w:r w:rsidRPr="008E15ED">
        <w:rPr>
          <w:sz w:val="24"/>
          <w:szCs w:val="24"/>
        </w:rPr>
        <w:t>desfasoar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activitatea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teritoriul</w:t>
      </w:r>
      <w:proofErr w:type="spellEnd"/>
      <w:r>
        <w:rPr>
          <w:sz w:val="24"/>
          <w:szCs w:val="24"/>
        </w:rPr>
        <w:t xml:space="preserve"> GAL</w:t>
      </w:r>
    </w:p>
    <w:p w14:paraId="01018F2B" w14:textId="77777777" w:rsidR="00B666F3" w:rsidRDefault="00B666F3" w:rsidP="00B666F3">
      <w:pPr>
        <w:pStyle w:val="ListParagraph"/>
        <w:numPr>
          <w:ilvl w:val="0"/>
          <w:numId w:val="45"/>
        </w:numPr>
        <w:tabs>
          <w:tab w:val="left" w:pos="0"/>
        </w:tabs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beneficiari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directi</w:t>
      </w:r>
      <w:proofErr w:type="spellEnd"/>
      <w:r>
        <w:rPr>
          <w:sz w:val="24"/>
          <w:szCs w:val="24"/>
        </w:rPr>
        <w:t xml:space="preserve"> ai </w:t>
      </w:r>
      <w:proofErr w:type="spellStart"/>
      <w:r>
        <w:rPr>
          <w:sz w:val="24"/>
          <w:szCs w:val="24"/>
        </w:rPr>
        <w:t>masurii</w:t>
      </w:r>
      <w:proofErr w:type="spellEnd"/>
      <w:r w:rsidRPr="008E15ED">
        <w:rPr>
          <w:sz w:val="24"/>
          <w:szCs w:val="24"/>
        </w:rPr>
        <w:t xml:space="preserve"> </w:t>
      </w:r>
      <w:r w:rsidRPr="008E15ED">
        <w:rPr>
          <w:b/>
          <w:bCs/>
          <w:sz w:val="24"/>
          <w:szCs w:val="24"/>
          <w:lang w:val="es-ES"/>
        </w:rPr>
        <w:t xml:space="preserve">M2/2A </w:t>
      </w:r>
      <w:proofErr w:type="spellStart"/>
      <w:r w:rsidRPr="008E15ED">
        <w:rPr>
          <w:bCs/>
          <w:i/>
          <w:sz w:val="24"/>
          <w:szCs w:val="24"/>
          <w:lang w:val="es-ES"/>
        </w:rPr>
        <w:t>Cresterea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performantei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economice </w:t>
      </w:r>
      <w:proofErr w:type="gramStart"/>
      <w:r w:rsidRPr="008E15ED">
        <w:rPr>
          <w:bCs/>
          <w:i/>
          <w:sz w:val="24"/>
          <w:szCs w:val="24"/>
          <w:lang w:val="es-ES"/>
        </w:rPr>
        <w:t>a</w:t>
      </w:r>
      <w:proofErr w:type="gram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exploatatiilor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agricole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si </w:t>
      </w:r>
      <w:proofErr w:type="spellStart"/>
      <w:r w:rsidRPr="008E15ED">
        <w:rPr>
          <w:bCs/>
          <w:i/>
          <w:sz w:val="24"/>
          <w:szCs w:val="24"/>
          <w:lang w:val="es-ES"/>
        </w:rPr>
        <w:t>pomicole</w:t>
      </w:r>
      <w:proofErr w:type="spellEnd"/>
      <w:r w:rsidRPr="008E15ED">
        <w:rPr>
          <w:bCs/>
          <w:i/>
          <w:sz w:val="24"/>
          <w:szCs w:val="24"/>
          <w:lang w:val="es-ES"/>
        </w:rPr>
        <w:t>,</w:t>
      </w:r>
      <w:r w:rsidRPr="008E15ED">
        <w:rPr>
          <w:sz w:val="24"/>
          <w:szCs w:val="24"/>
        </w:rPr>
        <w:t xml:space="preserve"> </w:t>
      </w:r>
    </w:p>
    <w:p w14:paraId="33DE18FF" w14:textId="77777777" w:rsidR="00B666F3" w:rsidRPr="00B666F3" w:rsidRDefault="00B666F3" w:rsidP="00B666F3">
      <w:pPr>
        <w:pStyle w:val="ListParagraph"/>
        <w:numPr>
          <w:ilvl w:val="0"/>
          <w:numId w:val="45"/>
        </w:numPr>
        <w:tabs>
          <w:tab w:val="left" w:pos="0"/>
        </w:tabs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beneficiari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directi</w:t>
      </w:r>
      <w:proofErr w:type="spellEnd"/>
      <w:r>
        <w:rPr>
          <w:sz w:val="24"/>
          <w:szCs w:val="24"/>
        </w:rPr>
        <w:t xml:space="preserve"> ai </w:t>
      </w:r>
      <w:proofErr w:type="spellStart"/>
      <w:r>
        <w:rPr>
          <w:sz w:val="24"/>
          <w:szCs w:val="24"/>
        </w:rPr>
        <w:t>masurii</w:t>
      </w:r>
      <w:proofErr w:type="spellEnd"/>
      <w:r w:rsidRPr="008E15ED">
        <w:rPr>
          <w:sz w:val="24"/>
          <w:szCs w:val="24"/>
        </w:rPr>
        <w:t xml:space="preserve"> </w:t>
      </w:r>
      <w:r w:rsidRPr="008E15ED">
        <w:rPr>
          <w:b/>
          <w:bCs/>
          <w:sz w:val="24"/>
          <w:szCs w:val="24"/>
          <w:lang w:val="es-ES"/>
        </w:rPr>
        <w:t xml:space="preserve">M3/2A </w:t>
      </w:r>
      <w:proofErr w:type="spellStart"/>
      <w:r w:rsidRPr="008E15ED">
        <w:rPr>
          <w:bCs/>
          <w:i/>
          <w:sz w:val="24"/>
          <w:szCs w:val="24"/>
          <w:lang w:val="es-ES"/>
        </w:rPr>
        <w:t>Ajutor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pentru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ferme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mici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, </w:t>
      </w:r>
    </w:p>
    <w:p w14:paraId="6A71C733" w14:textId="77777777" w:rsidR="007D6238" w:rsidRPr="00C109B0" w:rsidRDefault="00B666F3" w:rsidP="00B666F3">
      <w:pPr>
        <w:pStyle w:val="ListParagraph"/>
        <w:numPr>
          <w:ilvl w:val="0"/>
          <w:numId w:val="45"/>
        </w:numPr>
        <w:tabs>
          <w:tab w:val="left" w:pos="0"/>
        </w:tabs>
        <w:spacing w:after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beneficiari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directi</w:t>
      </w:r>
      <w:proofErr w:type="spellEnd"/>
      <w:r>
        <w:rPr>
          <w:sz w:val="24"/>
          <w:szCs w:val="24"/>
        </w:rPr>
        <w:t xml:space="preserve"> ai </w:t>
      </w:r>
      <w:proofErr w:type="spellStart"/>
      <w:r>
        <w:rPr>
          <w:sz w:val="24"/>
          <w:szCs w:val="24"/>
        </w:rPr>
        <w:t>masurii</w:t>
      </w:r>
      <w:proofErr w:type="spellEnd"/>
      <w:r w:rsidRPr="008E15ED">
        <w:rPr>
          <w:sz w:val="24"/>
          <w:szCs w:val="24"/>
        </w:rPr>
        <w:t xml:space="preserve"> </w:t>
      </w:r>
      <w:r w:rsidRPr="008E15ED">
        <w:rPr>
          <w:b/>
          <w:bCs/>
          <w:sz w:val="24"/>
          <w:szCs w:val="24"/>
          <w:lang w:val="es-ES"/>
        </w:rPr>
        <w:t xml:space="preserve">M4/2B </w:t>
      </w:r>
      <w:proofErr w:type="spellStart"/>
      <w:r w:rsidRPr="008E15ED">
        <w:rPr>
          <w:bCs/>
          <w:i/>
          <w:sz w:val="24"/>
          <w:szCs w:val="24"/>
          <w:lang w:val="es-ES"/>
        </w:rPr>
        <w:t>Sprijinirea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tinerilor</w:t>
      </w:r>
      <w:proofErr w:type="spellEnd"/>
      <w:r w:rsidRPr="008E15ED">
        <w:rPr>
          <w:bCs/>
          <w:i/>
          <w:sz w:val="24"/>
          <w:szCs w:val="24"/>
          <w:lang w:val="es-ES"/>
        </w:rPr>
        <w:t xml:space="preserve"> </w:t>
      </w:r>
      <w:proofErr w:type="spellStart"/>
      <w:r w:rsidRPr="008E15ED">
        <w:rPr>
          <w:bCs/>
          <w:i/>
          <w:sz w:val="24"/>
          <w:szCs w:val="24"/>
          <w:lang w:val="es-ES"/>
        </w:rPr>
        <w:t>fermieri</w:t>
      </w:r>
      <w:proofErr w:type="spellEnd"/>
      <w:r w:rsidRPr="008E15ED">
        <w:rPr>
          <w:bCs/>
          <w:i/>
          <w:sz w:val="24"/>
          <w:szCs w:val="24"/>
          <w:lang w:val="es-ES"/>
        </w:rPr>
        <w:t>.</w:t>
      </w:r>
    </w:p>
    <w:p w14:paraId="2ABC10B1" w14:textId="77777777" w:rsidR="00B666F3" w:rsidRPr="00C43072" w:rsidRDefault="00B666F3" w:rsidP="00C43072">
      <w:pPr>
        <w:autoSpaceDE w:val="0"/>
        <w:autoSpaceDN w:val="0"/>
        <w:adjustRightInd w:val="0"/>
        <w:spacing w:after="0"/>
        <w:jc w:val="both"/>
        <w:rPr>
          <w:rFonts w:asciiTheme="minorHAnsi" w:hAnsiTheme="minorHAnsi"/>
          <w:sz w:val="24"/>
          <w:szCs w:val="24"/>
        </w:rPr>
      </w:pPr>
    </w:p>
    <w:p w14:paraId="0BD90F1A" w14:textId="77777777" w:rsidR="00777E42" w:rsidRPr="008C3E2C" w:rsidRDefault="009C1E29" w:rsidP="008C3E2C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Fondurile disponibile pe</w:t>
      </w:r>
      <w:r w:rsidR="0080583F">
        <w:rPr>
          <w:b/>
          <w:sz w:val="24"/>
          <w:szCs w:val="24"/>
          <w:lang w:val="ro-RO"/>
        </w:rPr>
        <w:t xml:space="preserve"> măsur</w:t>
      </w:r>
      <w:r w:rsidR="008C3E2C" w:rsidRPr="008C3E2C">
        <w:rPr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8"/>
        <w:gridCol w:w="2363"/>
        <w:gridCol w:w="2429"/>
      </w:tblGrid>
      <w:tr w:rsidR="00951FFA" w14:paraId="3A70165D" w14:textId="77777777" w:rsidTr="00794074">
        <w:tc>
          <w:tcPr>
            <w:tcW w:w="5070" w:type="dxa"/>
            <w:vAlign w:val="center"/>
          </w:tcPr>
          <w:p w14:paraId="2124FFC9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Masura</w:t>
            </w:r>
          </w:p>
        </w:tc>
        <w:tc>
          <w:tcPr>
            <w:tcW w:w="2409" w:type="dxa"/>
            <w:vAlign w:val="center"/>
          </w:tcPr>
          <w:p w14:paraId="2375835C" w14:textId="77777777" w:rsidR="00951FFA" w:rsidRDefault="00951FFA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14:paraId="6E3D22E1" w14:textId="77777777" w:rsidR="00951FFA" w:rsidRDefault="00951FFA" w:rsidP="00951FFA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 w:rsidRPr="007371F4">
              <w:rPr>
                <w:b/>
                <w:sz w:val="24"/>
                <w:szCs w:val="24"/>
                <w:lang w:val="ro-RO"/>
              </w:rPr>
              <w:t xml:space="preserve">Suma maxima nerambursabila care poate fi acordata pentru </w:t>
            </w:r>
            <w:r>
              <w:rPr>
                <w:b/>
                <w:sz w:val="24"/>
                <w:szCs w:val="24"/>
                <w:lang w:val="ro-RO"/>
              </w:rPr>
              <w:t>un</w:t>
            </w:r>
            <w:r w:rsidRPr="007371F4">
              <w:rPr>
                <w:b/>
                <w:sz w:val="24"/>
                <w:szCs w:val="24"/>
                <w:lang w:val="ro-RO"/>
              </w:rPr>
              <w:t xml:space="preserve"> proiect</w:t>
            </w:r>
          </w:p>
        </w:tc>
      </w:tr>
      <w:tr w:rsidR="00CC5D97" w14:paraId="495AEE72" w14:textId="77777777" w:rsidTr="00794074">
        <w:tc>
          <w:tcPr>
            <w:tcW w:w="5070" w:type="dxa"/>
            <w:vAlign w:val="center"/>
          </w:tcPr>
          <w:p w14:paraId="7916B4BD" w14:textId="77777777" w:rsidR="00CC5D97" w:rsidRPr="00CC5D97" w:rsidRDefault="00B666F3" w:rsidP="00CC5D97">
            <w:pPr>
              <w:spacing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Masura M1/1C</w:t>
            </w:r>
            <w:r w:rsidR="00CC5D97" w:rsidRPr="00CC5D97">
              <w:rPr>
                <w:sz w:val="24"/>
                <w:szCs w:val="24"/>
                <w:lang w:val="ro-RO"/>
              </w:rPr>
              <w:t xml:space="preserve"> „</w:t>
            </w:r>
            <w:proofErr w:type="spellStart"/>
            <w:r>
              <w:rPr>
                <w:b/>
                <w:bCs/>
                <w:color w:val="002060"/>
                <w:lang w:val="es-ES"/>
              </w:rPr>
              <w:t>F</w:t>
            </w:r>
            <w:r w:rsidRPr="00C801DE">
              <w:rPr>
                <w:b/>
                <w:bCs/>
                <w:color w:val="002060"/>
                <w:lang w:val="es-ES"/>
              </w:rPr>
              <w:t>ormarea</w:t>
            </w:r>
            <w:proofErr w:type="spellEnd"/>
            <w:r w:rsidRPr="00C801DE">
              <w:rPr>
                <w:b/>
                <w:bCs/>
                <w:color w:val="002060"/>
                <w:lang w:val="es-ES"/>
              </w:rPr>
              <w:t xml:space="preserve"> </w:t>
            </w:r>
            <w:proofErr w:type="spellStart"/>
            <w:r w:rsidRPr="00C801DE">
              <w:rPr>
                <w:b/>
                <w:bCs/>
                <w:color w:val="002060"/>
                <w:lang w:val="es-ES"/>
              </w:rPr>
              <w:t>profesionala</w:t>
            </w:r>
            <w:proofErr w:type="spellEnd"/>
            <w:r w:rsidRPr="00C801DE">
              <w:rPr>
                <w:b/>
                <w:bCs/>
                <w:color w:val="002060"/>
                <w:lang w:val="es-ES"/>
              </w:rPr>
              <w:t xml:space="preserve"> a </w:t>
            </w:r>
            <w:proofErr w:type="spellStart"/>
            <w:r w:rsidRPr="00C801DE">
              <w:rPr>
                <w:b/>
                <w:bCs/>
                <w:color w:val="002060"/>
                <w:lang w:val="es-ES"/>
              </w:rPr>
              <w:t>actorilor</w:t>
            </w:r>
            <w:proofErr w:type="spellEnd"/>
            <w:r w:rsidRPr="00C801DE">
              <w:rPr>
                <w:b/>
                <w:bCs/>
                <w:color w:val="002060"/>
                <w:lang w:val="es-ES"/>
              </w:rPr>
              <w:t xml:space="preserve"> </w:t>
            </w:r>
            <w:proofErr w:type="spellStart"/>
            <w:r w:rsidRPr="00C801DE">
              <w:rPr>
                <w:b/>
                <w:bCs/>
                <w:color w:val="002060"/>
                <w:lang w:val="es-ES"/>
              </w:rPr>
              <w:t>implicati</w:t>
            </w:r>
            <w:proofErr w:type="spellEnd"/>
            <w:r w:rsidRPr="00C801DE">
              <w:rPr>
                <w:b/>
                <w:bCs/>
                <w:color w:val="002060"/>
                <w:lang w:val="es-ES"/>
              </w:rPr>
              <w:t xml:space="preserve"> in </w:t>
            </w:r>
            <w:proofErr w:type="spellStart"/>
            <w:r w:rsidRPr="00C801DE">
              <w:rPr>
                <w:b/>
                <w:bCs/>
                <w:color w:val="002060"/>
                <w:lang w:val="es-ES"/>
              </w:rPr>
              <w:t>sectorul</w:t>
            </w:r>
            <w:proofErr w:type="spellEnd"/>
            <w:r w:rsidRPr="00C801DE">
              <w:rPr>
                <w:b/>
                <w:bCs/>
                <w:color w:val="002060"/>
                <w:lang w:val="es-ES"/>
              </w:rPr>
              <w:t xml:space="preserve"> </w:t>
            </w:r>
            <w:proofErr w:type="spellStart"/>
            <w:r w:rsidRPr="00C801DE">
              <w:rPr>
                <w:b/>
                <w:bCs/>
                <w:color w:val="002060"/>
                <w:lang w:val="es-ES"/>
              </w:rPr>
              <w:t>agricol</w:t>
            </w:r>
            <w:proofErr w:type="spellEnd"/>
            <w:r w:rsidRPr="00C801DE">
              <w:rPr>
                <w:b/>
                <w:color w:val="215868"/>
                <w:sz w:val="24"/>
                <w:szCs w:val="24"/>
              </w:rPr>
              <w:t xml:space="preserve"> din </w:t>
            </w:r>
            <w:proofErr w:type="spellStart"/>
            <w:r w:rsidRPr="00C801DE">
              <w:rPr>
                <w:b/>
                <w:color w:val="215868"/>
                <w:sz w:val="24"/>
                <w:szCs w:val="24"/>
              </w:rPr>
              <w:t>teritoriul</w:t>
            </w:r>
            <w:proofErr w:type="spellEnd"/>
            <w:r w:rsidRPr="00C801DE">
              <w:rPr>
                <w:b/>
                <w:color w:val="215868"/>
                <w:sz w:val="24"/>
                <w:szCs w:val="24"/>
              </w:rPr>
              <w:t xml:space="preserve"> GAL Tinutul Vinului</w:t>
            </w:r>
            <w:r w:rsidR="00CC5D97" w:rsidRPr="00CC5D97"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2409" w:type="dxa"/>
            <w:vAlign w:val="center"/>
          </w:tcPr>
          <w:p w14:paraId="7720B762" w14:textId="77777777" w:rsidR="00CC5D97" w:rsidRPr="008A195A" w:rsidRDefault="00CC03D1" w:rsidP="00794074">
            <w:pPr>
              <w:spacing w:after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ro-RO"/>
              </w:rPr>
              <w:t>29.242</w:t>
            </w:r>
            <w:r w:rsidR="001552BB">
              <w:rPr>
                <w:noProof/>
                <w:sz w:val="24"/>
                <w:szCs w:val="24"/>
                <w:lang w:val="ro-RO"/>
              </w:rPr>
              <w:t xml:space="preserve"> euro</w:t>
            </w:r>
          </w:p>
        </w:tc>
        <w:tc>
          <w:tcPr>
            <w:tcW w:w="2457" w:type="dxa"/>
            <w:vAlign w:val="center"/>
          </w:tcPr>
          <w:p w14:paraId="3D282D34" w14:textId="77777777" w:rsidR="00CC5D97" w:rsidRPr="008A195A" w:rsidRDefault="00945097" w:rsidP="00951FFA">
            <w:pPr>
              <w:spacing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200.000 </w:t>
            </w:r>
            <w:r w:rsidR="001552BB">
              <w:rPr>
                <w:sz w:val="24"/>
                <w:szCs w:val="24"/>
                <w:lang w:val="ro-RO"/>
              </w:rPr>
              <w:t>euro</w:t>
            </w:r>
            <w:r>
              <w:rPr>
                <w:sz w:val="24"/>
                <w:szCs w:val="24"/>
                <w:lang w:val="ro-RO"/>
              </w:rPr>
              <w:t xml:space="preserve"> ( pentru sesiunea in curs sunt disponibili doar 29.242 euro)</w:t>
            </w:r>
          </w:p>
        </w:tc>
      </w:tr>
    </w:tbl>
    <w:p w14:paraId="407A5AFD" w14:textId="77777777" w:rsidR="00777E42" w:rsidRDefault="00777E42" w:rsidP="00777E42">
      <w:pPr>
        <w:spacing w:after="0"/>
        <w:jc w:val="both"/>
        <w:rPr>
          <w:sz w:val="24"/>
          <w:szCs w:val="24"/>
          <w:lang w:val="ro-RO"/>
        </w:rPr>
      </w:pPr>
    </w:p>
    <w:p w14:paraId="31017201" w14:textId="77777777" w:rsidR="00951FFA" w:rsidRDefault="0084441B" w:rsidP="00951FFA">
      <w:pPr>
        <w:shd w:val="clear" w:color="auto" w:fill="EAF1DD" w:themeFill="accent3" w:themeFillTint="33"/>
        <w:spacing w:after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L</w:t>
      </w:r>
      <w:r w:rsidR="00951FFA" w:rsidRPr="00951FFA">
        <w:rPr>
          <w:b/>
          <w:sz w:val="24"/>
          <w:szCs w:val="24"/>
          <w:lang w:val="ro-RO"/>
        </w:rPr>
        <w:t>ocul unde se pot depune proiectele</w:t>
      </w:r>
    </w:p>
    <w:p w14:paraId="1F7F5EE4" w14:textId="77777777" w:rsidR="0084441B" w:rsidRDefault="009E5676" w:rsidP="005A0D3C">
      <w:pPr>
        <w:spacing w:after="0"/>
        <w:jc w:val="both"/>
        <w:rPr>
          <w:noProof/>
          <w:sz w:val="24"/>
          <w:szCs w:val="24"/>
          <w:lang w:val="ro-RO"/>
        </w:rPr>
      </w:pPr>
      <w:r w:rsidRPr="009E5676">
        <w:rPr>
          <w:sz w:val="24"/>
          <w:szCs w:val="24"/>
          <w:lang w:val="ro-RO"/>
        </w:rPr>
        <w:t xml:space="preserve">Proiectele vor fi depuse la </w:t>
      </w:r>
      <w:r w:rsidR="009D670D">
        <w:rPr>
          <w:sz w:val="24"/>
          <w:szCs w:val="24"/>
          <w:lang w:val="ro-RO"/>
        </w:rPr>
        <w:t xml:space="preserve">sediul </w:t>
      </w:r>
      <w:r w:rsidR="009C1E29" w:rsidRPr="00404B1F">
        <w:rPr>
          <w:noProof/>
          <w:sz w:val="24"/>
          <w:szCs w:val="24"/>
          <w:lang w:val="ro-RO"/>
        </w:rPr>
        <w:t>GAL „</w:t>
      </w:r>
      <w:r w:rsidR="009C1E29">
        <w:rPr>
          <w:noProof/>
          <w:sz w:val="24"/>
          <w:szCs w:val="24"/>
          <w:lang w:val="ro-RO"/>
        </w:rPr>
        <w:t>Tinutul Vinului</w:t>
      </w:r>
      <w:r w:rsidR="009C1E29" w:rsidRPr="00404B1F">
        <w:rPr>
          <w:noProof/>
          <w:sz w:val="24"/>
          <w:szCs w:val="24"/>
          <w:lang w:val="ro-RO"/>
        </w:rPr>
        <w:t xml:space="preserve">”, din </w:t>
      </w:r>
      <w:r w:rsidR="009C1E29" w:rsidRPr="00AA54F1">
        <w:rPr>
          <w:sz w:val="24"/>
          <w:szCs w:val="24"/>
          <w:lang w:val="ro-RO"/>
        </w:rPr>
        <w:t>Complex Comercial B1, et.1, camera 2, sat Oveselu, comuna Maciuca,  jud</w:t>
      </w:r>
      <w:r w:rsidR="001324FD">
        <w:rPr>
          <w:sz w:val="24"/>
          <w:szCs w:val="24"/>
          <w:lang w:val="ro-RO"/>
        </w:rPr>
        <w:t>etul</w:t>
      </w:r>
      <w:r w:rsidR="009C1E29" w:rsidRPr="00AA54F1">
        <w:rPr>
          <w:sz w:val="24"/>
          <w:szCs w:val="24"/>
          <w:lang w:val="ro-RO"/>
        </w:rPr>
        <w:t xml:space="preserve"> Valcea, Romania</w:t>
      </w:r>
      <w:r w:rsidR="009C1E29">
        <w:rPr>
          <w:noProof/>
          <w:sz w:val="24"/>
          <w:szCs w:val="24"/>
          <w:lang w:val="ro-RO"/>
        </w:rPr>
        <w:t xml:space="preserve">, </w:t>
      </w:r>
      <w:r w:rsidR="001324FD">
        <w:rPr>
          <w:noProof/>
          <w:sz w:val="24"/>
          <w:szCs w:val="24"/>
          <w:lang w:val="ro-RO"/>
        </w:rPr>
        <w:t>in intervalul orar 8.0</w:t>
      </w:r>
      <w:r w:rsidR="009C1E29" w:rsidRPr="009C1E29">
        <w:rPr>
          <w:noProof/>
          <w:sz w:val="24"/>
          <w:szCs w:val="24"/>
          <w:lang w:val="ro-RO"/>
        </w:rPr>
        <w:t>0 – 16.</w:t>
      </w:r>
      <w:r w:rsidR="001324FD">
        <w:rPr>
          <w:noProof/>
          <w:sz w:val="24"/>
          <w:szCs w:val="24"/>
          <w:lang w:val="ro-RO"/>
        </w:rPr>
        <w:t>0</w:t>
      </w:r>
      <w:r w:rsidR="009C1E29" w:rsidRPr="009C1E29">
        <w:rPr>
          <w:noProof/>
          <w:sz w:val="24"/>
          <w:szCs w:val="24"/>
          <w:lang w:val="ro-RO"/>
        </w:rPr>
        <w:t>0</w:t>
      </w:r>
      <w:r w:rsidR="001324FD">
        <w:rPr>
          <w:noProof/>
          <w:sz w:val="24"/>
          <w:szCs w:val="24"/>
          <w:lang w:val="ro-RO"/>
        </w:rPr>
        <w:t xml:space="preserve">. </w:t>
      </w:r>
    </w:p>
    <w:p w14:paraId="74681216" w14:textId="77777777" w:rsidR="001324FD" w:rsidRDefault="001324FD" w:rsidP="005A0D3C">
      <w:pPr>
        <w:spacing w:after="0"/>
        <w:jc w:val="both"/>
        <w:rPr>
          <w:sz w:val="24"/>
          <w:szCs w:val="24"/>
          <w:lang w:val="ro-RO"/>
        </w:rPr>
      </w:pPr>
    </w:p>
    <w:p w14:paraId="578ADE36" w14:textId="77777777" w:rsidR="00951FFA" w:rsidRDefault="0084441B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9C1E29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Pr="009C1E29">
        <w:rPr>
          <w:b/>
          <w:sz w:val="24"/>
          <w:szCs w:val="24"/>
          <w:lang w:val="ro-RO"/>
        </w:rPr>
        <w:t xml:space="preserve"> Informații detaliate privind </w:t>
      </w:r>
      <w:r w:rsidR="0073334F">
        <w:rPr>
          <w:b/>
          <w:sz w:val="24"/>
          <w:szCs w:val="24"/>
          <w:lang w:val="ro-RO"/>
        </w:rPr>
        <w:t>accesar</w:t>
      </w:r>
      <w:r w:rsidR="008A195A">
        <w:rPr>
          <w:b/>
          <w:sz w:val="24"/>
          <w:szCs w:val="24"/>
          <w:lang w:val="ro-RO"/>
        </w:rPr>
        <w:t>ea și derularea măsuri</w:t>
      </w:r>
      <w:r w:rsidR="004212F3">
        <w:rPr>
          <w:b/>
          <w:sz w:val="24"/>
          <w:szCs w:val="24"/>
          <w:lang w:val="ro-RO"/>
        </w:rPr>
        <w:t>i</w:t>
      </w:r>
      <w:r w:rsidR="008A195A">
        <w:rPr>
          <w:b/>
          <w:sz w:val="24"/>
          <w:szCs w:val="24"/>
          <w:lang w:val="ro-RO"/>
        </w:rPr>
        <w:t xml:space="preserve"> </w:t>
      </w:r>
      <w:r w:rsidR="00CC03D1">
        <w:rPr>
          <w:b/>
          <w:sz w:val="24"/>
          <w:szCs w:val="24"/>
          <w:lang w:val="ro-RO"/>
        </w:rPr>
        <w:t>M1/1C</w:t>
      </w:r>
      <w:r w:rsidR="0073334F">
        <w:rPr>
          <w:b/>
          <w:sz w:val="24"/>
          <w:szCs w:val="24"/>
          <w:lang w:val="ro-RO"/>
        </w:rPr>
        <w:t xml:space="preserve"> </w:t>
      </w:r>
      <w:r w:rsidR="009C1E29" w:rsidRPr="009C1E29">
        <w:rPr>
          <w:b/>
          <w:sz w:val="24"/>
          <w:szCs w:val="24"/>
          <w:lang w:val="ro-RO"/>
        </w:rPr>
        <w:t xml:space="preserve">sunt </w:t>
      </w:r>
      <w:r w:rsidR="0073334F">
        <w:rPr>
          <w:b/>
          <w:sz w:val="24"/>
          <w:szCs w:val="24"/>
          <w:lang w:val="ro-RO"/>
        </w:rPr>
        <w:t xml:space="preserve">cuprinse în </w:t>
      </w:r>
      <w:r w:rsidR="004212F3" w:rsidRPr="009C1E29">
        <w:rPr>
          <w:b/>
          <w:sz w:val="24"/>
          <w:szCs w:val="24"/>
          <w:lang w:val="ro-RO"/>
        </w:rPr>
        <w:t xml:space="preserve">Ghidul solicitantului elaborat de GAL, care se regaseste publicat pe site-ul GAL </w:t>
      </w:r>
      <w:r w:rsidR="008E32F3" w:rsidRPr="009C1E29">
        <w:rPr>
          <w:b/>
          <w:sz w:val="24"/>
          <w:szCs w:val="24"/>
          <w:lang w:val="ro-RO"/>
        </w:rPr>
        <w:t>„</w:t>
      </w:r>
      <w:r w:rsidR="009C1E29" w:rsidRPr="009C1E29">
        <w:rPr>
          <w:b/>
          <w:sz w:val="24"/>
          <w:szCs w:val="24"/>
          <w:lang w:val="ro-RO"/>
        </w:rPr>
        <w:t>Ţinutul Vinului</w:t>
      </w:r>
      <w:r w:rsidR="008E32F3" w:rsidRPr="009C1E29">
        <w:rPr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9C1E29">
          <w:rPr>
            <w:rStyle w:val="Hyperlink"/>
            <w:b/>
            <w:sz w:val="24"/>
            <w:szCs w:val="24"/>
          </w:rPr>
          <w:t>http://www.galtinutulvinului.ro/</w:t>
        </w:r>
      </w:hyperlink>
      <w:r w:rsidR="008E32F3" w:rsidRPr="009C1E29">
        <w:rPr>
          <w:b/>
          <w:sz w:val="24"/>
          <w:szCs w:val="24"/>
          <w:lang w:val="ro-RO"/>
        </w:rPr>
        <w:t>.</w:t>
      </w:r>
    </w:p>
    <w:p w14:paraId="057BA027" w14:textId="77777777" w:rsidR="001324FD" w:rsidRPr="009C1E29" w:rsidRDefault="001324FD" w:rsidP="005A0D3C">
      <w:pPr>
        <w:spacing w:after="0"/>
        <w:jc w:val="both"/>
        <w:rPr>
          <w:b/>
          <w:sz w:val="24"/>
          <w:szCs w:val="24"/>
          <w:lang w:val="ro-RO"/>
        </w:rPr>
      </w:pPr>
      <w:r w:rsidRPr="006D51D0">
        <w:rPr>
          <w:b/>
          <w:sz w:val="24"/>
          <w:szCs w:val="24"/>
          <w:lang w:val="ro-RO"/>
        </w:rPr>
        <w:t>Procedura de selecţie este afişată la sediul GAL „</w:t>
      </w:r>
      <w:r w:rsidR="0073334F">
        <w:rPr>
          <w:b/>
          <w:sz w:val="24"/>
          <w:szCs w:val="24"/>
          <w:lang w:val="ro-RO"/>
        </w:rPr>
        <w:t>Tinutul Vinului</w:t>
      </w:r>
      <w:r w:rsidRPr="006D51D0">
        <w:rPr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6D51D0">
          <w:rPr>
            <w:rStyle w:val="Hyperlink"/>
            <w:b/>
            <w:sz w:val="24"/>
            <w:szCs w:val="24"/>
          </w:rPr>
          <w:t>http://www.galtinutulvinului.ro/</w:t>
        </w:r>
      </w:hyperlink>
      <w:r w:rsidR="00CB168F" w:rsidRPr="006D51D0">
        <w:rPr>
          <w:b/>
          <w:sz w:val="24"/>
          <w:szCs w:val="24"/>
          <w:lang w:val="ro-RO"/>
        </w:rPr>
        <w:t>.</w:t>
      </w:r>
    </w:p>
    <w:p w14:paraId="72BBA62C" w14:textId="77777777" w:rsidR="003053D8" w:rsidRPr="003053D8" w:rsidRDefault="003053D8" w:rsidP="003053D8">
      <w:pPr>
        <w:shd w:val="clear" w:color="auto" w:fill="EAF1DD" w:themeFill="accent3" w:themeFillTint="33"/>
        <w:spacing w:before="240" w:after="0"/>
        <w:jc w:val="both"/>
        <w:rPr>
          <w:b/>
          <w:sz w:val="24"/>
          <w:szCs w:val="24"/>
          <w:lang w:val="ro-RO"/>
        </w:rPr>
      </w:pPr>
      <w:r w:rsidRPr="003053D8">
        <w:rPr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>
        <w:rPr>
          <w:b/>
          <w:sz w:val="24"/>
          <w:szCs w:val="24"/>
          <w:lang w:val="ro-RO"/>
        </w:rPr>
        <w:t>suplimentare</w:t>
      </w:r>
    </w:p>
    <w:p w14:paraId="23E2D40E" w14:textId="77777777" w:rsidR="00CB168F" w:rsidRPr="0073334F" w:rsidRDefault="003053D8" w:rsidP="008A195A">
      <w:pPr>
        <w:tabs>
          <w:tab w:val="center" w:pos="4680"/>
          <w:tab w:val="right" w:pos="9360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492027372"/>
      <w:r w:rsidRPr="0073334F">
        <w:rPr>
          <w:sz w:val="24"/>
          <w:szCs w:val="24"/>
          <w:lang w:val="ro-RO"/>
        </w:rPr>
        <w:t xml:space="preserve">Pentru a obţine informaţii </w:t>
      </w:r>
      <w:r w:rsidR="000F4117" w:rsidRPr="0073334F">
        <w:rPr>
          <w:sz w:val="24"/>
          <w:szCs w:val="24"/>
          <w:lang w:val="ro-RO"/>
        </w:rPr>
        <w:t>suplimentare</w:t>
      </w:r>
      <w:r w:rsidRPr="0073334F">
        <w:rPr>
          <w:sz w:val="24"/>
          <w:szCs w:val="24"/>
          <w:lang w:val="ro-RO"/>
        </w:rPr>
        <w:t xml:space="preserve"> ne puteţi contact</w:t>
      </w:r>
      <w:r w:rsidR="00C608EF" w:rsidRPr="0073334F">
        <w:rPr>
          <w:sz w:val="24"/>
          <w:szCs w:val="24"/>
          <w:lang w:val="ro-RO"/>
        </w:rPr>
        <w:t xml:space="preserve">a de luni pana vineri, de la </w:t>
      </w:r>
      <w:r w:rsidR="001324FD" w:rsidRPr="0073334F">
        <w:rPr>
          <w:sz w:val="24"/>
          <w:szCs w:val="24"/>
          <w:lang w:val="ro-RO"/>
        </w:rPr>
        <w:t>8.0</w:t>
      </w:r>
      <w:r w:rsidR="00C608EF" w:rsidRPr="0073334F">
        <w:rPr>
          <w:sz w:val="24"/>
          <w:szCs w:val="24"/>
          <w:lang w:val="ro-RO"/>
        </w:rPr>
        <w:t>0-16.</w:t>
      </w:r>
      <w:r w:rsidR="001324FD" w:rsidRPr="0073334F">
        <w:rPr>
          <w:sz w:val="24"/>
          <w:szCs w:val="24"/>
          <w:lang w:val="ro-RO"/>
        </w:rPr>
        <w:t>0</w:t>
      </w:r>
      <w:r w:rsidRPr="0073334F">
        <w:rPr>
          <w:sz w:val="24"/>
          <w:szCs w:val="24"/>
          <w:lang w:val="ro-RO"/>
        </w:rPr>
        <w:t>0, la sediul GAL „</w:t>
      </w:r>
      <w:r w:rsidR="00C608EF" w:rsidRPr="0073334F">
        <w:rPr>
          <w:sz w:val="24"/>
          <w:szCs w:val="24"/>
          <w:lang w:val="ro-RO"/>
        </w:rPr>
        <w:t>Ţinutul Vinului</w:t>
      </w:r>
      <w:r w:rsidRPr="0073334F">
        <w:rPr>
          <w:sz w:val="24"/>
          <w:szCs w:val="24"/>
          <w:lang w:val="ro-RO"/>
        </w:rPr>
        <w:t xml:space="preserve">” din </w:t>
      </w:r>
      <w:r w:rsidR="00C608EF" w:rsidRPr="0073334F">
        <w:rPr>
          <w:sz w:val="24"/>
          <w:szCs w:val="24"/>
          <w:lang w:val="ro-RO"/>
        </w:rPr>
        <w:t>Complex Comercial B1, et.1, camera 2, sat Oveselu, comuna Maciuca,  jud</w:t>
      </w:r>
      <w:r w:rsidR="001324FD" w:rsidRPr="0073334F">
        <w:rPr>
          <w:sz w:val="24"/>
          <w:szCs w:val="24"/>
          <w:lang w:val="ro-RO"/>
        </w:rPr>
        <w:t>etul</w:t>
      </w:r>
      <w:r w:rsidR="00C608EF" w:rsidRPr="0073334F">
        <w:rPr>
          <w:sz w:val="24"/>
          <w:szCs w:val="24"/>
          <w:lang w:val="ro-RO"/>
        </w:rPr>
        <w:t xml:space="preserve"> Valcea, Romania </w:t>
      </w:r>
      <w:r w:rsidRPr="0073334F">
        <w:rPr>
          <w:sz w:val="24"/>
          <w:szCs w:val="24"/>
          <w:lang w:val="ro-RO"/>
        </w:rPr>
        <w:t xml:space="preserve">sau prin telefon </w:t>
      </w:r>
      <w:r w:rsidR="00CB168F" w:rsidRPr="0073334F">
        <w:rPr>
          <w:sz w:val="24"/>
          <w:szCs w:val="24"/>
        </w:rPr>
        <w:t xml:space="preserve">fix: 0371 036 288; </w:t>
      </w:r>
      <w:proofErr w:type="spellStart"/>
      <w:r w:rsidR="00CB168F" w:rsidRPr="0073334F">
        <w:rPr>
          <w:sz w:val="24"/>
          <w:szCs w:val="24"/>
        </w:rPr>
        <w:t>t</w:t>
      </w:r>
      <w:r w:rsidR="007537A4" w:rsidRPr="0073334F">
        <w:rPr>
          <w:sz w:val="24"/>
          <w:szCs w:val="24"/>
        </w:rPr>
        <w:t>elefonmobil</w:t>
      </w:r>
      <w:proofErr w:type="spellEnd"/>
      <w:r w:rsidR="007537A4" w:rsidRPr="0073334F">
        <w:rPr>
          <w:sz w:val="24"/>
          <w:szCs w:val="24"/>
        </w:rPr>
        <w:t>:</w:t>
      </w:r>
      <w:r w:rsidR="00CB168F" w:rsidRPr="0073334F">
        <w:rPr>
          <w:sz w:val="24"/>
          <w:szCs w:val="24"/>
        </w:rPr>
        <w:t xml:space="preserve"> 0799 854 484– Marian </w:t>
      </w:r>
      <w:proofErr w:type="spellStart"/>
      <w:r w:rsidR="00CB168F" w:rsidRPr="0073334F">
        <w:rPr>
          <w:sz w:val="24"/>
          <w:szCs w:val="24"/>
        </w:rPr>
        <w:t>Trocaru</w:t>
      </w:r>
      <w:proofErr w:type="spellEnd"/>
      <w:r w:rsidR="00CB168F" w:rsidRPr="0073334F">
        <w:rPr>
          <w:sz w:val="24"/>
          <w:szCs w:val="24"/>
        </w:rPr>
        <w:t xml:space="preserve"> – Manager </w:t>
      </w:r>
      <w:proofErr w:type="spellStart"/>
      <w:r w:rsidR="00CB168F" w:rsidRPr="0073334F">
        <w:rPr>
          <w:sz w:val="24"/>
          <w:szCs w:val="24"/>
        </w:rPr>
        <w:t>Proiect</w:t>
      </w:r>
      <w:proofErr w:type="spellEnd"/>
      <w:r w:rsidR="00CB168F" w:rsidRPr="0073334F">
        <w:rPr>
          <w:sz w:val="24"/>
          <w:szCs w:val="24"/>
        </w:rPr>
        <w:t xml:space="preserve"> /</w:t>
      </w:r>
      <w:r w:rsidR="00CB168F" w:rsidRPr="0073334F">
        <w:rPr>
          <w:rFonts w:cs="Calibri"/>
          <w:sz w:val="24"/>
          <w:szCs w:val="24"/>
          <w:lang w:val="ro-RO"/>
        </w:rPr>
        <w:t xml:space="preserve"> 0725 511 074</w:t>
      </w:r>
      <w:r w:rsidR="00905FAD" w:rsidRPr="0073334F">
        <w:rPr>
          <w:rFonts w:cs="Calibri"/>
          <w:sz w:val="24"/>
          <w:szCs w:val="24"/>
          <w:lang w:val="ro-RO"/>
        </w:rPr>
        <w:t xml:space="preserve"> – Bianca Zamfir – Manager Financiar</w:t>
      </w:r>
      <w:r w:rsidR="00CB168F" w:rsidRPr="0073334F">
        <w:rPr>
          <w:rFonts w:cs="Calibri"/>
          <w:sz w:val="24"/>
          <w:szCs w:val="24"/>
          <w:lang w:val="ro-RO"/>
        </w:rPr>
        <w:t xml:space="preserve"> / 0725 511 072</w:t>
      </w:r>
      <w:r w:rsidR="00905FAD" w:rsidRPr="0073334F">
        <w:rPr>
          <w:rFonts w:cs="Calibri"/>
          <w:sz w:val="24"/>
          <w:szCs w:val="24"/>
          <w:lang w:val="ro-RO"/>
        </w:rPr>
        <w:t>–Iuliana Fiecaru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73334F">
        <w:rPr>
          <w:rFonts w:cs="Calibri"/>
          <w:sz w:val="24"/>
          <w:szCs w:val="24"/>
          <w:lang w:val="ro-RO"/>
        </w:rPr>
        <w:t xml:space="preserve"> / 0799 854 488 </w:t>
      </w:r>
      <w:r w:rsidR="00905FAD" w:rsidRPr="0073334F">
        <w:rPr>
          <w:rFonts w:cs="Calibri"/>
          <w:sz w:val="24"/>
          <w:szCs w:val="24"/>
          <w:lang w:val="ro-RO"/>
        </w:rPr>
        <w:t xml:space="preserve"> - Militaru Claudia – Expert tehnic</w:t>
      </w:r>
      <w:r w:rsidR="007537A4" w:rsidRPr="0073334F">
        <w:rPr>
          <w:rFonts w:cs="Calibri"/>
          <w:sz w:val="24"/>
          <w:szCs w:val="24"/>
          <w:lang w:val="ro-RO"/>
        </w:rPr>
        <w:t xml:space="preserve"> – Responsabil monitorizare + verificare proiecte</w:t>
      </w:r>
      <w:r w:rsidR="00CB168F" w:rsidRPr="0073334F">
        <w:rPr>
          <w:rFonts w:cs="Calibri"/>
          <w:sz w:val="24"/>
          <w:szCs w:val="24"/>
          <w:lang w:val="ro-RO"/>
        </w:rPr>
        <w:t>/ 0725 511 073</w:t>
      </w:r>
      <w:r w:rsidR="00905FAD" w:rsidRPr="0073334F">
        <w:rPr>
          <w:rFonts w:cs="Calibri"/>
          <w:sz w:val="24"/>
          <w:szCs w:val="24"/>
          <w:lang w:val="ro-RO"/>
        </w:rPr>
        <w:t>- Violeta - Maria Logofatu – Responsabil animare teritoriu</w:t>
      </w:r>
      <w:r w:rsidR="00CB168F" w:rsidRPr="0073334F">
        <w:rPr>
          <w:rFonts w:cs="Calibri"/>
          <w:sz w:val="24"/>
          <w:szCs w:val="24"/>
          <w:lang w:val="ro-RO"/>
        </w:rPr>
        <w:t>;</w:t>
      </w:r>
      <w:r w:rsidR="00CB168F" w:rsidRPr="0073334F">
        <w:rPr>
          <w:sz w:val="24"/>
          <w:szCs w:val="24"/>
        </w:rPr>
        <w:t xml:space="preserve"> fax: 0372 252 940; e-mail: galtinutulvinului@yahoo.com, website: www.galtinutulvinului.ro. </w:t>
      </w:r>
    </w:p>
    <w:bookmarkEnd w:id="1"/>
    <w:p w14:paraId="4FEDF07B" w14:textId="77777777" w:rsidR="003053D8" w:rsidRDefault="003053D8" w:rsidP="008A195A">
      <w:pPr>
        <w:spacing w:after="0"/>
        <w:jc w:val="both"/>
        <w:rPr>
          <w:sz w:val="24"/>
          <w:szCs w:val="24"/>
          <w:lang w:val="ro-RO"/>
        </w:rPr>
      </w:pPr>
    </w:p>
    <w:p w14:paraId="547044DD" w14:textId="27E3F258" w:rsidR="001324FD" w:rsidRDefault="003053D8" w:rsidP="008A195A">
      <w:pPr>
        <w:spacing w:after="0"/>
        <w:jc w:val="both"/>
        <w:rPr>
          <w:b/>
          <w:sz w:val="24"/>
          <w:szCs w:val="24"/>
          <w:lang w:val="ro-RO"/>
        </w:rPr>
      </w:pPr>
      <w:r w:rsidRPr="008E32F3">
        <w:rPr>
          <w:b/>
          <w:color w:val="4F6228" w:themeColor="accent3" w:themeShade="80"/>
          <w:sz w:val="24"/>
          <w:szCs w:val="24"/>
          <w:lang w:val="ro-RO"/>
        </w:rPr>
        <w:t>IMPORTANT!</w:t>
      </w:r>
      <w:r w:rsidR="00C618BD" w:rsidRPr="00A17E09">
        <w:rPr>
          <w:b/>
          <w:sz w:val="24"/>
          <w:szCs w:val="24"/>
          <w:lang w:val="ro-RO"/>
        </w:rPr>
        <w:t>L</w:t>
      </w:r>
      <w:r w:rsidRPr="00A17E09">
        <w:rPr>
          <w:b/>
          <w:sz w:val="24"/>
          <w:szCs w:val="24"/>
          <w:lang w:val="ro-RO"/>
        </w:rPr>
        <w:t xml:space="preserve">a sediul GAL </w:t>
      </w:r>
      <w:r w:rsidR="00C618BD" w:rsidRPr="00A17E09">
        <w:rPr>
          <w:b/>
          <w:sz w:val="24"/>
          <w:szCs w:val="24"/>
          <w:lang w:val="ro-RO"/>
        </w:rPr>
        <w:t>„</w:t>
      </w:r>
      <w:r w:rsidR="00C608EF" w:rsidRPr="009C1E29">
        <w:rPr>
          <w:b/>
          <w:sz w:val="24"/>
          <w:szCs w:val="24"/>
          <w:lang w:val="ro-RO"/>
        </w:rPr>
        <w:t>Ţinutul Vinului</w:t>
      </w:r>
      <w:r w:rsidR="00C618BD" w:rsidRPr="00A17E09">
        <w:rPr>
          <w:b/>
          <w:sz w:val="24"/>
          <w:szCs w:val="24"/>
          <w:lang w:val="ro-RO"/>
        </w:rPr>
        <w:t>” este disponibila versiunea</w:t>
      </w:r>
      <w:r w:rsidRPr="00A17E09">
        <w:rPr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14:paraId="6ED4E20C" w14:textId="77777777" w:rsidR="00791D75" w:rsidRPr="00791D75" w:rsidRDefault="00791D75" w:rsidP="008A195A">
      <w:pPr>
        <w:spacing w:after="0"/>
        <w:jc w:val="both"/>
        <w:rPr>
          <w:b/>
          <w:sz w:val="24"/>
          <w:szCs w:val="24"/>
          <w:lang w:val="ro-RO"/>
        </w:rPr>
      </w:pPr>
    </w:p>
    <w:p w14:paraId="3C018A5A" w14:textId="6E48C563" w:rsidR="001324FD" w:rsidRPr="00791D75" w:rsidRDefault="00EE0A14" w:rsidP="00791D75">
      <w:pPr>
        <w:pStyle w:val="Footer"/>
        <w:jc w:val="both"/>
        <w:rPr>
          <w:rFonts w:ascii="Cambria" w:hAnsi="Cambria"/>
          <w:sz w:val="20"/>
          <w:szCs w:val="20"/>
        </w:rPr>
      </w:pPr>
      <w:proofErr w:type="spellStart"/>
      <w:r w:rsidRPr="00135AF3">
        <w:rPr>
          <w:rFonts w:ascii="Cambria" w:hAnsi="Cambria"/>
          <w:sz w:val="20"/>
          <w:szCs w:val="20"/>
        </w:rPr>
        <w:t>Proiectfinantat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cu </w:t>
      </w:r>
      <w:proofErr w:type="spellStart"/>
      <w:r w:rsidRPr="00135AF3">
        <w:rPr>
          <w:rFonts w:ascii="Cambria" w:hAnsi="Cambria"/>
          <w:sz w:val="20"/>
          <w:szCs w:val="20"/>
        </w:rPr>
        <w:t>fondurieuropenenerambursabileprinProgramul</w:t>
      </w:r>
      <w:proofErr w:type="spellEnd"/>
      <w:r w:rsidRPr="00135AF3">
        <w:rPr>
          <w:rFonts w:ascii="Cambria" w:hAnsi="Cambria"/>
          <w:sz w:val="20"/>
          <w:szCs w:val="20"/>
        </w:rPr>
        <w:t xml:space="preserve"> National de </w:t>
      </w:r>
      <w:proofErr w:type="spellStart"/>
      <w:r w:rsidRPr="00135AF3">
        <w:rPr>
          <w:rFonts w:ascii="Cambria" w:hAnsi="Cambria"/>
          <w:sz w:val="20"/>
          <w:szCs w:val="20"/>
        </w:rPr>
        <w:t>DezvoltareRuralaimplementat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Agentia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Finantare</w:t>
      </w:r>
      <w:proofErr w:type="spellEnd"/>
      <w:r w:rsidRPr="00135AF3">
        <w:rPr>
          <w:rFonts w:ascii="Cambria" w:hAnsi="Cambria"/>
          <w:sz w:val="20"/>
          <w:szCs w:val="20"/>
        </w:rPr>
        <w:t xml:space="preserve"> a </w:t>
      </w:r>
      <w:proofErr w:type="spellStart"/>
      <w:r w:rsidRPr="00135AF3">
        <w:rPr>
          <w:rFonts w:ascii="Cambria" w:hAnsi="Cambria"/>
          <w:sz w:val="20"/>
          <w:szCs w:val="20"/>
        </w:rPr>
        <w:t>InvestitiilorRurale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 din </w:t>
      </w:r>
      <w:proofErr w:type="spellStart"/>
      <w:r w:rsidRPr="00135AF3">
        <w:rPr>
          <w:rFonts w:ascii="Cambria" w:hAnsi="Cambria"/>
          <w:sz w:val="20"/>
          <w:szCs w:val="20"/>
        </w:rPr>
        <w:t>subordineaMinisteruluiAgriculturiisiDezvoltariiRurale</w:t>
      </w:r>
      <w:proofErr w:type="spellEnd"/>
      <w:r w:rsidRPr="00135AF3">
        <w:rPr>
          <w:rFonts w:ascii="Cambria" w:hAnsi="Cambria"/>
          <w:sz w:val="20"/>
          <w:szCs w:val="20"/>
        </w:rPr>
        <w:t xml:space="preserve">. PNDR </w:t>
      </w:r>
      <w:proofErr w:type="spellStart"/>
      <w:r w:rsidRPr="00135AF3">
        <w:rPr>
          <w:rFonts w:ascii="Cambria" w:hAnsi="Cambria"/>
          <w:sz w:val="20"/>
          <w:szCs w:val="20"/>
        </w:rPr>
        <w:t>estefinantat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UniuneaEuropeanasiGuvernulRomanieiprinFondul</w:t>
      </w:r>
      <w:proofErr w:type="spellEnd"/>
      <w:r w:rsidRPr="00135AF3">
        <w:rPr>
          <w:rFonts w:ascii="Cambria" w:hAnsi="Cambria"/>
          <w:sz w:val="20"/>
          <w:szCs w:val="20"/>
        </w:rPr>
        <w:t xml:space="preserve"> European </w:t>
      </w:r>
      <w:proofErr w:type="spellStart"/>
      <w:r w:rsidRPr="00135AF3">
        <w:rPr>
          <w:rFonts w:ascii="Cambria" w:hAnsi="Cambria"/>
          <w:sz w:val="20"/>
          <w:szCs w:val="20"/>
        </w:rPr>
        <w:t>Agricol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DezvoltareRurala</w:t>
      </w:r>
      <w:proofErr w:type="spellEnd"/>
      <w:r w:rsidRPr="00135AF3">
        <w:rPr>
          <w:rFonts w:ascii="Cambria" w:hAnsi="Cambria"/>
          <w:sz w:val="20"/>
          <w:szCs w:val="20"/>
        </w:rPr>
        <w:t xml:space="preserve">. </w:t>
      </w:r>
      <w:proofErr w:type="spellStart"/>
      <w:r w:rsidRPr="00135AF3">
        <w:rPr>
          <w:rFonts w:ascii="Cambria" w:hAnsi="Cambria"/>
          <w:sz w:val="20"/>
          <w:szCs w:val="20"/>
        </w:rPr>
        <w:t>Submasura</w:t>
      </w:r>
      <w:proofErr w:type="spellEnd"/>
      <w:r w:rsidRPr="00135AF3">
        <w:rPr>
          <w:rFonts w:ascii="Cambria" w:hAnsi="Cambria"/>
          <w:sz w:val="20"/>
          <w:szCs w:val="20"/>
        </w:rPr>
        <w:t xml:space="preserve"> 19.4 „</w:t>
      </w:r>
      <w:proofErr w:type="spellStart"/>
      <w:r w:rsidRPr="00135AF3">
        <w:rPr>
          <w:rFonts w:ascii="Cambria" w:hAnsi="Cambria"/>
          <w:sz w:val="20"/>
          <w:szCs w:val="20"/>
        </w:rPr>
        <w:t>Sprijinpentrucheltuieli</w:t>
      </w:r>
      <w:proofErr w:type="spellEnd"/>
      <w:r w:rsidRPr="00135AF3">
        <w:rPr>
          <w:rFonts w:ascii="Cambria" w:hAnsi="Cambria"/>
          <w:sz w:val="20"/>
          <w:szCs w:val="20"/>
        </w:rPr>
        <w:t xml:space="preserve"> de </w:t>
      </w:r>
      <w:proofErr w:type="spellStart"/>
      <w:r w:rsidRPr="00135AF3">
        <w:rPr>
          <w:rFonts w:ascii="Cambria" w:hAnsi="Cambria"/>
          <w:sz w:val="20"/>
          <w:szCs w:val="20"/>
        </w:rPr>
        <w:t>functionaresianimare</w:t>
      </w:r>
      <w:proofErr w:type="spellEnd"/>
      <w:r w:rsidRPr="00135AF3">
        <w:rPr>
          <w:rFonts w:ascii="Cambria" w:hAnsi="Cambria"/>
          <w:sz w:val="20"/>
          <w:szCs w:val="20"/>
        </w:rPr>
        <w:t xml:space="preserve">” </w:t>
      </w:r>
    </w:p>
    <w:p w14:paraId="22257863" w14:textId="77777777" w:rsidR="00CB168F" w:rsidRPr="001324FD" w:rsidRDefault="00CB168F" w:rsidP="001324FD">
      <w:pPr>
        <w:pStyle w:val="Footer"/>
        <w:rPr>
          <w:sz w:val="20"/>
        </w:rPr>
      </w:pPr>
    </w:p>
    <w:sectPr w:rsidR="00CB168F" w:rsidRPr="001324FD" w:rsidSect="00791D75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431B5" w14:textId="77777777" w:rsidR="00B42D00" w:rsidRDefault="00B42D00" w:rsidP="00AB6145">
      <w:pPr>
        <w:spacing w:after="0" w:line="240" w:lineRule="auto"/>
      </w:pPr>
      <w:r>
        <w:separator/>
      </w:r>
    </w:p>
  </w:endnote>
  <w:endnote w:type="continuationSeparator" w:id="0">
    <w:p w14:paraId="49CB1E1D" w14:textId="77777777" w:rsidR="00B42D00" w:rsidRDefault="00B42D00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C136F" w14:textId="77777777"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6DF38" w14:textId="77777777" w:rsidR="00B42D00" w:rsidRDefault="00B42D00" w:rsidP="00AB6145">
      <w:pPr>
        <w:spacing w:after="0" w:line="240" w:lineRule="auto"/>
      </w:pPr>
      <w:r>
        <w:separator/>
      </w:r>
    </w:p>
  </w:footnote>
  <w:footnote w:type="continuationSeparator" w:id="0">
    <w:p w14:paraId="57D4F70C" w14:textId="77777777" w:rsidR="00B42D00" w:rsidRDefault="00B42D00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2134F" w14:textId="22CAFDB4" w:rsidR="00791D75" w:rsidRDefault="00791D75" w:rsidP="00791D75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6DA285B" wp14:editId="471F27C3">
          <wp:simplePos x="0" y="0"/>
          <wp:positionH relativeFrom="column">
            <wp:posOffset>885825</wp:posOffset>
          </wp:positionH>
          <wp:positionV relativeFrom="paragraph">
            <wp:posOffset>-127635</wp:posOffset>
          </wp:positionV>
          <wp:extent cx="1942465" cy="684530"/>
          <wp:effectExtent l="0" t="0" r="635" b="0"/>
          <wp:wrapSquare wrapText="bothSides"/>
          <wp:docPr id="1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2465" cy="684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41F0">
      <w:rPr>
        <w:noProof/>
      </w:rPr>
      <w:drawing>
        <wp:anchor distT="0" distB="0" distL="114300" distR="114300" simplePos="0" relativeHeight="251663360" behindDoc="0" locked="0" layoutInCell="1" allowOverlap="1" wp14:anchorId="50FE8228" wp14:editId="4ED41F08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2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noProof/>
      </w:rPr>
      <w:drawing>
        <wp:anchor distT="0" distB="0" distL="114300" distR="114300" simplePos="0" relativeHeight="251661312" behindDoc="0" locked="0" layoutInCell="1" allowOverlap="1" wp14:anchorId="3AB76254" wp14:editId="284403FD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3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 wp14:anchorId="5459C1B9" wp14:editId="1269B49F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4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="005041F0">
      <w:rPr>
        <w:noProof/>
      </w:rPr>
      <w:drawing>
        <wp:anchor distT="0" distB="0" distL="114300" distR="114300" simplePos="0" relativeHeight="251662336" behindDoc="0" locked="0" layoutInCell="1" allowOverlap="1" wp14:anchorId="7C42E624" wp14:editId="473A0317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5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41F0">
      <w:rPr>
        <w:rFonts w:ascii="Times New Roman" w:hAnsi="Times New Roman"/>
        <w:noProof/>
        <w:sz w:val="24"/>
        <w:szCs w:val="24"/>
      </w:rPr>
      <w:drawing>
        <wp:inline distT="0" distB="0" distL="0" distR="0" wp14:anchorId="578F8530" wp14:editId="37F5633F">
          <wp:extent cx="723900" cy="619125"/>
          <wp:effectExtent l="19050" t="0" r="0" b="0"/>
          <wp:docPr id="6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073968A" w14:textId="77777777" w:rsidR="00791D75" w:rsidRPr="00791D75" w:rsidRDefault="00791D75" w:rsidP="00791D75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</w:p>
  <w:p w14:paraId="0AD5B785" w14:textId="16658D57" w:rsidR="005041F0" w:rsidRPr="00791D75" w:rsidRDefault="005041F0" w:rsidP="00791D75">
    <w:pPr>
      <w:spacing w:line="240" w:lineRule="auto"/>
      <w:jc w:val="center"/>
      <w:rPr>
        <w:rFonts w:ascii="Times New Roman" w:hAnsi="Times New Roman"/>
        <w:color w:val="1F497D"/>
        <w:sz w:val="24"/>
        <w:szCs w:val="24"/>
        <w:lang w:eastAsia="ro-RO"/>
      </w:rPr>
    </w:pPr>
    <w:r w:rsidRPr="00033CC8">
      <w:rPr>
        <w:b/>
        <w:color w:val="1F497D"/>
        <w:sz w:val="28"/>
        <w:szCs w:val="24"/>
        <w:lang w:val="es-ES" w:eastAsia="ro-RO"/>
      </w:rPr>
      <w:t xml:space="preserve">GRUPUL DE ACTIUNE LOCALA </w:t>
    </w:r>
    <w:r>
      <w:rPr>
        <w:b/>
        <w:color w:val="1F497D"/>
        <w:sz w:val="28"/>
        <w:szCs w:val="24"/>
        <w:lang w:val="es-ES" w:eastAsia="ro-RO"/>
      </w:rPr>
      <w:t>ŢINUTUL VINULUI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12E7"/>
    <w:multiLevelType w:val="hybridMultilevel"/>
    <w:tmpl w:val="5AFAA00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B662C"/>
    <w:multiLevelType w:val="hybridMultilevel"/>
    <w:tmpl w:val="92C8964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55128"/>
    <w:multiLevelType w:val="hybridMultilevel"/>
    <w:tmpl w:val="63EE01A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942EA"/>
    <w:multiLevelType w:val="hybridMultilevel"/>
    <w:tmpl w:val="A218F0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CB1B6A"/>
    <w:multiLevelType w:val="hybridMultilevel"/>
    <w:tmpl w:val="E836E74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D113FDF"/>
    <w:multiLevelType w:val="hybridMultilevel"/>
    <w:tmpl w:val="0316A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12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551F4"/>
    <w:multiLevelType w:val="hybridMultilevel"/>
    <w:tmpl w:val="84DED33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F649D9"/>
    <w:multiLevelType w:val="hybridMultilevel"/>
    <w:tmpl w:val="762A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72459"/>
    <w:multiLevelType w:val="hybridMultilevel"/>
    <w:tmpl w:val="28361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CE75FF"/>
    <w:multiLevelType w:val="hybridMultilevel"/>
    <w:tmpl w:val="905EEABA"/>
    <w:lvl w:ilvl="0" w:tplc="12F6B35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7078A8"/>
    <w:multiLevelType w:val="hybridMultilevel"/>
    <w:tmpl w:val="220805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30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3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33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D9031A"/>
    <w:multiLevelType w:val="hybridMultilevel"/>
    <w:tmpl w:val="6EC63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7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A80A5E"/>
    <w:multiLevelType w:val="hybridMultilevel"/>
    <w:tmpl w:val="478C417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40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CB2323"/>
    <w:multiLevelType w:val="hybridMultilevel"/>
    <w:tmpl w:val="3A4A769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3B3F20"/>
    <w:multiLevelType w:val="hybridMultilevel"/>
    <w:tmpl w:val="EC2E67C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9"/>
    <w:lvlOverride w:ilvl="0">
      <w:startOverride w:val="1"/>
    </w:lvlOverride>
  </w:num>
  <w:num w:numId="2">
    <w:abstractNumId w:val="32"/>
  </w:num>
  <w:num w:numId="3">
    <w:abstractNumId w:val="31"/>
  </w:num>
  <w:num w:numId="4">
    <w:abstractNumId w:val="29"/>
  </w:num>
  <w:num w:numId="5">
    <w:abstractNumId w:val="21"/>
  </w:num>
  <w:num w:numId="6">
    <w:abstractNumId w:val="28"/>
  </w:num>
  <w:num w:numId="7">
    <w:abstractNumId w:val="4"/>
  </w:num>
  <w:num w:numId="8">
    <w:abstractNumId w:val="18"/>
  </w:num>
  <w:num w:numId="9">
    <w:abstractNumId w:val="24"/>
  </w:num>
  <w:num w:numId="10">
    <w:abstractNumId w:val="0"/>
  </w:num>
  <w:num w:numId="11">
    <w:abstractNumId w:val="15"/>
  </w:num>
  <w:num w:numId="12">
    <w:abstractNumId w:val="36"/>
  </w:num>
  <w:num w:numId="13">
    <w:abstractNumId w:val="42"/>
  </w:num>
  <w:num w:numId="14">
    <w:abstractNumId w:val="20"/>
  </w:num>
  <w:num w:numId="15">
    <w:abstractNumId w:val="2"/>
  </w:num>
  <w:num w:numId="16">
    <w:abstractNumId w:val="11"/>
  </w:num>
  <w:num w:numId="17">
    <w:abstractNumId w:val="37"/>
  </w:num>
  <w:num w:numId="18">
    <w:abstractNumId w:val="13"/>
  </w:num>
  <w:num w:numId="19">
    <w:abstractNumId w:val="30"/>
  </w:num>
  <w:num w:numId="20">
    <w:abstractNumId w:val="12"/>
  </w:num>
  <w:num w:numId="21">
    <w:abstractNumId w:val="33"/>
  </w:num>
  <w:num w:numId="22">
    <w:abstractNumId w:val="35"/>
  </w:num>
  <w:num w:numId="23">
    <w:abstractNumId w:val="14"/>
  </w:num>
  <w:num w:numId="24">
    <w:abstractNumId w:val="22"/>
  </w:num>
  <w:num w:numId="25">
    <w:abstractNumId w:val="9"/>
  </w:num>
  <w:num w:numId="26">
    <w:abstractNumId w:val="3"/>
  </w:num>
  <w:num w:numId="27">
    <w:abstractNumId w:val="17"/>
  </w:num>
  <w:num w:numId="28">
    <w:abstractNumId w:val="23"/>
  </w:num>
  <w:num w:numId="29">
    <w:abstractNumId w:val="40"/>
  </w:num>
  <w:num w:numId="30">
    <w:abstractNumId w:val="43"/>
  </w:num>
  <w:num w:numId="31">
    <w:abstractNumId w:val="1"/>
  </w:num>
  <w:num w:numId="32">
    <w:abstractNumId w:val="6"/>
  </w:num>
  <w:num w:numId="33">
    <w:abstractNumId w:val="10"/>
  </w:num>
  <w:num w:numId="34">
    <w:abstractNumId w:val="45"/>
  </w:num>
  <w:num w:numId="35">
    <w:abstractNumId w:val="8"/>
  </w:num>
  <w:num w:numId="36">
    <w:abstractNumId w:val="44"/>
  </w:num>
  <w:num w:numId="37">
    <w:abstractNumId w:val="25"/>
  </w:num>
  <w:num w:numId="38">
    <w:abstractNumId w:val="7"/>
  </w:num>
  <w:num w:numId="39">
    <w:abstractNumId w:val="34"/>
  </w:num>
  <w:num w:numId="40">
    <w:abstractNumId w:val="16"/>
  </w:num>
  <w:num w:numId="41">
    <w:abstractNumId w:val="27"/>
  </w:num>
  <w:num w:numId="42">
    <w:abstractNumId w:val="19"/>
  </w:num>
  <w:num w:numId="43">
    <w:abstractNumId w:val="38"/>
  </w:num>
  <w:num w:numId="44">
    <w:abstractNumId w:val="5"/>
  </w:num>
  <w:num w:numId="45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45"/>
    <w:rsid w:val="0000129E"/>
    <w:rsid w:val="00001BA6"/>
    <w:rsid w:val="000027B9"/>
    <w:rsid w:val="0000435E"/>
    <w:rsid w:val="00005C31"/>
    <w:rsid w:val="000066CA"/>
    <w:rsid w:val="00014298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086F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2077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52BB"/>
    <w:rsid w:val="001560D7"/>
    <w:rsid w:val="00157042"/>
    <w:rsid w:val="00160858"/>
    <w:rsid w:val="00161809"/>
    <w:rsid w:val="00161A1B"/>
    <w:rsid w:val="00163DC8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49F1"/>
    <w:rsid w:val="001D4A64"/>
    <w:rsid w:val="001D5EE6"/>
    <w:rsid w:val="001D6088"/>
    <w:rsid w:val="001D6E0F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E80"/>
    <w:rsid w:val="002A5309"/>
    <w:rsid w:val="002A6BE4"/>
    <w:rsid w:val="002A77D4"/>
    <w:rsid w:val="002B444D"/>
    <w:rsid w:val="002C184E"/>
    <w:rsid w:val="002C2208"/>
    <w:rsid w:val="002C4F41"/>
    <w:rsid w:val="002C7139"/>
    <w:rsid w:val="002D0B0B"/>
    <w:rsid w:val="002D1884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07D7"/>
    <w:rsid w:val="0032153D"/>
    <w:rsid w:val="003219A6"/>
    <w:rsid w:val="00324CCF"/>
    <w:rsid w:val="00325757"/>
    <w:rsid w:val="00325F9F"/>
    <w:rsid w:val="00331705"/>
    <w:rsid w:val="0033278E"/>
    <w:rsid w:val="00333412"/>
    <w:rsid w:val="00333ACE"/>
    <w:rsid w:val="00334451"/>
    <w:rsid w:val="0033637C"/>
    <w:rsid w:val="0033753B"/>
    <w:rsid w:val="00340C35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2791"/>
    <w:rsid w:val="003931B1"/>
    <w:rsid w:val="0039365C"/>
    <w:rsid w:val="00394A7F"/>
    <w:rsid w:val="00395A5B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025D"/>
    <w:rsid w:val="004212F3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A6C6D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41F0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5E95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3AF5"/>
    <w:rsid w:val="005E4547"/>
    <w:rsid w:val="005F01D2"/>
    <w:rsid w:val="005F7B75"/>
    <w:rsid w:val="00601621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334F"/>
    <w:rsid w:val="00735850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0DB1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1D75"/>
    <w:rsid w:val="00792755"/>
    <w:rsid w:val="00792E6D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238"/>
    <w:rsid w:val="007D68D5"/>
    <w:rsid w:val="007D71E6"/>
    <w:rsid w:val="007E2000"/>
    <w:rsid w:val="007E25DD"/>
    <w:rsid w:val="007E3D88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37E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834"/>
    <w:rsid w:val="0089692E"/>
    <w:rsid w:val="00896EC4"/>
    <w:rsid w:val="00897866"/>
    <w:rsid w:val="008A0EFE"/>
    <w:rsid w:val="008A0FF9"/>
    <w:rsid w:val="008A195A"/>
    <w:rsid w:val="008A24F3"/>
    <w:rsid w:val="008A5693"/>
    <w:rsid w:val="008A5EE8"/>
    <w:rsid w:val="008A6DDF"/>
    <w:rsid w:val="008B0B1A"/>
    <w:rsid w:val="008B3D86"/>
    <w:rsid w:val="008B41D6"/>
    <w:rsid w:val="008B5B91"/>
    <w:rsid w:val="008B7E0F"/>
    <w:rsid w:val="008C0939"/>
    <w:rsid w:val="008C10AA"/>
    <w:rsid w:val="008C14FC"/>
    <w:rsid w:val="008C180A"/>
    <w:rsid w:val="008C3E2C"/>
    <w:rsid w:val="008C4FDD"/>
    <w:rsid w:val="008C58C3"/>
    <w:rsid w:val="008C6FE0"/>
    <w:rsid w:val="008C74C0"/>
    <w:rsid w:val="008D3382"/>
    <w:rsid w:val="008D5607"/>
    <w:rsid w:val="008D5645"/>
    <w:rsid w:val="008D647C"/>
    <w:rsid w:val="008D7692"/>
    <w:rsid w:val="008E04FA"/>
    <w:rsid w:val="008E1D4C"/>
    <w:rsid w:val="008E32F3"/>
    <w:rsid w:val="008E39E5"/>
    <w:rsid w:val="008E507E"/>
    <w:rsid w:val="008E57C9"/>
    <w:rsid w:val="008E65AA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06F53"/>
    <w:rsid w:val="0091097B"/>
    <w:rsid w:val="00912564"/>
    <w:rsid w:val="009174A1"/>
    <w:rsid w:val="00917654"/>
    <w:rsid w:val="009238AD"/>
    <w:rsid w:val="00924625"/>
    <w:rsid w:val="009264A0"/>
    <w:rsid w:val="00926E05"/>
    <w:rsid w:val="009313B0"/>
    <w:rsid w:val="00935663"/>
    <w:rsid w:val="0094062F"/>
    <w:rsid w:val="009433E9"/>
    <w:rsid w:val="009444FC"/>
    <w:rsid w:val="00945097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4DE9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3AC6"/>
    <w:rsid w:val="00A84CD6"/>
    <w:rsid w:val="00A85176"/>
    <w:rsid w:val="00A86C46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2D00"/>
    <w:rsid w:val="00B4333B"/>
    <w:rsid w:val="00B449AD"/>
    <w:rsid w:val="00B44CE7"/>
    <w:rsid w:val="00B47283"/>
    <w:rsid w:val="00B50C74"/>
    <w:rsid w:val="00B5155A"/>
    <w:rsid w:val="00B528D6"/>
    <w:rsid w:val="00B535D8"/>
    <w:rsid w:val="00B577A8"/>
    <w:rsid w:val="00B641CA"/>
    <w:rsid w:val="00B666F3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3072"/>
    <w:rsid w:val="00C4491D"/>
    <w:rsid w:val="00C47EB4"/>
    <w:rsid w:val="00C50BC4"/>
    <w:rsid w:val="00C51BAE"/>
    <w:rsid w:val="00C52A5D"/>
    <w:rsid w:val="00C54133"/>
    <w:rsid w:val="00C554A4"/>
    <w:rsid w:val="00C557BA"/>
    <w:rsid w:val="00C56921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1CEE"/>
    <w:rsid w:val="00C71DCF"/>
    <w:rsid w:val="00C75378"/>
    <w:rsid w:val="00C801DE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3D1"/>
    <w:rsid w:val="00CC0CD2"/>
    <w:rsid w:val="00CC162D"/>
    <w:rsid w:val="00CC2B52"/>
    <w:rsid w:val="00CC2F26"/>
    <w:rsid w:val="00CC339B"/>
    <w:rsid w:val="00CC38B1"/>
    <w:rsid w:val="00CC38C3"/>
    <w:rsid w:val="00CC45BA"/>
    <w:rsid w:val="00CC5D97"/>
    <w:rsid w:val="00CC5E25"/>
    <w:rsid w:val="00CC65DF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131B"/>
    <w:rsid w:val="00D62B75"/>
    <w:rsid w:val="00D62C04"/>
    <w:rsid w:val="00D62D90"/>
    <w:rsid w:val="00D63803"/>
    <w:rsid w:val="00D65CF8"/>
    <w:rsid w:val="00D6676B"/>
    <w:rsid w:val="00D66E6A"/>
    <w:rsid w:val="00D70644"/>
    <w:rsid w:val="00D71E29"/>
    <w:rsid w:val="00D736FF"/>
    <w:rsid w:val="00D73702"/>
    <w:rsid w:val="00D76386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5563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F0E"/>
    <w:rsid w:val="00E311D5"/>
    <w:rsid w:val="00E3201E"/>
    <w:rsid w:val="00E32AC7"/>
    <w:rsid w:val="00E35035"/>
    <w:rsid w:val="00E40251"/>
    <w:rsid w:val="00E42352"/>
    <w:rsid w:val="00E434BA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0A14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10C2B"/>
    <w:rsid w:val="00F14E89"/>
    <w:rsid w:val="00F16DF6"/>
    <w:rsid w:val="00F2506F"/>
    <w:rsid w:val="00F25369"/>
    <w:rsid w:val="00F30591"/>
    <w:rsid w:val="00F30A36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01BE"/>
    <w:rsid w:val="00FB1BA8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6FE6"/>
    <w:rsid w:val="00FD18F4"/>
    <w:rsid w:val="00FD1AA4"/>
    <w:rsid w:val="00FD370E"/>
    <w:rsid w:val="00FD3832"/>
    <w:rsid w:val="00FD745B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27E374"/>
  <w15:docId w15:val="{60C520C2-1F47-4CD4-AE13-B7D7C9CDE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,Listă paragraf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,Listă paragraf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9E83B-5853-4BD1-9C3D-7B4EEF42B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3877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Tinutul Vinului</cp:lastModifiedBy>
  <cp:revision>3</cp:revision>
  <cp:lastPrinted>2016-02-23T07:52:00Z</cp:lastPrinted>
  <dcterms:created xsi:type="dcterms:W3CDTF">2018-12-10T07:29:00Z</dcterms:created>
  <dcterms:modified xsi:type="dcterms:W3CDTF">2018-12-10T07:37:00Z</dcterms:modified>
</cp:coreProperties>
</file>