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327AB5" w14:textId="77777777" w:rsidR="001C7E6E" w:rsidRPr="00892C4E" w:rsidRDefault="001C7E6E" w:rsidP="00892C4E">
      <w:pPr>
        <w:pStyle w:val="ListParagraph"/>
        <w:spacing w:after="0"/>
        <w:jc w:val="both"/>
        <w:rPr>
          <w:rFonts w:cstheme="minorHAnsi"/>
          <w:i/>
          <w:sz w:val="24"/>
          <w:szCs w:val="24"/>
          <w:lang w:val="ro-RO"/>
        </w:rPr>
      </w:pPr>
    </w:p>
    <w:p w14:paraId="1F9A1B1E" w14:textId="77777777" w:rsidR="001C7E6E" w:rsidRPr="00892C4E" w:rsidRDefault="001C7E6E" w:rsidP="00892C4E">
      <w:pPr>
        <w:pStyle w:val="ListParagraph"/>
        <w:spacing w:after="0"/>
        <w:jc w:val="both"/>
        <w:rPr>
          <w:rFonts w:cstheme="minorHAnsi"/>
          <w:i/>
          <w:sz w:val="24"/>
          <w:szCs w:val="24"/>
          <w:lang w:val="ro-RO"/>
        </w:rPr>
      </w:pPr>
    </w:p>
    <w:p w14:paraId="760F0B90" w14:textId="77777777" w:rsidR="001C7E6E" w:rsidRPr="00892C4E" w:rsidRDefault="001C7E6E" w:rsidP="00892C4E">
      <w:pPr>
        <w:pStyle w:val="ListParagraph"/>
        <w:spacing w:after="0"/>
        <w:jc w:val="both"/>
        <w:rPr>
          <w:rFonts w:cstheme="minorHAnsi"/>
          <w:i/>
          <w:sz w:val="24"/>
          <w:szCs w:val="24"/>
          <w:lang w:val="ro-RO"/>
        </w:rPr>
      </w:pPr>
    </w:p>
    <w:p w14:paraId="3A3B7FF6" w14:textId="77777777" w:rsidR="001C7E6E" w:rsidRPr="00892C4E" w:rsidRDefault="001C7E6E" w:rsidP="00892C4E">
      <w:pPr>
        <w:pStyle w:val="ListParagraph"/>
        <w:spacing w:after="0"/>
        <w:jc w:val="both"/>
        <w:rPr>
          <w:rFonts w:cstheme="minorHAnsi"/>
          <w:i/>
          <w:sz w:val="24"/>
          <w:szCs w:val="24"/>
          <w:lang w:val="ro-RO"/>
        </w:rPr>
      </w:pPr>
    </w:p>
    <w:p w14:paraId="17A8C288" w14:textId="77777777" w:rsidR="001C7E6E" w:rsidRPr="00892C4E" w:rsidRDefault="001C7E6E" w:rsidP="00892C4E">
      <w:pPr>
        <w:pStyle w:val="ListParagraph"/>
        <w:spacing w:after="0"/>
        <w:jc w:val="both"/>
        <w:rPr>
          <w:rFonts w:cstheme="minorHAnsi"/>
          <w:i/>
          <w:sz w:val="24"/>
          <w:szCs w:val="24"/>
          <w:lang w:val="ro-RO"/>
        </w:rPr>
      </w:pPr>
    </w:p>
    <w:p w14:paraId="403B9DCB" w14:textId="77777777" w:rsidR="001C7E6E" w:rsidRPr="00892C4E" w:rsidRDefault="001C7E6E" w:rsidP="00892C4E">
      <w:pPr>
        <w:pStyle w:val="ListParagraph"/>
        <w:spacing w:after="0"/>
        <w:jc w:val="both"/>
        <w:rPr>
          <w:rFonts w:cstheme="minorHAnsi"/>
          <w:i/>
          <w:sz w:val="24"/>
          <w:szCs w:val="24"/>
          <w:lang w:val="ro-RO"/>
        </w:rPr>
      </w:pPr>
    </w:p>
    <w:p w14:paraId="4A214C0A" w14:textId="77777777"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14:paraId="7A6EE68F"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0B8FEE5E"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BB84DB6"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588A167B"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448D64F2"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7F665FD7"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1577C9B2" w14:textId="77777777" w:rsidR="006E68D7" w:rsidRPr="00892C4E"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892C4E">
        <w:rPr>
          <w:rFonts w:asciiTheme="minorHAnsi" w:eastAsiaTheme="minorHAnsi" w:hAnsiTheme="minorHAnsi" w:cstheme="minorHAnsi"/>
          <w:b/>
          <w:color w:val="1F497D" w:themeColor="text2"/>
          <w:sz w:val="56"/>
          <w:szCs w:val="40"/>
          <w:lang w:val="ro-RO"/>
        </w:rPr>
        <w:t>PROCEDURĂ DE  EVALUARE ŞI SELECŢIE A  PROIECTELOR</w:t>
      </w:r>
    </w:p>
    <w:p w14:paraId="2F817E9E" w14:textId="77777777" w:rsidR="006E68D7" w:rsidRPr="00892C4E" w:rsidRDefault="006E68D7" w:rsidP="00892C4E">
      <w:pPr>
        <w:spacing w:after="0"/>
        <w:jc w:val="both"/>
        <w:rPr>
          <w:rFonts w:asciiTheme="minorHAnsi" w:hAnsiTheme="minorHAnsi" w:cstheme="minorHAnsi"/>
          <w:b/>
          <w:color w:val="4F6228" w:themeColor="accent3" w:themeShade="80"/>
          <w:sz w:val="24"/>
          <w:szCs w:val="24"/>
          <w:lang w:val="ro-RO"/>
        </w:rPr>
      </w:pPr>
    </w:p>
    <w:p w14:paraId="15E33BC8"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9792CF7"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8BEDA3E" w14:textId="77777777" w:rsidR="003066BE" w:rsidRDefault="003066BE" w:rsidP="00892C4E">
      <w:pPr>
        <w:spacing w:after="0"/>
        <w:jc w:val="both"/>
        <w:rPr>
          <w:rFonts w:asciiTheme="minorHAnsi" w:hAnsiTheme="minorHAnsi" w:cstheme="minorHAnsi"/>
          <w:b/>
          <w:color w:val="4F6228" w:themeColor="accent3" w:themeShade="80"/>
          <w:sz w:val="24"/>
          <w:szCs w:val="24"/>
          <w:lang w:val="ro-RO"/>
        </w:rPr>
      </w:pPr>
    </w:p>
    <w:p w14:paraId="5CC7668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8B5E385"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24E65D4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4953F3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5CA6F3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BD1A8E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54928B2"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2AADD6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FFD713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8EE3EC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76EB174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3EA02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62BD645" w14:textId="77777777" w:rsidR="00525D77" w:rsidRPr="00971E53" w:rsidRDefault="00525D77" w:rsidP="00892C4E">
      <w:pPr>
        <w:spacing w:after="0"/>
        <w:jc w:val="both"/>
        <w:rPr>
          <w:rFonts w:asciiTheme="minorHAnsi" w:hAnsiTheme="minorHAnsi"/>
          <w:b/>
          <w:bCs/>
          <w:sz w:val="24"/>
          <w:szCs w:val="24"/>
        </w:rPr>
      </w:pPr>
      <w:r w:rsidRPr="00971E53">
        <w:rPr>
          <w:rFonts w:asciiTheme="minorHAnsi" w:hAnsiTheme="minorHAnsi" w:cstheme="minorHAnsi"/>
          <w:b/>
          <w:sz w:val="24"/>
          <w:szCs w:val="24"/>
          <w:lang w:val="ro-RO"/>
        </w:rPr>
        <w:lastRenderedPageBreak/>
        <w:t xml:space="preserve">Procedura de evaluare si selectie GAL Tinutul Vinului respecta prevederile din cadrul SDL, </w:t>
      </w:r>
      <w:r w:rsidRPr="00971E53">
        <w:rPr>
          <w:rFonts w:asciiTheme="minorHAnsi" w:hAnsiTheme="minorHAnsi"/>
          <w:b/>
          <w:bCs/>
          <w:sz w:val="24"/>
          <w:szCs w:val="24"/>
        </w:rPr>
        <w:t xml:space="preserve">CAPITOLUL XI: </w:t>
      </w:r>
      <w:proofErr w:type="spellStart"/>
      <w:r w:rsidRPr="00971E53">
        <w:rPr>
          <w:rFonts w:asciiTheme="minorHAnsi" w:hAnsiTheme="minorHAnsi"/>
          <w:b/>
          <w:bCs/>
          <w:sz w:val="24"/>
          <w:szCs w:val="24"/>
        </w:rPr>
        <w:t>Procedura</w:t>
      </w:r>
      <w:proofErr w:type="spellEnd"/>
      <w:r w:rsidRPr="00971E53">
        <w:rPr>
          <w:rFonts w:asciiTheme="minorHAnsi" w:hAnsiTheme="minorHAnsi"/>
          <w:b/>
          <w:bCs/>
          <w:sz w:val="24"/>
          <w:szCs w:val="24"/>
        </w:rPr>
        <w:t xml:space="preserve"> de </w:t>
      </w:r>
      <w:proofErr w:type="spellStart"/>
      <w:r w:rsidRPr="00971E53">
        <w:rPr>
          <w:rFonts w:asciiTheme="minorHAnsi" w:hAnsiTheme="minorHAnsi"/>
          <w:b/>
          <w:bCs/>
          <w:sz w:val="24"/>
          <w:szCs w:val="24"/>
        </w:rPr>
        <w:t>evaluare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și</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selecție</w:t>
      </w:r>
      <w:proofErr w:type="spellEnd"/>
      <w:r w:rsidRPr="00971E53">
        <w:rPr>
          <w:rFonts w:asciiTheme="minorHAnsi" w:hAnsiTheme="minorHAnsi"/>
          <w:b/>
          <w:bCs/>
          <w:sz w:val="24"/>
          <w:szCs w:val="24"/>
        </w:rPr>
        <w:t xml:space="preserve"> a </w:t>
      </w:r>
      <w:proofErr w:type="spellStart"/>
      <w:r w:rsidRPr="00971E53">
        <w:rPr>
          <w:rFonts w:asciiTheme="minorHAnsi" w:hAnsiTheme="minorHAnsi"/>
          <w:b/>
          <w:bCs/>
          <w:sz w:val="24"/>
          <w:szCs w:val="24"/>
        </w:rPr>
        <w:t>proiectelor</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depuse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în</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cadrul</w:t>
      </w:r>
      <w:proofErr w:type="spellEnd"/>
      <w:r w:rsidRPr="00971E53">
        <w:rPr>
          <w:rFonts w:asciiTheme="minorHAnsi" w:hAnsiTheme="minorHAnsi"/>
          <w:b/>
          <w:bCs/>
          <w:sz w:val="24"/>
          <w:szCs w:val="24"/>
        </w:rPr>
        <w:t xml:space="preserve"> SDL:</w:t>
      </w:r>
    </w:p>
    <w:p w14:paraId="3AC7F5B9" w14:textId="77777777" w:rsidR="00525D77" w:rsidRPr="00971E53" w:rsidRDefault="00525D77" w:rsidP="00525D77">
      <w:pPr>
        <w:spacing w:after="0"/>
        <w:ind w:firstLine="720"/>
        <w:jc w:val="both"/>
        <w:rPr>
          <w:rFonts w:asciiTheme="minorHAnsi" w:hAnsiTheme="minorHAnsi"/>
          <w:sz w:val="24"/>
          <w:szCs w:val="24"/>
        </w:rPr>
      </w:pPr>
      <w:r w:rsidRPr="00971E53">
        <w:rPr>
          <w:rFonts w:asciiTheme="minorHAnsi" w:hAnsiTheme="minorHAnsi"/>
          <w:b/>
          <w:sz w:val="24"/>
          <w:szCs w:val="24"/>
        </w:rPr>
        <w:t>“</w:t>
      </w:r>
      <w:proofErr w:type="spellStart"/>
      <w:r w:rsidRPr="00971E53">
        <w:rPr>
          <w:rFonts w:asciiTheme="minorHAnsi" w:hAnsiTheme="minorHAnsi"/>
          <w:b/>
          <w:sz w:val="24"/>
          <w:szCs w:val="24"/>
        </w:rPr>
        <w:t>Procedura</w:t>
      </w:r>
      <w:proofErr w:type="spellEnd"/>
      <w:r w:rsidRPr="00971E53">
        <w:rPr>
          <w:rFonts w:asciiTheme="minorHAnsi" w:hAnsiTheme="minorHAnsi"/>
          <w:b/>
          <w:sz w:val="24"/>
          <w:szCs w:val="24"/>
        </w:rPr>
        <w:t xml:space="preserve"> de </w:t>
      </w:r>
      <w:proofErr w:type="spellStart"/>
      <w:r w:rsidRPr="00971E53">
        <w:rPr>
          <w:rFonts w:asciiTheme="minorHAnsi" w:hAnsiTheme="minorHAnsi"/>
          <w:b/>
          <w:sz w:val="24"/>
          <w:szCs w:val="24"/>
        </w:rPr>
        <w:t>eva</w:t>
      </w:r>
      <w:r w:rsidRPr="00971E53">
        <w:rPr>
          <w:rFonts w:asciiTheme="minorHAnsi" w:hAnsiTheme="minorHAnsi"/>
          <w:sz w:val="24"/>
          <w:szCs w:val="24"/>
        </w:rPr>
        <w:t>luare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in </w:t>
      </w:r>
      <w:proofErr w:type="spellStart"/>
      <w:r w:rsidRPr="00971E53">
        <w:rPr>
          <w:rFonts w:asciiTheme="minorHAnsi" w:hAnsiTheme="minorHAnsi"/>
          <w:sz w:val="24"/>
          <w:szCs w:val="24"/>
        </w:rPr>
        <w:t>cadrul</w:t>
      </w:r>
      <w:proofErr w:type="spellEnd"/>
      <w:r w:rsidRPr="00971E53">
        <w:rPr>
          <w:rFonts w:asciiTheme="minorHAnsi" w:hAnsiTheme="minorHAnsi"/>
          <w:sz w:val="24"/>
          <w:szCs w:val="24"/>
        </w:rPr>
        <w:t xml:space="preserve"> SDL are </w:t>
      </w:r>
      <w:proofErr w:type="spellStart"/>
      <w:r w:rsidRPr="00971E53">
        <w:rPr>
          <w:rFonts w:asciiTheme="minorHAnsi" w:hAnsiTheme="minorHAnsi"/>
          <w:sz w:val="24"/>
          <w:szCs w:val="24"/>
        </w:rPr>
        <w:t>rolul</w:t>
      </w:r>
      <w:proofErr w:type="spellEnd"/>
      <w:r w:rsidRPr="00971E53">
        <w:rPr>
          <w:rFonts w:asciiTheme="minorHAnsi" w:hAnsiTheme="minorHAnsi"/>
          <w:sz w:val="24"/>
          <w:szCs w:val="24"/>
        </w:rPr>
        <w:t xml:space="preserve"> de a </w:t>
      </w:r>
      <w:proofErr w:type="spellStart"/>
      <w:r w:rsidRPr="00971E53">
        <w:rPr>
          <w:rFonts w:asciiTheme="minorHAnsi" w:hAnsiTheme="minorHAnsi"/>
          <w:sz w:val="24"/>
          <w:szCs w:val="24"/>
        </w:rPr>
        <w:t>stabili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modul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realizare</w:t>
      </w:r>
      <w:proofErr w:type="spellEnd"/>
      <w:r w:rsidRPr="00971E53">
        <w:rPr>
          <w:rFonts w:asciiTheme="minorHAnsi" w:hAnsiTheme="minorHAnsi"/>
          <w:sz w:val="24"/>
          <w:szCs w:val="24"/>
        </w:rPr>
        <w:t xml:space="preserve"> </w:t>
      </w:r>
      <w:proofErr w:type="gramStart"/>
      <w:r w:rsidRPr="00971E53">
        <w:rPr>
          <w:rFonts w:asciiTheme="minorHAnsi" w:hAnsiTheme="minorHAnsi"/>
          <w:sz w:val="24"/>
          <w:szCs w:val="24"/>
        </w:rPr>
        <w:t>a</w:t>
      </w:r>
      <w:proofErr w:type="gramEnd"/>
      <w:r w:rsidRPr="00971E53">
        <w:rPr>
          <w:rFonts w:asciiTheme="minorHAnsi" w:hAnsiTheme="minorHAnsi"/>
          <w:sz w:val="24"/>
          <w:szCs w:val="24"/>
        </w:rPr>
        <w:t xml:space="preserve"> </w:t>
      </w:r>
      <w:proofErr w:type="spellStart"/>
      <w:r w:rsidRPr="00971E53">
        <w:rPr>
          <w:rFonts w:asciiTheme="minorHAnsi" w:hAnsiTheme="minorHAnsi"/>
          <w:sz w:val="24"/>
          <w:szCs w:val="24"/>
        </w:rPr>
        <w:t>activitatii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evaluare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cererilor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finantare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beneficiari</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sediul</w:t>
      </w:r>
      <w:proofErr w:type="spellEnd"/>
      <w:r w:rsidRPr="00971E53">
        <w:rPr>
          <w:rFonts w:asciiTheme="minorHAnsi" w:hAnsiTheme="minorHAnsi"/>
          <w:sz w:val="24"/>
          <w:szCs w:val="24"/>
        </w:rPr>
        <w:t xml:space="preserve"> GAL.</w:t>
      </w:r>
    </w:p>
    <w:p w14:paraId="242AA030" w14:textId="77777777" w:rsidR="00525D77" w:rsidRPr="00971E53" w:rsidRDefault="00525D77" w:rsidP="00525D77">
      <w:pPr>
        <w:pStyle w:val="ListParagraph"/>
        <w:numPr>
          <w:ilvl w:val="0"/>
          <w:numId w:val="43"/>
        </w:numPr>
        <w:spacing w:after="0"/>
        <w:ind w:left="0" w:firstLine="360"/>
        <w:jc w:val="both"/>
        <w:rPr>
          <w:sz w:val="24"/>
          <w:szCs w:val="24"/>
        </w:rPr>
      </w:pPr>
      <w:proofErr w:type="spellStart"/>
      <w:r w:rsidRPr="00971E53">
        <w:rPr>
          <w:b/>
          <w:sz w:val="24"/>
          <w:szCs w:val="24"/>
        </w:rPr>
        <w:t>Completarea</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depunerea</w:t>
      </w:r>
      <w:proofErr w:type="spellEnd"/>
      <w:r w:rsidRPr="00971E53">
        <w:rPr>
          <w:b/>
          <w:sz w:val="24"/>
          <w:szCs w:val="24"/>
        </w:rPr>
        <w:t xml:space="preserve"> </w:t>
      </w:r>
      <w:proofErr w:type="spellStart"/>
      <w:r w:rsidRPr="00971E53">
        <w:rPr>
          <w:b/>
          <w:sz w:val="24"/>
          <w:szCs w:val="24"/>
        </w:rPr>
        <w:t>cerii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w:t>
      </w:r>
      <w:r w:rsidRPr="00971E53">
        <w:rPr>
          <w:sz w:val="24"/>
          <w:szCs w:val="24"/>
        </w:rPr>
        <w:t xml:space="preserve"> O data cu </w:t>
      </w:r>
      <w:proofErr w:type="spellStart"/>
      <w:r w:rsidRPr="00971E53">
        <w:rPr>
          <w:sz w:val="24"/>
          <w:szCs w:val="24"/>
        </w:rPr>
        <w:t>lansarea</w:t>
      </w:r>
      <w:proofErr w:type="spellEnd"/>
      <w:r w:rsidRPr="00971E53">
        <w:rPr>
          <w:sz w:val="24"/>
          <w:szCs w:val="24"/>
        </w:rPr>
        <w:t xml:space="preserve"> </w:t>
      </w:r>
      <w:proofErr w:type="spellStart"/>
      <w:r w:rsidRPr="00971E53">
        <w:rPr>
          <w:sz w:val="24"/>
          <w:szCs w:val="24"/>
        </w:rPr>
        <w:t>unei</w:t>
      </w:r>
      <w:proofErr w:type="spellEnd"/>
      <w:r w:rsidRPr="00971E53">
        <w:rPr>
          <w:sz w:val="24"/>
          <w:szCs w:val="24"/>
        </w:rPr>
        <w:t xml:space="preserve"> </w:t>
      </w:r>
      <w:proofErr w:type="spellStart"/>
      <w:r w:rsidRPr="00971E53">
        <w:rPr>
          <w:sz w:val="24"/>
          <w:szCs w:val="24"/>
        </w:rPr>
        <w:t>masuri</w:t>
      </w:r>
      <w:proofErr w:type="spellEnd"/>
      <w:r w:rsidRPr="00971E53">
        <w:rPr>
          <w:sz w:val="24"/>
          <w:szCs w:val="24"/>
        </w:rPr>
        <w:t xml:space="preserve">, GAL </w:t>
      </w:r>
      <w:proofErr w:type="spellStart"/>
      <w:r w:rsidRPr="00971E53">
        <w:rPr>
          <w:sz w:val="24"/>
          <w:szCs w:val="24"/>
        </w:rPr>
        <w:t>va</w:t>
      </w:r>
      <w:proofErr w:type="spellEnd"/>
      <w:r w:rsidRPr="00971E53">
        <w:rPr>
          <w:sz w:val="24"/>
          <w:szCs w:val="24"/>
        </w:rPr>
        <w:t xml:space="preserve"> publica pe </w:t>
      </w:r>
      <w:proofErr w:type="spellStart"/>
      <w:r w:rsidRPr="00971E53">
        <w:rPr>
          <w:sz w:val="24"/>
          <w:szCs w:val="24"/>
        </w:rPr>
        <w:t>pagina</w:t>
      </w:r>
      <w:proofErr w:type="spellEnd"/>
      <w:r w:rsidRPr="00971E53">
        <w:rPr>
          <w:sz w:val="24"/>
          <w:szCs w:val="24"/>
        </w:rPr>
        <w:t xml:space="preserve"> </w:t>
      </w:r>
      <w:proofErr w:type="spellStart"/>
      <w:r w:rsidRPr="00971E53">
        <w:rPr>
          <w:sz w:val="24"/>
          <w:szCs w:val="24"/>
        </w:rPr>
        <w:t>sa</w:t>
      </w:r>
      <w:proofErr w:type="spellEnd"/>
      <w:r w:rsidRPr="00971E53">
        <w:rPr>
          <w:sz w:val="24"/>
          <w:szCs w:val="24"/>
        </w:rPr>
        <w:t xml:space="preserve"> de internet </w:t>
      </w:r>
      <w:proofErr w:type="spellStart"/>
      <w:r w:rsidRPr="00971E53">
        <w:rPr>
          <w:sz w:val="24"/>
          <w:szCs w:val="24"/>
        </w:rPr>
        <w:t>si</w:t>
      </w:r>
      <w:proofErr w:type="spellEnd"/>
      <w:r w:rsidRPr="00971E53">
        <w:rPr>
          <w:sz w:val="24"/>
          <w:szCs w:val="24"/>
        </w:rPr>
        <w:t xml:space="preserve"> </w:t>
      </w:r>
      <w:proofErr w:type="spellStart"/>
      <w:r w:rsidRPr="00971E53">
        <w:rPr>
          <w:sz w:val="24"/>
          <w:szCs w:val="24"/>
        </w:rPr>
        <w:t>Ghidul</w:t>
      </w:r>
      <w:proofErr w:type="spellEnd"/>
      <w:r w:rsidRPr="00971E53">
        <w:rPr>
          <w:sz w:val="24"/>
          <w:szCs w:val="24"/>
        </w:rPr>
        <w:t xml:space="preserve"> </w:t>
      </w:r>
      <w:proofErr w:type="spellStart"/>
      <w:r w:rsidRPr="00971E53">
        <w:rPr>
          <w:sz w:val="24"/>
          <w:szCs w:val="24"/>
        </w:rPr>
        <w:t>Solicitantului</w:t>
      </w:r>
      <w:proofErr w:type="spellEnd"/>
      <w:r w:rsidRPr="00971E53">
        <w:rPr>
          <w:sz w:val="24"/>
          <w:szCs w:val="24"/>
        </w:rPr>
        <w:t xml:space="preserve"> </w:t>
      </w:r>
      <w:proofErr w:type="spellStart"/>
      <w:r w:rsidRPr="00971E53">
        <w:rPr>
          <w:sz w:val="24"/>
          <w:szCs w:val="24"/>
        </w:rPr>
        <w:t>aferent</w:t>
      </w:r>
      <w:proofErr w:type="spellEnd"/>
      <w:r w:rsidRPr="00971E53">
        <w:rPr>
          <w:sz w:val="24"/>
          <w:szCs w:val="24"/>
        </w:rPr>
        <w:t xml:space="preserve"> </w:t>
      </w:r>
      <w:proofErr w:type="spellStart"/>
      <w:r w:rsidRPr="00971E53">
        <w:rPr>
          <w:sz w:val="24"/>
          <w:szCs w:val="24"/>
        </w:rPr>
        <w:t>masurii</w:t>
      </w:r>
      <w:proofErr w:type="spellEnd"/>
      <w:r w:rsidRPr="00971E53">
        <w:rPr>
          <w:sz w:val="24"/>
          <w:szCs w:val="24"/>
        </w:rPr>
        <w:t xml:space="preserve"> respective.</w:t>
      </w:r>
    </w:p>
    <w:p w14:paraId="12500D15"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Primirea</w:t>
      </w:r>
      <w:proofErr w:type="spellEnd"/>
      <w:r w:rsidRPr="00971E53">
        <w:rPr>
          <w:b/>
          <w:sz w:val="24"/>
          <w:szCs w:val="24"/>
        </w:rPr>
        <w:t xml:space="preserve">, </w:t>
      </w: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conformitatii</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inregistrarea</w:t>
      </w:r>
      <w:proofErr w:type="spellEnd"/>
      <w:r w:rsidRPr="00971E53">
        <w:rPr>
          <w:b/>
          <w:sz w:val="24"/>
          <w:szCs w:val="24"/>
        </w:rPr>
        <w:t xml:space="preserve"> </w:t>
      </w:r>
      <w:proofErr w:type="spellStart"/>
      <w:r w:rsidRPr="00971E53">
        <w:rPr>
          <w:b/>
          <w:sz w:val="24"/>
          <w:szCs w:val="24"/>
        </w:rPr>
        <w:t>cererii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 xml:space="preserve">. </w:t>
      </w:r>
      <w:r w:rsidRPr="00971E53">
        <w:rPr>
          <w:bCs/>
          <w:sz w:val="24"/>
          <w:szCs w:val="24"/>
          <w:lang w:val="it-IT"/>
        </w:rPr>
        <w:t xml:space="preserve">Proiectele vor fi primite şi </w:t>
      </w:r>
      <w:r w:rsidRPr="00971E53">
        <w:rPr>
          <w:rFonts w:cs="Arial"/>
          <w:bCs/>
          <w:sz w:val="24"/>
          <w:szCs w:val="24"/>
          <w:lang w:val="it-IT"/>
        </w:rPr>
        <w:t>ȋ</w:t>
      </w:r>
      <w:r w:rsidRPr="00971E53">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este</w:t>
      </w:r>
      <w:proofErr w:type="spellEnd"/>
      <w:r w:rsidRPr="00971E53">
        <w:rPr>
          <w:rFonts w:cs="Arial"/>
          <w:sz w:val="24"/>
          <w:szCs w:val="24"/>
        </w:rPr>
        <w:t xml:space="preserve"> </w:t>
      </w:r>
      <w:proofErr w:type="spellStart"/>
      <w:r w:rsidRPr="00971E53">
        <w:rPr>
          <w:rFonts w:cs="Arial"/>
          <w:sz w:val="24"/>
          <w:szCs w:val="24"/>
        </w:rPr>
        <w:t>corect</w:t>
      </w:r>
      <w:proofErr w:type="spellEnd"/>
      <w:r w:rsidRPr="00971E53">
        <w:rPr>
          <w:rFonts w:cs="Arial"/>
          <w:sz w:val="24"/>
          <w:szCs w:val="24"/>
        </w:rPr>
        <w:t xml:space="preserve"> </w:t>
      </w:r>
      <w:proofErr w:type="spellStart"/>
      <w:r w:rsidRPr="00971E53">
        <w:rPr>
          <w:rFonts w:cs="Arial"/>
          <w:sz w:val="24"/>
          <w:szCs w:val="24"/>
        </w:rPr>
        <w:t>completată</w:t>
      </w:r>
      <w:proofErr w:type="spellEnd"/>
      <w:r w:rsidRPr="00971E53">
        <w:rPr>
          <w:rFonts w:cs="Arial"/>
          <w:sz w:val="24"/>
          <w:szCs w:val="24"/>
        </w:rPr>
        <w:t xml:space="preserve">, </w:t>
      </w:r>
      <w:proofErr w:type="spellStart"/>
      <w:r w:rsidRPr="00971E53">
        <w:rPr>
          <w:rFonts w:cs="Arial"/>
          <w:sz w:val="24"/>
          <w:szCs w:val="24"/>
        </w:rPr>
        <w:t>prezentata</w:t>
      </w:r>
      <w:proofErr w:type="spellEnd"/>
      <w:r w:rsidRPr="00971E53">
        <w:rPr>
          <w:rFonts w:cs="Arial"/>
          <w:sz w:val="24"/>
          <w:szCs w:val="24"/>
        </w:rPr>
        <w:t xml:space="preserve">  pe </w:t>
      </w:r>
      <w:proofErr w:type="spellStart"/>
      <w:r w:rsidRPr="00971E53">
        <w:rPr>
          <w:rFonts w:cs="Arial"/>
          <w:sz w:val="24"/>
          <w:szCs w:val="24"/>
        </w:rPr>
        <w:t>suport</w:t>
      </w:r>
      <w:proofErr w:type="spellEnd"/>
      <w:r w:rsidRPr="00971E53">
        <w:rPr>
          <w:rFonts w:cs="Arial"/>
          <w:sz w:val="24"/>
          <w:szCs w:val="24"/>
        </w:rPr>
        <w:t xml:space="preserve"> de </w:t>
      </w:r>
      <w:proofErr w:type="spellStart"/>
      <w:r w:rsidRPr="00971E53">
        <w:rPr>
          <w:rFonts w:cs="Arial"/>
          <w:sz w:val="24"/>
          <w:szCs w:val="24"/>
        </w:rPr>
        <w:t>hârtie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în</w:t>
      </w:r>
      <w:proofErr w:type="spellEnd"/>
      <w:r w:rsidRPr="00971E53">
        <w:rPr>
          <w:rFonts w:cs="Arial"/>
          <w:sz w:val="24"/>
          <w:szCs w:val="24"/>
        </w:rPr>
        <w:t xml:space="preserve"> format  electronic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anexele</w:t>
      </w:r>
      <w:proofErr w:type="spellEnd"/>
      <w:r w:rsidRPr="00971E53">
        <w:rPr>
          <w:rFonts w:cs="Arial"/>
          <w:sz w:val="24"/>
          <w:szCs w:val="24"/>
        </w:rPr>
        <w:t xml:space="preserve"> </w:t>
      </w:r>
      <w:proofErr w:type="spellStart"/>
      <w:r w:rsidRPr="00971E53">
        <w:rPr>
          <w:rFonts w:cs="Arial"/>
          <w:sz w:val="24"/>
          <w:szCs w:val="24"/>
        </w:rPr>
        <w:t>tehnice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administrative </w:t>
      </w:r>
      <w:proofErr w:type="spellStart"/>
      <w:r w:rsidRPr="00971E53">
        <w:rPr>
          <w:rFonts w:cs="Arial"/>
          <w:sz w:val="24"/>
          <w:szCs w:val="24"/>
        </w:rPr>
        <w:t>cerute</w:t>
      </w:r>
      <w:proofErr w:type="spellEnd"/>
      <w:r w:rsidRPr="00971E53">
        <w:rPr>
          <w:rFonts w:cs="Arial"/>
          <w:sz w:val="24"/>
          <w:szCs w:val="24"/>
        </w:rPr>
        <w:t xml:space="preserve"> sunt </w:t>
      </w:r>
      <w:proofErr w:type="spellStart"/>
      <w:r w:rsidRPr="00971E53">
        <w:rPr>
          <w:rFonts w:cs="Arial"/>
          <w:sz w:val="24"/>
          <w:szCs w:val="24"/>
        </w:rPr>
        <w:t>prezente</w:t>
      </w:r>
      <w:proofErr w:type="spellEnd"/>
      <w:r w:rsidRPr="00971E53">
        <w:rPr>
          <w:rFonts w:cs="Arial"/>
          <w:sz w:val="24"/>
          <w:szCs w:val="24"/>
        </w:rPr>
        <w:t xml:space="preserve"> in nr. de </w:t>
      </w:r>
      <w:proofErr w:type="spellStart"/>
      <w:r w:rsidRPr="00971E53">
        <w:rPr>
          <w:rFonts w:cs="Arial"/>
          <w:sz w:val="24"/>
          <w:szCs w:val="24"/>
        </w:rPr>
        <w:t>exemplare</w:t>
      </w:r>
      <w:proofErr w:type="spellEnd"/>
      <w:r w:rsidRPr="00971E53">
        <w:rPr>
          <w:rFonts w:cs="Arial"/>
          <w:sz w:val="24"/>
          <w:szCs w:val="24"/>
        </w:rPr>
        <w:t xml:space="preserve"> solicitate </w:t>
      </w:r>
      <w:proofErr w:type="spellStart"/>
      <w:r w:rsidRPr="00971E53">
        <w:rPr>
          <w:rFonts w:cs="Arial"/>
          <w:sz w:val="24"/>
          <w:szCs w:val="24"/>
        </w:rPr>
        <w:t>prin</w:t>
      </w:r>
      <w:proofErr w:type="spellEnd"/>
      <w:r w:rsidRPr="00971E53">
        <w:rPr>
          <w:rFonts w:cs="Arial"/>
          <w:sz w:val="24"/>
          <w:szCs w:val="24"/>
        </w:rPr>
        <w:t xml:space="preserve"> </w:t>
      </w:r>
      <w:proofErr w:type="spellStart"/>
      <w:r w:rsidRPr="00971E53">
        <w:rPr>
          <w:rFonts w:cs="Arial"/>
          <w:sz w:val="24"/>
          <w:szCs w:val="24"/>
        </w:rPr>
        <w:t>ghid</w:t>
      </w:r>
      <w:proofErr w:type="spellEnd"/>
      <w:r w:rsidRPr="00971E53">
        <w:rPr>
          <w:rFonts w:cs="Arial"/>
          <w:sz w:val="24"/>
          <w:szCs w:val="24"/>
        </w:rPr>
        <w:t xml:space="preserve">, precum </w:t>
      </w:r>
      <w:proofErr w:type="spellStart"/>
      <w:r w:rsidRPr="00971E53">
        <w:rPr>
          <w:rFonts w:cs="Arial"/>
          <w:sz w:val="24"/>
          <w:szCs w:val="24"/>
        </w:rPr>
        <w:t>si</w:t>
      </w:r>
      <w:proofErr w:type="spellEnd"/>
      <w:r w:rsidRPr="00971E53">
        <w:rPr>
          <w:rFonts w:cs="Arial"/>
          <w:sz w:val="24"/>
          <w:szCs w:val="24"/>
        </w:rPr>
        <w:t xml:space="preserve"> </w:t>
      </w:r>
      <w:proofErr w:type="spellStart"/>
      <w:r w:rsidRPr="00971E53">
        <w:rPr>
          <w:rFonts w:cs="Arial"/>
          <w:sz w:val="24"/>
          <w:szCs w:val="24"/>
        </w:rPr>
        <w:t>valabilitatea</w:t>
      </w:r>
      <w:proofErr w:type="spellEnd"/>
      <w:r w:rsidRPr="00971E53">
        <w:rPr>
          <w:rFonts w:cs="Arial"/>
          <w:sz w:val="24"/>
          <w:szCs w:val="24"/>
        </w:rPr>
        <w:t xml:space="preserve"> </w:t>
      </w:r>
      <w:proofErr w:type="spellStart"/>
      <w:r w:rsidRPr="00971E53">
        <w:rPr>
          <w:rFonts w:cs="Arial"/>
          <w:sz w:val="24"/>
          <w:szCs w:val="24"/>
        </w:rPr>
        <w:t>acestora</w:t>
      </w:r>
      <w:proofErr w:type="spellEnd"/>
      <w:r w:rsidRPr="00971E53">
        <w:rPr>
          <w:rFonts w:cs="Arial"/>
          <w:sz w:val="24"/>
          <w:szCs w:val="24"/>
        </w:rPr>
        <w:t xml:space="preserve">. </w:t>
      </w:r>
    </w:p>
    <w:p w14:paraId="2412A896"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Infiintarea</w:t>
      </w:r>
      <w:proofErr w:type="spellEnd"/>
      <w:r w:rsidRPr="00971E53">
        <w:rPr>
          <w:b/>
          <w:sz w:val="24"/>
          <w:szCs w:val="24"/>
        </w:rPr>
        <w:t xml:space="preserve"> </w:t>
      </w:r>
      <w:proofErr w:type="spellStart"/>
      <w:r w:rsidRPr="00971E53">
        <w:rPr>
          <w:b/>
          <w:sz w:val="24"/>
          <w:szCs w:val="24"/>
        </w:rPr>
        <w:t>dosarului</w:t>
      </w:r>
      <w:proofErr w:type="spellEnd"/>
      <w:r w:rsidRPr="00971E53">
        <w:rPr>
          <w:b/>
          <w:sz w:val="24"/>
          <w:szCs w:val="24"/>
        </w:rPr>
        <w:t xml:space="preserve"> </w:t>
      </w:r>
      <w:proofErr w:type="spellStart"/>
      <w:proofErr w:type="gramStart"/>
      <w:r w:rsidRPr="00971E53">
        <w:rPr>
          <w:b/>
          <w:sz w:val="24"/>
          <w:szCs w:val="24"/>
        </w:rPr>
        <w:t>administrativ</w:t>
      </w:r>
      <w:proofErr w:type="spellEnd"/>
      <w:r w:rsidRPr="00971E53">
        <w:rPr>
          <w:b/>
          <w:sz w:val="24"/>
          <w:szCs w:val="24"/>
        </w:rPr>
        <w:t>.</w:t>
      </w:r>
      <w:r w:rsidRPr="00971E53">
        <w:rPr>
          <w:sz w:val="24"/>
          <w:szCs w:val="24"/>
        </w:rPr>
        <w:t>.</w:t>
      </w:r>
      <w:proofErr w:type="gramEnd"/>
    </w:p>
    <w:p w14:paraId="7ADA40AE"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eligibilitate</w:t>
      </w:r>
      <w:proofErr w:type="spellEnd"/>
      <w:r w:rsidRPr="00971E53">
        <w:rPr>
          <w:b/>
          <w:sz w:val="24"/>
          <w:szCs w:val="24"/>
        </w:rPr>
        <w:t xml:space="preserve">. </w:t>
      </w:r>
      <w:r w:rsidRPr="00971E53">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14:paraId="21F04A46"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selectie</w:t>
      </w:r>
      <w:proofErr w:type="spellEnd"/>
      <w:r w:rsidRPr="00971E53">
        <w:rPr>
          <w:b/>
          <w:sz w:val="24"/>
          <w:szCs w:val="24"/>
        </w:rPr>
        <w:t>.</w:t>
      </w:r>
      <w:r w:rsidRPr="00971E53">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1A5E2B09"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Selectarea</w:t>
      </w:r>
      <w:proofErr w:type="spellEnd"/>
      <w:r w:rsidRPr="00971E53">
        <w:rPr>
          <w:b/>
          <w:sz w:val="24"/>
          <w:szCs w:val="24"/>
        </w:rPr>
        <w:t xml:space="preserve"> </w:t>
      </w:r>
      <w:proofErr w:type="spellStart"/>
      <w:r w:rsidRPr="00971E53">
        <w:rPr>
          <w:b/>
          <w:sz w:val="24"/>
          <w:szCs w:val="24"/>
        </w:rPr>
        <w:t>proiectelor</w:t>
      </w:r>
      <w:proofErr w:type="spellEnd"/>
      <w:r w:rsidRPr="00971E53">
        <w:rPr>
          <w:b/>
          <w:sz w:val="24"/>
          <w:szCs w:val="24"/>
        </w:rPr>
        <w:t xml:space="preserve">. </w:t>
      </w:r>
      <w:r w:rsidRPr="00971E53">
        <w:rPr>
          <w:sz w:val="24"/>
          <w:szCs w:val="24"/>
          <w:lang w:val="ro-RO"/>
        </w:rPr>
        <w:t xml:space="preserve">Comitetul de Selecţie va decide </w:t>
      </w:r>
      <w:r w:rsidRPr="00971E53">
        <w:rPr>
          <w:rFonts w:cs="Arial"/>
          <w:sz w:val="24"/>
          <w:szCs w:val="24"/>
          <w:lang w:val="ro-RO"/>
        </w:rPr>
        <w:t>ȋ</w:t>
      </w:r>
      <w:r w:rsidRPr="00971E53">
        <w:rPr>
          <w:rFonts w:cs="Trebuchet MS"/>
          <w:sz w:val="24"/>
          <w:szCs w:val="24"/>
          <w:lang w:val="ro-RO"/>
        </w:rPr>
        <w:t>n ceea ce priveşte selectarea proiectelor în cadrul GAL prin „dublu cvorum”, respectiv pentru validarea voturilor, vor fi pr</w:t>
      </w:r>
      <w:r w:rsidRPr="00971E53">
        <w:rPr>
          <w:sz w:val="24"/>
          <w:szCs w:val="24"/>
          <w:lang w:val="ro-RO"/>
        </w:rPr>
        <w:t xml:space="preserve">ezenţi </w:t>
      </w:r>
      <w:r w:rsidRPr="00971E53">
        <w:rPr>
          <w:rFonts w:cs="Arial"/>
          <w:sz w:val="24"/>
          <w:szCs w:val="24"/>
          <w:lang w:val="ro-RO"/>
        </w:rPr>
        <w:t>ȋ</w:t>
      </w:r>
      <w:r w:rsidRPr="00971E53">
        <w:rPr>
          <w:rFonts w:cs="Trebuchet MS"/>
          <w:sz w:val="24"/>
          <w:szCs w:val="24"/>
          <w:lang w:val="ro-RO"/>
        </w:rPr>
        <w:t xml:space="preserve">n momentul selecţiei cel puţin 50% din parteneri, din care peste 50% să fie din mediul privat şi societatea civilă. Comitetul de Selecţie va </w:t>
      </w:r>
      <w:r w:rsidRPr="00971E53">
        <w:rPr>
          <w:rFonts w:cs="Arial"/>
          <w:sz w:val="24"/>
          <w:szCs w:val="24"/>
          <w:lang w:val="ro-RO"/>
        </w:rPr>
        <w:t>ȋntocmi un Raport de Selecţie intermediar pentru proiectele selectate care va fi publicat pe pagina web a GAL.</w:t>
      </w:r>
    </w:p>
    <w:p w14:paraId="29A5B650"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lastRenderedPageBreak/>
        <w:t>Primirea</w:t>
      </w:r>
      <w:proofErr w:type="spellEnd"/>
      <w:r w:rsidRPr="00971E53">
        <w:rPr>
          <w:b/>
          <w:sz w:val="24"/>
          <w:szCs w:val="24"/>
        </w:rPr>
        <w:t xml:space="preserve"> </w:t>
      </w:r>
      <w:proofErr w:type="spellStart"/>
      <w:r w:rsidRPr="00971E53">
        <w:rPr>
          <w:b/>
          <w:sz w:val="24"/>
          <w:szCs w:val="24"/>
        </w:rPr>
        <w:t>contestatiilor</w:t>
      </w:r>
      <w:proofErr w:type="spellEnd"/>
      <w:r w:rsidRPr="00971E53">
        <w:rPr>
          <w:b/>
          <w:sz w:val="24"/>
          <w:szCs w:val="24"/>
        </w:rPr>
        <w:t>.</w:t>
      </w:r>
      <w:r w:rsidRPr="00971E53">
        <w:rPr>
          <w:sz w:val="24"/>
          <w:szCs w:val="24"/>
          <w:lang w:val="it-IT"/>
        </w:rPr>
        <w:t xml:space="preserve"> Beneficiarii ale căror proiecte nu au fost selectate de către Comitetul de Selecţie pot depune o contestaţie ce va fi soluţionată de către Comisia de Contestaţii.</w:t>
      </w:r>
      <w:r w:rsidRPr="00971E53">
        <w:rPr>
          <w:rFonts w:cs="Arial"/>
          <w:bCs/>
          <w:sz w:val="24"/>
          <w:szCs w:val="24"/>
          <w:lang w:val="it-IT"/>
        </w:rPr>
        <w:t xml:space="preserve"> </w:t>
      </w:r>
      <w:r w:rsidRPr="00971E53">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14:paraId="554FDDD3"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Publicarea</w:t>
      </w:r>
      <w:proofErr w:type="spellEnd"/>
      <w:r w:rsidRPr="00971E53">
        <w:rPr>
          <w:b/>
          <w:sz w:val="24"/>
          <w:szCs w:val="24"/>
        </w:rPr>
        <w:t xml:space="preserve"> </w:t>
      </w:r>
      <w:proofErr w:type="spellStart"/>
      <w:r w:rsidRPr="00971E53">
        <w:rPr>
          <w:b/>
          <w:sz w:val="24"/>
          <w:szCs w:val="24"/>
        </w:rPr>
        <w:t>raportului</w:t>
      </w:r>
      <w:proofErr w:type="spellEnd"/>
      <w:r w:rsidRPr="00971E53">
        <w:rPr>
          <w:b/>
          <w:sz w:val="24"/>
          <w:szCs w:val="24"/>
        </w:rPr>
        <w:t xml:space="preserve"> final de </w:t>
      </w:r>
      <w:proofErr w:type="spellStart"/>
      <w:r w:rsidRPr="00971E53">
        <w:rPr>
          <w:b/>
          <w:sz w:val="24"/>
          <w:szCs w:val="24"/>
        </w:rPr>
        <w:t>selectie</w:t>
      </w:r>
      <w:proofErr w:type="spellEnd"/>
      <w:r w:rsidRPr="00971E53">
        <w:rPr>
          <w:b/>
          <w:sz w:val="24"/>
          <w:szCs w:val="24"/>
        </w:rPr>
        <w:t>.</w:t>
      </w:r>
      <w:r w:rsidRPr="00971E53">
        <w:rPr>
          <w:bCs/>
          <w:sz w:val="24"/>
          <w:szCs w:val="24"/>
          <w:lang w:val="it-IT"/>
        </w:rPr>
        <w:t xml:space="preserve"> După apariţia raportului de soluţionare a contestaţiilor pe pagina web a GAL, soluţia rămâne definitivă şi se publică totodată Raportul de Selecţie final. </w:t>
      </w:r>
      <w:r w:rsidRPr="00971E53">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14:paraId="73FDBB6B" w14:textId="77777777" w:rsidR="00525D77" w:rsidRPr="00971E53" w:rsidRDefault="00525D77" w:rsidP="00525D77">
      <w:pPr>
        <w:spacing w:after="0"/>
        <w:ind w:firstLine="720"/>
        <w:jc w:val="both"/>
        <w:rPr>
          <w:rFonts w:asciiTheme="minorHAnsi" w:hAnsiTheme="minorHAnsi"/>
          <w:b/>
          <w:sz w:val="24"/>
          <w:szCs w:val="24"/>
        </w:rPr>
      </w:pPr>
      <w:r w:rsidRPr="00971E53">
        <w:rPr>
          <w:rFonts w:asciiTheme="minorHAnsi" w:hAnsiTheme="minorHAnsi"/>
          <w:bCs/>
          <w:iCs/>
          <w:sz w:val="24"/>
          <w:szCs w:val="24"/>
          <w:lang w:val="ro-RO"/>
        </w:rPr>
        <w:t xml:space="preserve">Totodata </w:t>
      </w:r>
      <w:r w:rsidRPr="00971E53">
        <w:rPr>
          <w:rFonts w:asciiTheme="minorHAnsi" w:hAnsiTheme="minorHAnsi"/>
          <w:sz w:val="24"/>
          <w:szCs w:val="24"/>
          <w:lang w:val="ro-RO"/>
        </w:rPr>
        <w:t xml:space="preserve">GAL va notifica solicitanţii asupra rezultatelor procesului de evaluare şi selecţie </w:t>
      </w:r>
      <w:r w:rsidRPr="00971E53">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proofErr w:type="spellStart"/>
      <w:r w:rsidRPr="00971E53">
        <w:rPr>
          <w:rFonts w:asciiTheme="minorHAnsi" w:hAnsiTheme="minorHAnsi"/>
          <w:bCs/>
          <w:iCs/>
          <w:sz w:val="24"/>
          <w:szCs w:val="24"/>
          <w:lang w:val="es-ES"/>
        </w:rPr>
        <w:t>Primirea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acceptarea</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neacceptarea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înregistrarea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verificarea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eligibilităţii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proiectelor</w:t>
      </w:r>
      <w:proofErr w:type="spellEnd"/>
      <w:r w:rsidRPr="00971E53">
        <w:rPr>
          <w:rFonts w:asciiTheme="minorHAnsi" w:hAnsiTheme="minorHAnsi"/>
          <w:bCs/>
          <w:iCs/>
          <w:sz w:val="24"/>
          <w:szCs w:val="24"/>
          <w:lang w:val="es-ES"/>
        </w:rPr>
        <w:t xml:space="preserve"> se </w:t>
      </w:r>
      <w:proofErr w:type="spellStart"/>
      <w:r w:rsidRPr="00971E53">
        <w:rPr>
          <w:rFonts w:asciiTheme="minorHAnsi" w:hAnsiTheme="minorHAnsi"/>
          <w:bCs/>
          <w:iCs/>
          <w:sz w:val="24"/>
          <w:szCs w:val="24"/>
          <w:lang w:val="es-ES"/>
        </w:rPr>
        <w:t>realizează</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indicaţiilor</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termenelor</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întocmire</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transmitere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prevăzute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Manualul</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procedură</w:t>
      </w:r>
      <w:proofErr w:type="spellEnd"/>
      <w:r w:rsidRPr="00971E53">
        <w:rPr>
          <w:rFonts w:asciiTheme="minorHAnsi" w:hAnsiTheme="minorHAnsi"/>
          <w:bCs/>
          <w:iCs/>
          <w:sz w:val="24"/>
          <w:szCs w:val="24"/>
          <w:lang w:val="es-ES"/>
        </w:rPr>
        <w:t xml:space="preserve"> de evaluare la </w:t>
      </w:r>
      <w:proofErr w:type="spellStart"/>
      <w:r w:rsidRPr="00971E53">
        <w:rPr>
          <w:rFonts w:asciiTheme="minorHAnsi" w:hAnsiTheme="minorHAnsi"/>
          <w:bCs/>
          <w:iCs/>
          <w:sz w:val="24"/>
          <w:szCs w:val="24"/>
          <w:lang w:val="es-ES"/>
        </w:rPr>
        <w:t>nivelul</w:t>
      </w:r>
      <w:proofErr w:type="spellEnd"/>
      <w:r w:rsidRPr="00971E53">
        <w:rPr>
          <w:rFonts w:asciiTheme="minorHAnsi" w:hAnsiTheme="minorHAnsi"/>
          <w:bCs/>
          <w:iCs/>
          <w:sz w:val="24"/>
          <w:szCs w:val="24"/>
          <w:lang w:val="es-ES"/>
        </w:rPr>
        <w:t xml:space="preserve"> OJFIR.</w:t>
      </w:r>
    </w:p>
    <w:p w14:paraId="680BFAEB"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b/>
          <w:sz w:val="24"/>
          <w:szCs w:val="24"/>
        </w:rPr>
        <w:tab/>
      </w:r>
      <w:proofErr w:type="spellStart"/>
      <w:r w:rsidRPr="00971E53">
        <w:rPr>
          <w:rFonts w:asciiTheme="minorHAnsi" w:hAnsiTheme="minorHAnsi"/>
          <w:sz w:val="24"/>
          <w:szCs w:val="24"/>
        </w:rPr>
        <w:t>Inregistrarea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precum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verificarea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conformitatii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eligibilitatii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indeplinirii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criteriilor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Compartimentul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administrativ</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reprezentat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expertii</w:t>
      </w:r>
      <w:proofErr w:type="spellEnd"/>
      <w:r w:rsidRPr="00971E53">
        <w:rPr>
          <w:rFonts w:asciiTheme="minorHAnsi" w:hAnsiTheme="minorHAnsi"/>
          <w:sz w:val="24"/>
          <w:szCs w:val="24"/>
        </w:rPr>
        <w:t xml:space="preserve"> GAL. Optional, </w:t>
      </w:r>
      <w:proofErr w:type="spellStart"/>
      <w:r w:rsidRPr="00971E53">
        <w:rPr>
          <w:rFonts w:asciiTheme="minorHAnsi" w:hAnsiTheme="minorHAnsi"/>
          <w:sz w:val="24"/>
          <w:szCs w:val="24"/>
        </w:rPr>
        <w:t>acestea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putea</w:t>
      </w:r>
      <w:proofErr w:type="spellEnd"/>
      <w:r w:rsidRPr="00971E53">
        <w:rPr>
          <w:rFonts w:asciiTheme="minorHAnsi" w:hAnsiTheme="minorHAnsi"/>
          <w:sz w:val="24"/>
          <w:szCs w:val="24"/>
        </w:rPr>
        <w:t xml:space="preserve"> fi </w:t>
      </w:r>
      <w:proofErr w:type="spellStart"/>
      <w:r w:rsidRPr="00971E53">
        <w:rPr>
          <w:rFonts w:asciiTheme="minorHAnsi" w:hAnsiTheme="minorHAnsi"/>
          <w:sz w:val="24"/>
          <w:szCs w:val="24"/>
        </w:rPr>
        <w:t>externalizate</w:t>
      </w:r>
      <w:proofErr w:type="spellEnd"/>
      <w:r w:rsidRPr="00971E53">
        <w:rPr>
          <w:rFonts w:asciiTheme="minorHAnsi" w:hAnsiTheme="minorHAnsi"/>
          <w:sz w:val="24"/>
          <w:szCs w:val="24"/>
        </w:rPr>
        <w:t xml:space="preserve"> total </w:t>
      </w:r>
      <w:proofErr w:type="spellStart"/>
      <w:r w:rsidRPr="00971E53">
        <w:rPr>
          <w:rFonts w:asciiTheme="minorHAnsi" w:hAnsiTheme="minorHAnsi"/>
          <w:sz w:val="24"/>
          <w:szCs w:val="24"/>
        </w:rPr>
        <w:t>sau</w:t>
      </w:r>
      <w:proofErr w:type="spellEnd"/>
      <w:r w:rsidRPr="00971E53">
        <w:rPr>
          <w:rFonts w:asciiTheme="minorHAnsi" w:hAnsiTheme="minorHAnsi"/>
          <w:sz w:val="24"/>
          <w:szCs w:val="24"/>
        </w:rPr>
        <w:t xml:space="preserve"> partial.</w:t>
      </w:r>
    </w:p>
    <w:p w14:paraId="2EA5FDBC"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sz w:val="24"/>
          <w:szCs w:val="24"/>
        </w:rPr>
        <w:tab/>
      </w:r>
      <w:proofErr w:type="spellStart"/>
      <w:r w:rsidRPr="00971E53">
        <w:rPr>
          <w:rFonts w:asciiTheme="minorHAnsi" w:hAnsiTheme="minorHAnsi"/>
          <w:sz w:val="24"/>
          <w:szCs w:val="24"/>
        </w:rPr>
        <w:t>Selectia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care </w:t>
      </w:r>
      <w:r w:rsidRPr="00971E53">
        <w:rPr>
          <w:rFonts w:asciiTheme="minorHAnsi" w:hAnsiTheme="minorHAnsi"/>
          <w:bCs/>
          <w:sz w:val="24"/>
          <w:szCs w:val="24"/>
          <w:lang w:val="ro-RO"/>
        </w:rPr>
        <w:t xml:space="preserve">va avea rol decizional cu privire la selecţia proiectelor depuse la nivelul GAL, fiind format din membri GAL. </w:t>
      </w:r>
      <w:r w:rsidRPr="00971E53">
        <w:rPr>
          <w:rFonts w:asciiTheme="minorHAnsi" w:hAnsiTheme="minorHAnsi"/>
          <w:sz w:val="24"/>
          <w:szCs w:val="24"/>
          <w:lang w:val="it-IT"/>
        </w:rPr>
        <w:t xml:space="preserve">Din componenţa acestuia vor face parte, prin urmare, parteneri publici, parteneri privaţi, societatea civilă şi persoane fizice relevante </w:t>
      </w:r>
      <w:r w:rsidRPr="00971E53">
        <w:rPr>
          <w:rFonts w:asciiTheme="minorHAnsi" w:hAnsiTheme="minorHAnsi" w:cs="Arial"/>
          <w:sz w:val="24"/>
          <w:szCs w:val="24"/>
          <w:lang w:val="it-IT"/>
        </w:rPr>
        <w:t>ȋ</w:t>
      </w:r>
      <w:r w:rsidRPr="00971E53">
        <w:rPr>
          <w:rFonts w:asciiTheme="minorHAnsi" w:hAnsiTheme="minorHAnsi"/>
          <w:sz w:val="24"/>
          <w:szCs w:val="24"/>
          <w:lang w:val="it-IT"/>
        </w:rPr>
        <w:t>ntr-un procent de maxim 5%.</w:t>
      </w:r>
      <w:r w:rsidRPr="00971E53">
        <w:rPr>
          <w:rFonts w:asciiTheme="minorHAnsi" w:hAnsiTheme="minorHAnsi"/>
          <w:sz w:val="24"/>
          <w:szCs w:val="24"/>
        </w:rPr>
        <w:t xml:space="preserve"> </w:t>
      </w:r>
      <w:proofErr w:type="spellStart"/>
      <w:r w:rsidRPr="00971E53">
        <w:rPr>
          <w:rFonts w:asciiTheme="minorHAnsi" w:hAnsiTheme="minorHAnsi"/>
          <w:sz w:val="24"/>
          <w:szCs w:val="24"/>
        </w:rPr>
        <w:t>Dacă</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pentru</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aparține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persoana</w:t>
      </w:r>
      <w:proofErr w:type="spellEnd"/>
      <w:r w:rsidRPr="00971E53">
        <w:rPr>
          <w:rFonts w:asciiTheme="minorHAnsi" w:hAnsiTheme="minorHAnsi"/>
          <w:sz w:val="24"/>
          <w:szCs w:val="24"/>
        </w:rPr>
        <w:t>/</w:t>
      </w:r>
      <w:proofErr w:type="spellStart"/>
      <w:r w:rsidRPr="00971E53">
        <w:rPr>
          <w:rFonts w:asciiTheme="minorHAnsi" w:hAnsiTheme="minorHAnsi"/>
          <w:sz w:val="24"/>
          <w:szCs w:val="24"/>
        </w:rPr>
        <w:t>organizația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în</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cauză</w:t>
      </w:r>
      <w:proofErr w:type="spellEnd"/>
      <w:r w:rsidRPr="00971E53">
        <w:rPr>
          <w:rFonts w:asciiTheme="minorHAnsi" w:hAnsiTheme="minorHAnsi"/>
          <w:sz w:val="24"/>
          <w:szCs w:val="24"/>
        </w:rPr>
        <w:t xml:space="preserve"> nu are </w:t>
      </w:r>
      <w:proofErr w:type="spellStart"/>
      <w:r w:rsidRPr="00971E53">
        <w:rPr>
          <w:rFonts w:asciiTheme="minorHAnsi" w:hAnsiTheme="minorHAnsi"/>
          <w:sz w:val="24"/>
          <w:szCs w:val="24"/>
        </w:rPr>
        <w:t>drept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vot</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și</w:t>
      </w:r>
      <w:proofErr w:type="spellEnd"/>
      <w:r w:rsidRPr="00971E53">
        <w:rPr>
          <w:rFonts w:asciiTheme="minorHAnsi" w:hAnsiTheme="minorHAnsi"/>
          <w:sz w:val="24"/>
          <w:szCs w:val="24"/>
        </w:rPr>
        <w:t xml:space="preserve"> nu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participa</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întâlnirea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respective, </w:t>
      </w:r>
      <w:proofErr w:type="spellStart"/>
      <w:r w:rsidRPr="00971E53">
        <w:rPr>
          <w:rFonts w:asciiTheme="minorHAnsi" w:hAnsiTheme="minorHAnsi"/>
          <w:sz w:val="24"/>
          <w:szCs w:val="24"/>
        </w:rPr>
        <w:t>acesta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urmand</w:t>
      </w:r>
      <w:proofErr w:type="spellEnd"/>
      <w:r w:rsidRPr="00971E53">
        <w:rPr>
          <w:rFonts w:asciiTheme="minorHAnsi" w:hAnsiTheme="minorHAnsi"/>
          <w:sz w:val="24"/>
          <w:szCs w:val="24"/>
        </w:rPr>
        <w:t xml:space="preserve"> a fi </w:t>
      </w:r>
      <w:proofErr w:type="spellStart"/>
      <w:r w:rsidRPr="00971E53">
        <w:rPr>
          <w:rFonts w:asciiTheme="minorHAnsi" w:hAnsiTheme="minorHAnsi"/>
          <w:sz w:val="24"/>
          <w:szCs w:val="24"/>
        </w:rPr>
        <w:t>inlocut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supleant</w:t>
      </w:r>
      <w:proofErr w:type="spellEnd"/>
      <w:r w:rsidRPr="00971E53">
        <w:rPr>
          <w:rFonts w:asciiTheme="minorHAnsi" w:hAnsiTheme="minorHAnsi"/>
          <w:sz w:val="24"/>
          <w:szCs w:val="24"/>
        </w:rPr>
        <w:t>.</w:t>
      </w:r>
    </w:p>
    <w:p w14:paraId="3103F282" w14:textId="77777777" w:rsidR="00525D77" w:rsidRPr="00971E53" w:rsidRDefault="00525D77" w:rsidP="00525D77">
      <w:pPr>
        <w:spacing w:after="0"/>
        <w:jc w:val="both"/>
        <w:rPr>
          <w:rFonts w:asciiTheme="minorHAnsi" w:hAnsiTheme="minorHAnsi"/>
          <w:sz w:val="24"/>
          <w:szCs w:val="24"/>
          <w:lang w:val="es-ES"/>
        </w:rPr>
      </w:pPr>
      <w:r w:rsidRPr="00971E53">
        <w:rPr>
          <w:rFonts w:asciiTheme="minorHAnsi" w:hAnsiTheme="minorHAnsi"/>
          <w:sz w:val="24"/>
          <w:szCs w:val="24"/>
        </w:rPr>
        <w:t xml:space="preserve"> </w:t>
      </w:r>
      <w:r w:rsidRPr="00971E53">
        <w:rPr>
          <w:rFonts w:asciiTheme="minorHAnsi" w:hAnsiTheme="minorHAnsi"/>
          <w:sz w:val="24"/>
          <w:szCs w:val="24"/>
          <w:lang w:val="it-IT"/>
        </w:rPr>
        <w:t xml:space="preserve"> Tabel cu componenţa Comitetului de Selecţie:</w:t>
      </w:r>
      <w:r w:rsidRPr="00971E53">
        <w:rPr>
          <w:rFonts w:asciiTheme="minorHAnsi" w:hAnsiTheme="minorHAnsi"/>
          <w:sz w:val="24"/>
          <w:szCs w:val="24"/>
          <w:lang w:val="it-IT"/>
        </w:rPr>
        <w:tab/>
      </w:r>
      <w:r w:rsidRPr="00971E53">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971E53" w14:paraId="21ED3A9F" w14:textId="77777777" w:rsidTr="00F34A0B">
        <w:tc>
          <w:tcPr>
            <w:tcW w:w="5238" w:type="dxa"/>
            <w:gridSpan w:val="7"/>
            <w:shd w:val="clear" w:color="auto" w:fill="E5DFEC"/>
          </w:tcPr>
          <w:p w14:paraId="7F7B3D9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c>
          <w:tcPr>
            <w:tcW w:w="270" w:type="dxa"/>
            <w:tcBorders>
              <w:top w:val="nil"/>
              <w:bottom w:val="nil"/>
            </w:tcBorders>
            <w:shd w:val="clear" w:color="auto" w:fill="auto"/>
          </w:tcPr>
          <w:p w14:paraId="35F5C36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057588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r>
      <w:tr w:rsidR="00525D77" w:rsidRPr="00971E53" w14:paraId="72F8830D" w14:textId="77777777" w:rsidTr="00F34A0B">
        <w:tc>
          <w:tcPr>
            <w:tcW w:w="2538" w:type="dxa"/>
            <w:gridSpan w:val="2"/>
            <w:shd w:val="clear" w:color="auto" w:fill="auto"/>
          </w:tcPr>
          <w:p w14:paraId="24EEA2F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440" w:type="dxa"/>
            <w:gridSpan w:val="3"/>
            <w:shd w:val="clear" w:color="auto" w:fill="auto"/>
          </w:tcPr>
          <w:p w14:paraId="71EF3A04"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0191AC8F"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4C959C3A"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22973258"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D730DAC"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61E03FB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10F5CFC5" w14:textId="77777777" w:rsidTr="00F34A0B">
        <w:tc>
          <w:tcPr>
            <w:tcW w:w="2538" w:type="dxa"/>
            <w:gridSpan w:val="2"/>
            <w:shd w:val="clear" w:color="auto" w:fill="auto"/>
          </w:tcPr>
          <w:p w14:paraId="42C87F6F"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Făureşti</w:t>
            </w:r>
          </w:p>
        </w:tc>
        <w:tc>
          <w:tcPr>
            <w:tcW w:w="1440" w:type="dxa"/>
            <w:gridSpan w:val="3"/>
            <w:shd w:val="clear" w:color="auto" w:fill="auto"/>
          </w:tcPr>
          <w:p w14:paraId="20CDACF4"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preşedinte</w:t>
            </w:r>
          </w:p>
        </w:tc>
        <w:tc>
          <w:tcPr>
            <w:tcW w:w="1260" w:type="dxa"/>
            <w:gridSpan w:val="2"/>
            <w:shd w:val="clear" w:color="auto" w:fill="auto"/>
          </w:tcPr>
          <w:p w14:paraId="0D70C82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ABAA2B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501CCBB" w14:textId="7DECF4AB" w:rsidR="00525D77" w:rsidRPr="00971E53" w:rsidRDefault="00525D77" w:rsidP="00F34A0B">
            <w:pPr>
              <w:spacing w:after="0"/>
              <w:ind w:hanging="108"/>
              <w:jc w:val="both"/>
              <w:rPr>
                <w:rFonts w:asciiTheme="minorHAnsi" w:hAnsiTheme="minorHAnsi"/>
                <w:sz w:val="24"/>
                <w:szCs w:val="24"/>
                <w:lang w:val="es-ES"/>
              </w:rPr>
            </w:pPr>
            <w:proofErr w:type="spellStart"/>
            <w:r w:rsidRPr="00971E53">
              <w:rPr>
                <w:rFonts w:asciiTheme="minorHAnsi" w:hAnsiTheme="minorHAnsi"/>
                <w:sz w:val="24"/>
                <w:szCs w:val="24"/>
                <w:lang w:val="es-ES"/>
              </w:rPr>
              <w:t>Primăria</w:t>
            </w:r>
            <w:proofErr w:type="spellEnd"/>
            <w:r w:rsidRPr="00971E53">
              <w:rPr>
                <w:rFonts w:asciiTheme="minorHAnsi" w:hAnsiTheme="minorHAnsi"/>
                <w:sz w:val="24"/>
                <w:szCs w:val="24"/>
                <w:lang w:val="es-ES"/>
              </w:rPr>
              <w:t xml:space="preserve"> com.</w:t>
            </w:r>
            <w:r w:rsidR="003304D2">
              <w:rPr>
                <w:rFonts w:asciiTheme="minorHAnsi" w:hAnsiTheme="minorHAnsi"/>
                <w:sz w:val="24"/>
                <w:szCs w:val="24"/>
                <w:lang w:val="es-ES"/>
              </w:rPr>
              <w:t xml:space="preserve"> </w:t>
            </w:r>
            <w:proofErr w:type="spellStart"/>
            <w:r w:rsidR="003304D2">
              <w:rPr>
                <w:rFonts w:asciiTheme="minorHAnsi" w:hAnsiTheme="minorHAnsi"/>
                <w:sz w:val="24"/>
                <w:szCs w:val="24"/>
                <w:lang w:val="es-ES"/>
              </w:rPr>
              <w:t>Lacusteni</w:t>
            </w:r>
            <w:proofErr w:type="spellEnd"/>
          </w:p>
        </w:tc>
        <w:tc>
          <w:tcPr>
            <w:tcW w:w="1080" w:type="dxa"/>
            <w:gridSpan w:val="2"/>
            <w:shd w:val="clear" w:color="auto" w:fill="auto"/>
          </w:tcPr>
          <w:p w14:paraId="5117F1E2"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1EA73DAD"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AP</w:t>
            </w:r>
          </w:p>
        </w:tc>
      </w:tr>
      <w:tr w:rsidR="00525D77" w:rsidRPr="00971E53" w14:paraId="41CE4AFA" w14:textId="77777777" w:rsidTr="00F34A0B">
        <w:tc>
          <w:tcPr>
            <w:tcW w:w="2538" w:type="dxa"/>
            <w:gridSpan w:val="2"/>
            <w:shd w:val="clear" w:color="auto" w:fill="auto"/>
          </w:tcPr>
          <w:p w14:paraId="41307BB4"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Creţeni</w:t>
            </w:r>
          </w:p>
        </w:tc>
        <w:tc>
          <w:tcPr>
            <w:tcW w:w="1440" w:type="dxa"/>
            <w:gridSpan w:val="3"/>
            <w:shd w:val="clear" w:color="auto" w:fill="auto"/>
          </w:tcPr>
          <w:p w14:paraId="7C0678A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1F4EF3A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2E66A5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C8A848A"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790B826A"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49970602"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1322D92" w14:textId="77777777" w:rsidTr="00F34A0B">
        <w:tc>
          <w:tcPr>
            <w:tcW w:w="2538" w:type="dxa"/>
            <w:gridSpan w:val="2"/>
            <w:shd w:val="clear" w:color="auto" w:fill="auto"/>
          </w:tcPr>
          <w:p w14:paraId="221F20E7"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Voiceşti</w:t>
            </w:r>
          </w:p>
        </w:tc>
        <w:tc>
          <w:tcPr>
            <w:tcW w:w="1440" w:type="dxa"/>
            <w:gridSpan w:val="3"/>
            <w:shd w:val="clear" w:color="auto" w:fill="auto"/>
          </w:tcPr>
          <w:p w14:paraId="1F3E0DB8"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2AA1107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 xml:space="preserve">AP </w:t>
            </w:r>
          </w:p>
        </w:tc>
        <w:tc>
          <w:tcPr>
            <w:tcW w:w="270" w:type="dxa"/>
            <w:tcBorders>
              <w:top w:val="nil"/>
              <w:bottom w:val="nil"/>
            </w:tcBorders>
            <w:shd w:val="clear" w:color="auto" w:fill="auto"/>
          </w:tcPr>
          <w:p w14:paraId="000200D9"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7E74737"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2EA406A3"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659F7401"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3E3B205" w14:textId="77777777" w:rsidTr="00F34A0B">
        <w:tc>
          <w:tcPr>
            <w:tcW w:w="5238" w:type="dxa"/>
            <w:gridSpan w:val="7"/>
            <w:shd w:val="clear" w:color="auto" w:fill="E5DFEC"/>
          </w:tcPr>
          <w:p w14:paraId="6D0B0065" w14:textId="77777777" w:rsidR="00525D77" w:rsidRPr="00971E53" w:rsidRDefault="00525D77" w:rsidP="00F34A0B">
            <w:pPr>
              <w:spacing w:after="0"/>
              <w:ind w:hanging="90"/>
              <w:jc w:val="both"/>
              <w:rPr>
                <w:rFonts w:asciiTheme="minorHAnsi" w:hAnsiTheme="minorHAnsi"/>
                <w:sz w:val="24"/>
                <w:szCs w:val="24"/>
                <w:lang w:val="es-ES"/>
              </w:rPr>
            </w:pPr>
            <w:r w:rsidRPr="00971E53">
              <w:rPr>
                <w:rFonts w:asciiTheme="minorHAnsi" w:hAnsiTheme="minorHAnsi"/>
                <w:b/>
                <w:bCs/>
                <w:sz w:val="24"/>
                <w:szCs w:val="24"/>
                <w:lang w:val="ro-RO"/>
              </w:rPr>
              <w:lastRenderedPageBreak/>
              <w:t>PARTENERI PRIVAŢI %</w:t>
            </w:r>
          </w:p>
        </w:tc>
        <w:tc>
          <w:tcPr>
            <w:tcW w:w="270" w:type="dxa"/>
            <w:tcBorders>
              <w:top w:val="nil"/>
              <w:bottom w:val="nil"/>
            </w:tcBorders>
            <w:shd w:val="clear" w:color="auto" w:fill="auto"/>
          </w:tcPr>
          <w:p w14:paraId="5A1B1209"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D9D9D9"/>
          </w:tcPr>
          <w:p w14:paraId="5B8FBA1C"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r>
      <w:tr w:rsidR="00525D77" w:rsidRPr="00971E53" w14:paraId="590AF8BC" w14:textId="77777777" w:rsidTr="00F34A0B">
        <w:tc>
          <w:tcPr>
            <w:tcW w:w="2538" w:type="dxa"/>
            <w:gridSpan w:val="2"/>
            <w:shd w:val="clear" w:color="auto" w:fill="auto"/>
          </w:tcPr>
          <w:p w14:paraId="4131283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620" w:type="dxa"/>
            <w:gridSpan w:val="4"/>
            <w:shd w:val="clear" w:color="auto" w:fill="auto"/>
          </w:tcPr>
          <w:p w14:paraId="15E1450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080" w:type="dxa"/>
            <w:shd w:val="clear" w:color="auto" w:fill="auto"/>
          </w:tcPr>
          <w:p w14:paraId="7E224FCB"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055C23AC"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3AD139F4" w14:textId="77777777" w:rsidR="00525D77" w:rsidRPr="00971E53" w:rsidRDefault="00525D77" w:rsidP="00F34A0B">
            <w:pPr>
              <w:spacing w:after="0"/>
              <w:ind w:hanging="108"/>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07A90F8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7BC53EE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A31E6FB" w14:textId="77777777" w:rsidTr="00F34A0B">
        <w:tc>
          <w:tcPr>
            <w:tcW w:w="2538" w:type="dxa"/>
            <w:gridSpan w:val="2"/>
            <w:shd w:val="clear" w:color="auto" w:fill="auto"/>
          </w:tcPr>
          <w:p w14:paraId="14F535D1"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SC Giorgio Com SRL</w:t>
            </w:r>
          </w:p>
        </w:tc>
        <w:tc>
          <w:tcPr>
            <w:tcW w:w="1620" w:type="dxa"/>
            <w:gridSpan w:val="4"/>
            <w:shd w:val="clear" w:color="auto" w:fill="auto"/>
          </w:tcPr>
          <w:p w14:paraId="1E1E4D8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0B90C2C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4B8E2A5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7FBD6E0"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Hermix</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14:paraId="036F25D9"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5A0B9A7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1D422C03" w14:textId="77777777" w:rsidTr="00F34A0B">
        <w:tc>
          <w:tcPr>
            <w:tcW w:w="2538" w:type="dxa"/>
            <w:gridSpan w:val="2"/>
            <w:shd w:val="clear" w:color="auto" w:fill="auto"/>
          </w:tcPr>
          <w:p w14:paraId="3776E88D"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CMV Botoran Adela SRL</w:t>
            </w:r>
          </w:p>
        </w:tc>
        <w:tc>
          <w:tcPr>
            <w:tcW w:w="1620" w:type="dxa"/>
            <w:gridSpan w:val="4"/>
            <w:shd w:val="clear" w:color="auto" w:fill="auto"/>
          </w:tcPr>
          <w:p w14:paraId="67C439F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6DF1BE2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6E17F7AA"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8852261" w14:textId="22376A3A"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00D452C3">
              <w:rPr>
                <w:rFonts w:asciiTheme="minorHAnsi" w:hAnsiTheme="minorHAnsi"/>
                <w:sz w:val="24"/>
                <w:szCs w:val="24"/>
                <w:lang w:val="es-ES"/>
              </w:rPr>
              <w:t>Vicmir</w:t>
            </w:r>
            <w:proofErr w:type="spellEnd"/>
            <w:r w:rsidR="009270D0">
              <w:rPr>
                <w:rFonts w:asciiTheme="minorHAnsi" w:hAnsiTheme="minorHAnsi"/>
                <w:sz w:val="24"/>
                <w:szCs w:val="24"/>
                <w:lang w:val="es-ES"/>
              </w:rPr>
              <w:t xml:space="preserve"> </w:t>
            </w:r>
            <w:proofErr w:type="spellStart"/>
            <w:r w:rsidR="009270D0">
              <w:rPr>
                <w:rFonts w:asciiTheme="minorHAnsi" w:hAnsiTheme="minorHAnsi"/>
                <w:sz w:val="24"/>
                <w:szCs w:val="24"/>
                <w:lang w:val="es-ES"/>
              </w:rPr>
              <w:t>Construct</w:t>
            </w:r>
            <w:proofErr w:type="spellEnd"/>
            <w:r w:rsidR="00D452C3">
              <w:rPr>
                <w:rFonts w:asciiTheme="minorHAnsi" w:hAnsiTheme="minorHAnsi"/>
                <w:sz w:val="24"/>
                <w:szCs w:val="24"/>
                <w:lang w:val="es-ES"/>
              </w:rPr>
              <w:t xml:space="preserve"> SRL</w:t>
            </w:r>
          </w:p>
        </w:tc>
        <w:tc>
          <w:tcPr>
            <w:tcW w:w="1080" w:type="dxa"/>
            <w:gridSpan w:val="2"/>
            <w:shd w:val="clear" w:color="auto" w:fill="auto"/>
          </w:tcPr>
          <w:p w14:paraId="1684B331"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7BDB0B0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2B4B060B" w14:textId="77777777" w:rsidTr="00F34A0B">
        <w:tc>
          <w:tcPr>
            <w:tcW w:w="2538" w:type="dxa"/>
            <w:gridSpan w:val="2"/>
            <w:shd w:val="clear" w:color="auto" w:fill="auto"/>
          </w:tcPr>
          <w:p w14:paraId="0E9F324E"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0C598B3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623D9AC2"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066FB0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39B88991"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Dumex</w:t>
            </w:r>
            <w:proofErr w:type="spellEnd"/>
            <w:r w:rsidRPr="00971E53">
              <w:rPr>
                <w:rFonts w:asciiTheme="minorHAnsi" w:hAnsiTheme="minorHAnsi"/>
                <w:sz w:val="24"/>
                <w:szCs w:val="24"/>
                <w:lang w:val="es-ES"/>
              </w:rPr>
              <w:t xml:space="preserve"> Trans SRL</w:t>
            </w:r>
          </w:p>
        </w:tc>
        <w:tc>
          <w:tcPr>
            <w:tcW w:w="1080" w:type="dxa"/>
            <w:gridSpan w:val="2"/>
            <w:shd w:val="clear" w:color="auto" w:fill="auto"/>
          </w:tcPr>
          <w:p w14:paraId="778253AB"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5DD0B8B6"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7BD449C5" w14:textId="77777777" w:rsidTr="00F34A0B">
        <w:tc>
          <w:tcPr>
            <w:tcW w:w="2538" w:type="dxa"/>
            <w:gridSpan w:val="2"/>
            <w:shd w:val="clear" w:color="auto" w:fill="auto"/>
          </w:tcPr>
          <w:p w14:paraId="7833AB5C"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7141E0A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0755619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18D5A0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6C3DAFE"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Hăloiu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Cons</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14:paraId="32B5264E"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6A8B449E"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60716C15" w14:textId="77777777" w:rsidTr="00F34A0B">
        <w:tc>
          <w:tcPr>
            <w:tcW w:w="5238" w:type="dxa"/>
            <w:gridSpan w:val="7"/>
            <w:shd w:val="clear" w:color="auto" w:fill="E5DFEC"/>
          </w:tcPr>
          <w:p w14:paraId="1A1F0BB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c>
          <w:tcPr>
            <w:tcW w:w="270" w:type="dxa"/>
            <w:tcBorders>
              <w:top w:val="nil"/>
              <w:bottom w:val="nil"/>
            </w:tcBorders>
            <w:shd w:val="clear" w:color="auto" w:fill="auto"/>
          </w:tcPr>
          <w:p w14:paraId="3412578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EB5D32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r>
      <w:tr w:rsidR="00525D77" w:rsidRPr="00971E53" w14:paraId="1DB854DB" w14:textId="77777777" w:rsidTr="00F34A0B">
        <w:tc>
          <w:tcPr>
            <w:tcW w:w="2628" w:type="dxa"/>
            <w:gridSpan w:val="3"/>
            <w:shd w:val="clear" w:color="auto" w:fill="auto"/>
          </w:tcPr>
          <w:p w14:paraId="7A4C4C53"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350" w:type="dxa"/>
            <w:gridSpan w:val="2"/>
            <w:shd w:val="clear" w:color="auto" w:fill="auto"/>
          </w:tcPr>
          <w:p w14:paraId="5C18FF2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4601E79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521D8270"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5121D795"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A58414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46CC111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9AF1FB9" w14:textId="77777777" w:rsidTr="00F34A0B">
        <w:tc>
          <w:tcPr>
            <w:tcW w:w="2628" w:type="dxa"/>
            <w:gridSpan w:val="3"/>
            <w:shd w:val="clear" w:color="auto" w:fill="auto"/>
          </w:tcPr>
          <w:p w14:paraId="439C238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Asociatia Comunitară „Beica” Mădulari</w:t>
            </w:r>
          </w:p>
        </w:tc>
        <w:tc>
          <w:tcPr>
            <w:tcW w:w="1350" w:type="dxa"/>
            <w:gridSpan w:val="2"/>
            <w:shd w:val="clear" w:color="auto" w:fill="auto"/>
          </w:tcPr>
          <w:p w14:paraId="580D022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0618B73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p w14:paraId="7D3A588D" w14:textId="77777777" w:rsidR="00525D77" w:rsidRPr="00971E53" w:rsidRDefault="00525D77" w:rsidP="00F34A0B">
            <w:pPr>
              <w:spacing w:after="0"/>
              <w:rPr>
                <w:rFonts w:asciiTheme="minorHAnsi" w:hAnsiTheme="minorHAnsi"/>
                <w:sz w:val="24"/>
                <w:szCs w:val="24"/>
                <w:lang w:val="ro-RO"/>
              </w:rPr>
            </w:pPr>
          </w:p>
        </w:tc>
        <w:tc>
          <w:tcPr>
            <w:tcW w:w="270" w:type="dxa"/>
            <w:tcBorders>
              <w:top w:val="nil"/>
              <w:bottom w:val="nil"/>
            </w:tcBorders>
            <w:shd w:val="clear" w:color="auto" w:fill="auto"/>
          </w:tcPr>
          <w:p w14:paraId="42641EA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15F9734B"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Fundaţia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Dumitru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Drăghicescu</w:t>
            </w:r>
            <w:proofErr w:type="spellEnd"/>
            <w:r w:rsidRPr="00971E53">
              <w:rPr>
                <w:rFonts w:asciiTheme="minorHAnsi" w:hAnsiTheme="minorHAnsi"/>
                <w:sz w:val="24"/>
                <w:szCs w:val="24"/>
                <w:lang w:val="es-ES"/>
              </w:rPr>
              <w:t>”</w:t>
            </w:r>
          </w:p>
        </w:tc>
        <w:tc>
          <w:tcPr>
            <w:tcW w:w="1080" w:type="dxa"/>
            <w:gridSpan w:val="2"/>
            <w:shd w:val="clear" w:color="auto" w:fill="auto"/>
          </w:tcPr>
          <w:p w14:paraId="1DC8D0AD"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3BFA3AD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739EDF20" w14:textId="77777777" w:rsidTr="00F34A0B">
        <w:tc>
          <w:tcPr>
            <w:tcW w:w="2628" w:type="dxa"/>
            <w:gridSpan w:val="3"/>
            <w:shd w:val="clear" w:color="auto" w:fill="auto"/>
          </w:tcPr>
          <w:p w14:paraId="1E60ADB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Asociaţia- Societatea Culturală „Ateneu Sătesc” Prundeni</w:t>
            </w:r>
          </w:p>
        </w:tc>
        <w:tc>
          <w:tcPr>
            <w:tcW w:w="1350" w:type="dxa"/>
            <w:gridSpan w:val="2"/>
            <w:shd w:val="clear" w:color="auto" w:fill="auto"/>
          </w:tcPr>
          <w:p w14:paraId="7DF5E19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5CDCEF1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tc>
        <w:tc>
          <w:tcPr>
            <w:tcW w:w="270" w:type="dxa"/>
            <w:tcBorders>
              <w:top w:val="nil"/>
              <w:bottom w:val="nil"/>
            </w:tcBorders>
            <w:shd w:val="clear" w:color="auto" w:fill="auto"/>
          </w:tcPr>
          <w:p w14:paraId="22CE3CD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D0025D8"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Asociaţia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Sportivă</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 xml:space="preserve"> “AS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w:t>
            </w:r>
          </w:p>
        </w:tc>
        <w:tc>
          <w:tcPr>
            <w:tcW w:w="1080" w:type="dxa"/>
            <w:gridSpan w:val="2"/>
            <w:shd w:val="clear" w:color="auto" w:fill="auto"/>
          </w:tcPr>
          <w:p w14:paraId="69B8BC56"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6F1E2C8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02A0224A" w14:textId="77777777" w:rsidTr="00F34A0B">
        <w:tc>
          <w:tcPr>
            <w:tcW w:w="5238" w:type="dxa"/>
            <w:gridSpan w:val="7"/>
            <w:shd w:val="clear" w:color="auto" w:fill="auto"/>
          </w:tcPr>
          <w:p w14:paraId="30E2D5B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14:paraId="092DE0DE"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auto"/>
          </w:tcPr>
          <w:p w14:paraId="40186324"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 5 %)</w:t>
            </w:r>
          </w:p>
        </w:tc>
      </w:tr>
      <w:tr w:rsidR="00525D77" w:rsidRPr="00971E53" w14:paraId="598D0276" w14:textId="77777777" w:rsidTr="00F34A0B">
        <w:tc>
          <w:tcPr>
            <w:tcW w:w="1734" w:type="dxa"/>
            <w:shd w:val="clear" w:color="auto" w:fill="auto"/>
          </w:tcPr>
          <w:p w14:paraId="54502BE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703" w:type="dxa"/>
            <w:gridSpan w:val="3"/>
            <w:shd w:val="clear" w:color="auto" w:fill="auto"/>
          </w:tcPr>
          <w:p w14:paraId="22B2020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801" w:type="dxa"/>
            <w:gridSpan w:val="3"/>
            <w:shd w:val="clear" w:color="auto" w:fill="auto"/>
          </w:tcPr>
          <w:p w14:paraId="2204E31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3087EE2D"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69C8F68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514" w:type="dxa"/>
            <w:gridSpan w:val="2"/>
            <w:shd w:val="clear" w:color="auto" w:fill="auto"/>
          </w:tcPr>
          <w:p w14:paraId="5DA5C1F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nCS</w:t>
            </w:r>
          </w:p>
        </w:tc>
        <w:tc>
          <w:tcPr>
            <w:tcW w:w="1800" w:type="dxa"/>
            <w:gridSpan w:val="2"/>
            <w:shd w:val="clear" w:color="auto" w:fill="auto"/>
          </w:tcPr>
          <w:p w14:paraId="3B0F6B1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0951009" w14:textId="77777777" w:rsidTr="00F34A0B">
        <w:tc>
          <w:tcPr>
            <w:tcW w:w="1734" w:type="dxa"/>
            <w:shd w:val="clear" w:color="auto" w:fill="auto"/>
          </w:tcPr>
          <w:p w14:paraId="11A45B4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703" w:type="dxa"/>
            <w:gridSpan w:val="3"/>
            <w:shd w:val="clear" w:color="auto" w:fill="auto"/>
          </w:tcPr>
          <w:p w14:paraId="694EC10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801" w:type="dxa"/>
            <w:gridSpan w:val="3"/>
            <w:shd w:val="clear" w:color="auto" w:fill="auto"/>
          </w:tcPr>
          <w:p w14:paraId="0D4F3A2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270" w:type="dxa"/>
            <w:tcBorders>
              <w:top w:val="nil"/>
              <w:bottom w:val="nil"/>
            </w:tcBorders>
            <w:shd w:val="clear" w:color="auto" w:fill="auto"/>
          </w:tcPr>
          <w:p w14:paraId="3375B3A5"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4579887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514" w:type="dxa"/>
            <w:gridSpan w:val="2"/>
            <w:shd w:val="clear" w:color="auto" w:fill="auto"/>
          </w:tcPr>
          <w:p w14:paraId="62765BE2"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800" w:type="dxa"/>
            <w:gridSpan w:val="2"/>
            <w:shd w:val="clear" w:color="auto" w:fill="auto"/>
          </w:tcPr>
          <w:p w14:paraId="71AFCE9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r>
    </w:tbl>
    <w:p w14:paraId="7194DDF1" w14:textId="77777777" w:rsidR="00525D77" w:rsidRPr="0058784D" w:rsidRDefault="00525D77" w:rsidP="00892C4E">
      <w:pPr>
        <w:spacing w:after="0"/>
        <w:jc w:val="both"/>
        <w:rPr>
          <w:rFonts w:asciiTheme="minorHAnsi" w:hAnsiTheme="minorHAnsi" w:cstheme="minorHAnsi"/>
          <w:b/>
          <w:sz w:val="24"/>
          <w:szCs w:val="24"/>
          <w:lang w:val="ro-RO"/>
        </w:rPr>
      </w:pPr>
      <w:r w:rsidRPr="00971E53">
        <w:rPr>
          <w:rFonts w:asciiTheme="minorHAnsi" w:hAnsiTheme="minorHAnsi"/>
          <w:bCs/>
          <w:sz w:val="24"/>
          <w:szCs w:val="24"/>
          <w:lang w:val="ro-RO"/>
        </w:rPr>
        <w:t>Comisia de Contestaţii</w:t>
      </w:r>
      <w:r w:rsidRPr="00971E53">
        <w:rPr>
          <w:rFonts w:asciiTheme="minorHAnsi" w:hAnsiTheme="minorHAnsi"/>
          <w:b/>
          <w:bCs/>
          <w:sz w:val="24"/>
          <w:szCs w:val="24"/>
          <w:lang w:val="ro-RO"/>
        </w:rPr>
        <w:t xml:space="preserve"> </w:t>
      </w:r>
      <w:r w:rsidRPr="00971E53">
        <w:rPr>
          <w:rFonts w:asciiTheme="minorHAnsi" w:hAnsiTheme="minorHAnsi"/>
          <w:bCs/>
          <w:sz w:val="24"/>
          <w:szCs w:val="24"/>
          <w:lang w:val="ro-RO"/>
        </w:rPr>
        <w:t xml:space="preserve">va soluţiona contestaţiile depuse la nivelul GAL, fiind de asemenea formată din membri GAL, </w:t>
      </w:r>
      <w:r w:rsidRPr="00971E53">
        <w:rPr>
          <w:rFonts w:asciiTheme="minorHAnsi" w:hAnsiTheme="minorHAnsi"/>
          <w:sz w:val="24"/>
          <w:szCs w:val="24"/>
          <w:lang w:val="it-IT"/>
        </w:rPr>
        <w:t>diferiţi de cei ai Comitetului de Selecţie</w:t>
      </w:r>
      <w:r w:rsidRPr="00971E53">
        <w:rPr>
          <w:rFonts w:asciiTheme="minorHAnsi" w:hAnsiTheme="minorHAnsi" w:cstheme="minorHAnsi"/>
          <w:b/>
          <w:sz w:val="24"/>
          <w:szCs w:val="24"/>
          <w:lang w:val="ro-RO"/>
        </w:rPr>
        <w:t>”</w:t>
      </w:r>
    </w:p>
    <w:p w14:paraId="77135AFD" w14:textId="77777777" w:rsidR="00525D77" w:rsidRPr="0058784D" w:rsidRDefault="00525D77" w:rsidP="00892C4E">
      <w:pPr>
        <w:spacing w:after="0"/>
        <w:jc w:val="both"/>
        <w:rPr>
          <w:rFonts w:asciiTheme="minorHAnsi" w:hAnsiTheme="minorHAnsi" w:cstheme="minorHAnsi"/>
          <w:b/>
          <w:sz w:val="24"/>
          <w:szCs w:val="24"/>
          <w:lang w:val="ro-RO"/>
        </w:rPr>
      </w:pPr>
    </w:p>
    <w:p w14:paraId="3C968BA1" w14:textId="77777777" w:rsidR="00525D77" w:rsidRPr="0058784D" w:rsidRDefault="00525D77" w:rsidP="00892C4E">
      <w:pPr>
        <w:spacing w:after="0"/>
        <w:jc w:val="both"/>
        <w:rPr>
          <w:rFonts w:asciiTheme="minorHAnsi" w:hAnsiTheme="minorHAnsi" w:cstheme="minorHAnsi"/>
          <w:b/>
          <w:sz w:val="24"/>
          <w:szCs w:val="24"/>
          <w:lang w:val="ro-RO"/>
        </w:rPr>
      </w:pPr>
    </w:p>
    <w:p w14:paraId="767772BB" w14:textId="77777777" w:rsidR="00525D77" w:rsidRPr="0058784D" w:rsidRDefault="00525D77" w:rsidP="00892C4E">
      <w:pPr>
        <w:spacing w:after="0"/>
        <w:jc w:val="both"/>
        <w:rPr>
          <w:rFonts w:asciiTheme="minorHAnsi" w:hAnsiTheme="minorHAnsi" w:cstheme="minorHAnsi"/>
          <w:b/>
          <w:sz w:val="24"/>
          <w:szCs w:val="24"/>
          <w:lang w:val="ro-RO"/>
        </w:rPr>
      </w:pPr>
      <w:r w:rsidRPr="0058784D">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14:paraId="5F796891" w14:textId="77777777" w:rsidR="00525D77" w:rsidRPr="0058784D"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58784D" w:rsidSect="006306EB">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14:paraId="4FAD6D99" w14:textId="77777777" w:rsidR="00174CAB" w:rsidRPr="0058784D" w:rsidRDefault="00E45694" w:rsidP="00892C4E">
          <w:pPr>
            <w:spacing w:after="0" w:line="360" w:lineRule="auto"/>
            <w:jc w:val="center"/>
            <w:rPr>
              <w:rFonts w:asciiTheme="minorHAnsi" w:hAnsiTheme="minorHAnsi" w:cstheme="minorHAnsi"/>
              <w:b/>
              <w:color w:val="1F497D" w:themeColor="text2"/>
              <w:sz w:val="32"/>
              <w:szCs w:val="24"/>
              <w:lang w:val="ro-RO"/>
            </w:rPr>
          </w:pPr>
          <w:r w:rsidRPr="0058784D">
            <w:rPr>
              <w:rFonts w:asciiTheme="minorHAnsi" w:hAnsiTheme="minorHAnsi" w:cstheme="minorHAnsi"/>
              <w:b/>
              <w:color w:val="1F497D" w:themeColor="text2"/>
              <w:sz w:val="32"/>
              <w:szCs w:val="24"/>
              <w:lang w:val="ro-RO"/>
            </w:rPr>
            <w:t>CUPRINS</w:t>
          </w:r>
        </w:p>
        <w:p w14:paraId="4B526823" w14:textId="77777777" w:rsidR="00892C4E" w:rsidRPr="0058784D"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14:paraId="3371F396" w14:textId="77777777" w:rsidR="00E85041" w:rsidRPr="0058784D" w:rsidRDefault="005A03DA">
          <w:pPr>
            <w:pStyle w:val="TOC1"/>
            <w:rPr>
              <w:rFonts w:eastAsiaTheme="minorEastAsia" w:cstheme="minorBidi"/>
              <w:b w:val="0"/>
              <w:color w:val="auto"/>
              <w:sz w:val="22"/>
              <w:szCs w:val="22"/>
              <w:lang w:eastAsia="ro-RO"/>
            </w:rPr>
          </w:pPr>
          <w:r w:rsidRPr="0058784D">
            <w:rPr>
              <w:rFonts w:cstheme="minorHAnsi"/>
            </w:rPr>
            <w:fldChar w:fldCharType="begin"/>
          </w:r>
          <w:r w:rsidR="00174CAB" w:rsidRPr="0058784D">
            <w:rPr>
              <w:rFonts w:cstheme="minorHAnsi"/>
            </w:rPr>
            <w:instrText xml:space="preserve"> TOC \o "1-3" \h \z \u </w:instrText>
          </w:r>
          <w:r w:rsidRPr="0058784D">
            <w:rPr>
              <w:rFonts w:cstheme="minorHAnsi"/>
            </w:rPr>
            <w:fldChar w:fldCharType="separate"/>
          </w:r>
          <w:hyperlink w:anchor="_Toc485131076" w:history="1">
            <w:r w:rsidR="00E85041" w:rsidRPr="0058784D">
              <w:rPr>
                <w:rStyle w:val="Hyperlink"/>
                <w:rFonts w:cstheme="minorHAnsi"/>
              </w:rPr>
              <w:t>1. DEFINIŢII ŞI ABREVIERI</w:t>
            </w:r>
            <w:r w:rsidR="00E85041" w:rsidRPr="0058784D">
              <w:rPr>
                <w:webHidden/>
              </w:rPr>
              <w:tab/>
            </w:r>
            <w:r w:rsidRPr="0058784D">
              <w:rPr>
                <w:webHidden/>
              </w:rPr>
              <w:fldChar w:fldCharType="begin"/>
            </w:r>
            <w:r w:rsidR="00E85041" w:rsidRPr="0058784D">
              <w:rPr>
                <w:webHidden/>
              </w:rPr>
              <w:instrText xml:space="preserve"> PAGEREF _Toc485131076 \h </w:instrText>
            </w:r>
            <w:r w:rsidRPr="0058784D">
              <w:rPr>
                <w:webHidden/>
              </w:rPr>
            </w:r>
            <w:r w:rsidRPr="0058784D">
              <w:rPr>
                <w:webHidden/>
              </w:rPr>
              <w:fldChar w:fldCharType="separate"/>
            </w:r>
            <w:r w:rsidR="0003786E">
              <w:rPr>
                <w:webHidden/>
              </w:rPr>
              <w:t>6</w:t>
            </w:r>
            <w:r w:rsidRPr="0058784D">
              <w:rPr>
                <w:webHidden/>
              </w:rPr>
              <w:fldChar w:fldCharType="end"/>
            </w:r>
          </w:hyperlink>
        </w:p>
        <w:p w14:paraId="359A9869" w14:textId="77777777" w:rsidR="00E85041" w:rsidRPr="0058784D" w:rsidRDefault="00E701A9">
          <w:pPr>
            <w:pStyle w:val="TOC2"/>
            <w:rPr>
              <w:rFonts w:eastAsiaTheme="minorEastAsia" w:cstheme="minorBidi"/>
              <w:bCs w:val="0"/>
              <w:i w:val="0"/>
              <w:sz w:val="22"/>
              <w:szCs w:val="22"/>
              <w:lang w:eastAsia="ro-RO"/>
            </w:rPr>
          </w:pPr>
          <w:hyperlink w:anchor="_Toc485131077" w:history="1">
            <w:r w:rsidR="00E85041" w:rsidRPr="0058784D">
              <w:rPr>
                <w:rStyle w:val="Hyperlink"/>
                <w:rFonts w:cstheme="minorHAnsi"/>
              </w:rPr>
              <w:t>1.1 Definiţii</w:t>
            </w:r>
            <w:r w:rsidR="00E85041" w:rsidRPr="0058784D">
              <w:rPr>
                <w:webHidden/>
              </w:rPr>
              <w:tab/>
            </w:r>
            <w:r w:rsidR="005A03DA" w:rsidRPr="0058784D">
              <w:rPr>
                <w:webHidden/>
              </w:rPr>
              <w:fldChar w:fldCharType="begin"/>
            </w:r>
            <w:r w:rsidR="00E85041" w:rsidRPr="0058784D">
              <w:rPr>
                <w:webHidden/>
              </w:rPr>
              <w:instrText xml:space="preserve"> PAGEREF _Toc485131077 \h </w:instrText>
            </w:r>
            <w:r w:rsidR="005A03DA" w:rsidRPr="0058784D">
              <w:rPr>
                <w:webHidden/>
              </w:rPr>
            </w:r>
            <w:r w:rsidR="005A03DA" w:rsidRPr="0058784D">
              <w:rPr>
                <w:webHidden/>
              </w:rPr>
              <w:fldChar w:fldCharType="separate"/>
            </w:r>
            <w:r w:rsidR="0003786E">
              <w:rPr>
                <w:webHidden/>
              </w:rPr>
              <w:t>6</w:t>
            </w:r>
            <w:r w:rsidR="005A03DA" w:rsidRPr="0058784D">
              <w:rPr>
                <w:webHidden/>
              </w:rPr>
              <w:fldChar w:fldCharType="end"/>
            </w:r>
          </w:hyperlink>
        </w:p>
        <w:p w14:paraId="06D5C299" w14:textId="77777777" w:rsidR="00E85041" w:rsidRPr="0058784D" w:rsidRDefault="00E701A9">
          <w:pPr>
            <w:pStyle w:val="TOC2"/>
            <w:rPr>
              <w:rFonts w:eastAsiaTheme="minorEastAsia" w:cstheme="minorBidi"/>
              <w:bCs w:val="0"/>
              <w:i w:val="0"/>
              <w:sz w:val="22"/>
              <w:szCs w:val="22"/>
              <w:lang w:eastAsia="ro-RO"/>
            </w:rPr>
          </w:pPr>
          <w:hyperlink w:anchor="_Toc485131078" w:history="1">
            <w:r w:rsidR="00E85041" w:rsidRPr="0058784D">
              <w:rPr>
                <w:rStyle w:val="Hyperlink"/>
                <w:rFonts w:cstheme="minorHAnsi"/>
              </w:rPr>
              <w:t>1.2 Abrevieri</w:t>
            </w:r>
            <w:r w:rsidR="00E85041" w:rsidRPr="0058784D">
              <w:rPr>
                <w:webHidden/>
              </w:rPr>
              <w:tab/>
            </w:r>
            <w:r w:rsidR="005A03DA" w:rsidRPr="0058784D">
              <w:rPr>
                <w:webHidden/>
              </w:rPr>
              <w:fldChar w:fldCharType="begin"/>
            </w:r>
            <w:r w:rsidR="00E85041" w:rsidRPr="0058784D">
              <w:rPr>
                <w:webHidden/>
              </w:rPr>
              <w:instrText xml:space="preserve"> PAGEREF _Toc485131078 \h </w:instrText>
            </w:r>
            <w:r w:rsidR="005A03DA" w:rsidRPr="0058784D">
              <w:rPr>
                <w:webHidden/>
              </w:rPr>
            </w:r>
            <w:r w:rsidR="005A03DA" w:rsidRPr="0058784D">
              <w:rPr>
                <w:webHidden/>
              </w:rPr>
              <w:fldChar w:fldCharType="separate"/>
            </w:r>
            <w:r w:rsidR="0003786E">
              <w:rPr>
                <w:webHidden/>
              </w:rPr>
              <w:t>7</w:t>
            </w:r>
            <w:r w:rsidR="005A03DA" w:rsidRPr="0058784D">
              <w:rPr>
                <w:webHidden/>
              </w:rPr>
              <w:fldChar w:fldCharType="end"/>
            </w:r>
          </w:hyperlink>
        </w:p>
        <w:p w14:paraId="519721E0" w14:textId="77777777" w:rsidR="00E85041" w:rsidRPr="0058784D" w:rsidRDefault="00E701A9">
          <w:pPr>
            <w:pStyle w:val="TOC1"/>
            <w:rPr>
              <w:rFonts w:eastAsiaTheme="minorEastAsia" w:cstheme="minorBidi"/>
              <w:b w:val="0"/>
              <w:color w:val="auto"/>
              <w:sz w:val="22"/>
              <w:szCs w:val="22"/>
              <w:lang w:eastAsia="ro-RO"/>
            </w:rPr>
          </w:pPr>
          <w:hyperlink w:anchor="_Toc485131079" w:history="1">
            <w:r w:rsidR="00E85041" w:rsidRPr="0058784D">
              <w:rPr>
                <w:rStyle w:val="Hyperlink"/>
                <w:rFonts w:cstheme="minorHAnsi"/>
              </w:rPr>
              <w:t>2. PREVEDERI GENERALE</w:t>
            </w:r>
            <w:r w:rsidR="00E85041" w:rsidRPr="0058784D">
              <w:rPr>
                <w:webHidden/>
              </w:rPr>
              <w:tab/>
            </w:r>
            <w:r w:rsidR="00701DCD" w:rsidRPr="0058784D">
              <w:rPr>
                <w:webHidden/>
              </w:rPr>
              <w:t>5</w:t>
            </w:r>
          </w:hyperlink>
        </w:p>
        <w:p w14:paraId="2DFB745B" w14:textId="77777777" w:rsidR="00E85041" w:rsidRPr="0058784D" w:rsidRDefault="00E701A9">
          <w:pPr>
            <w:pStyle w:val="TOC1"/>
            <w:rPr>
              <w:rFonts w:eastAsiaTheme="minorEastAsia" w:cstheme="minorBidi"/>
              <w:b w:val="0"/>
              <w:color w:val="auto"/>
              <w:sz w:val="22"/>
              <w:szCs w:val="22"/>
              <w:lang w:eastAsia="ro-RO"/>
            </w:rPr>
          </w:pPr>
          <w:hyperlink w:anchor="_Toc485131080" w:history="1">
            <w:r w:rsidR="00E85041" w:rsidRPr="0058784D">
              <w:rPr>
                <w:rStyle w:val="Hyperlink"/>
                <w:rFonts w:cstheme="minorHAnsi"/>
              </w:rPr>
              <w:t>3. PREZENTAREA ORGANELOR DE EVALUARE ŞI SELECŢIE LA NIVEL DE GAL</w:t>
            </w:r>
            <w:r w:rsidR="00E85041" w:rsidRPr="0058784D">
              <w:rPr>
                <w:webHidden/>
              </w:rPr>
              <w:tab/>
            </w:r>
            <w:r w:rsidR="00701DCD" w:rsidRPr="0058784D">
              <w:rPr>
                <w:webHidden/>
              </w:rPr>
              <w:t>7</w:t>
            </w:r>
          </w:hyperlink>
        </w:p>
        <w:p w14:paraId="22AB82B4" w14:textId="77777777" w:rsidR="00E85041" w:rsidRPr="0058784D" w:rsidRDefault="00E701A9">
          <w:pPr>
            <w:pStyle w:val="TOC1"/>
            <w:rPr>
              <w:rFonts w:eastAsiaTheme="minorEastAsia" w:cstheme="minorBidi"/>
              <w:b w:val="0"/>
              <w:color w:val="auto"/>
              <w:sz w:val="22"/>
              <w:szCs w:val="22"/>
              <w:lang w:eastAsia="ro-RO"/>
            </w:rPr>
          </w:pPr>
          <w:hyperlink w:anchor="_Toc485131081" w:history="1">
            <w:r w:rsidR="00E85041" w:rsidRPr="0058784D">
              <w:rPr>
                <w:rStyle w:val="Hyperlink"/>
                <w:rFonts w:cstheme="minorHAnsi"/>
              </w:rPr>
              <w:t xml:space="preserve">4. DERULAREA PROCESULUI DE SELECȚIE LA NIVELUL </w:t>
            </w:r>
            <w:r w:rsidR="00045091" w:rsidRPr="0058784D">
              <w:rPr>
                <w:rStyle w:val="Hyperlink"/>
                <w:rFonts w:cstheme="minorHAnsi"/>
              </w:rPr>
              <w:t>GAL TINUTUL VINULUI</w:t>
            </w:r>
            <w:r w:rsidR="00E85041" w:rsidRPr="0058784D">
              <w:rPr>
                <w:webHidden/>
              </w:rPr>
              <w:tab/>
            </w:r>
            <w:r w:rsidR="005A03DA" w:rsidRPr="0058784D">
              <w:rPr>
                <w:webHidden/>
              </w:rPr>
              <w:fldChar w:fldCharType="begin"/>
            </w:r>
            <w:r w:rsidR="00E85041" w:rsidRPr="0058784D">
              <w:rPr>
                <w:webHidden/>
              </w:rPr>
              <w:instrText xml:space="preserve"> PAGEREF _Toc485131081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28C1FD59" w14:textId="77777777" w:rsidR="00E85041" w:rsidRPr="0058784D" w:rsidRDefault="00E701A9">
          <w:pPr>
            <w:pStyle w:val="TOC2"/>
            <w:rPr>
              <w:rFonts w:eastAsiaTheme="minorEastAsia" w:cstheme="minorBidi"/>
              <w:bCs w:val="0"/>
              <w:i w:val="0"/>
              <w:sz w:val="22"/>
              <w:szCs w:val="22"/>
              <w:lang w:eastAsia="ro-RO"/>
            </w:rPr>
          </w:pPr>
          <w:hyperlink w:anchor="_Toc485131082" w:history="1">
            <w:r w:rsidR="00E85041" w:rsidRPr="0058784D">
              <w:rPr>
                <w:rStyle w:val="Hyperlink"/>
                <w:rFonts w:cstheme="minorHAnsi"/>
              </w:rPr>
              <w:t>4.1 Lansarea sesiunii de primire a cererilor de finanțare de către GAL. Depunerea proiectelor la GAL</w:t>
            </w:r>
            <w:r w:rsidR="00E85041" w:rsidRPr="0058784D">
              <w:rPr>
                <w:webHidden/>
              </w:rPr>
              <w:tab/>
            </w:r>
            <w:r w:rsidR="005A03DA" w:rsidRPr="0058784D">
              <w:rPr>
                <w:webHidden/>
              </w:rPr>
              <w:fldChar w:fldCharType="begin"/>
            </w:r>
            <w:r w:rsidR="00E85041" w:rsidRPr="0058784D">
              <w:rPr>
                <w:webHidden/>
              </w:rPr>
              <w:instrText xml:space="preserve"> PAGEREF _Toc485131082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3520FD86" w14:textId="77777777" w:rsidR="00E85041" w:rsidRPr="0058784D" w:rsidRDefault="00E701A9">
          <w:pPr>
            <w:pStyle w:val="TOC2"/>
            <w:rPr>
              <w:rFonts w:eastAsiaTheme="minorEastAsia" w:cstheme="minorBidi"/>
              <w:bCs w:val="0"/>
              <w:i w:val="0"/>
              <w:sz w:val="22"/>
              <w:szCs w:val="22"/>
              <w:lang w:eastAsia="ro-RO"/>
            </w:rPr>
          </w:pPr>
          <w:hyperlink w:anchor="_Toc485131083" w:history="1">
            <w:r w:rsidR="00E85041" w:rsidRPr="0058784D">
              <w:rPr>
                <w:rStyle w:val="Hyperlink"/>
                <w:rFonts w:cstheme="minorHAnsi"/>
              </w:rPr>
              <w:t>4.2 Primirea cererii de finanţare</w:t>
            </w:r>
            <w:r w:rsidR="00E85041" w:rsidRPr="0058784D">
              <w:rPr>
                <w:webHidden/>
              </w:rPr>
              <w:tab/>
            </w:r>
            <w:r w:rsidR="005A03DA" w:rsidRPr="0058784D">
              <w:rPr>
                <w:webHidden/>
              </w:rPr>
              <w:fldChar w:fldCharType="begin"/>
            </w:r>
            <w:r w:rsidR="00E85041" w:rsidRPr="0058784D">
              <w:rPr>
                <w:webHidden/>
              </w:rPr>
              <w:instrText xml:space="preserve"> PAGEREF _Toc485131083 \h </w:instrText>
            </w:r>
            <w:r w:rsidR="005A03DA" w:rsidRPr="0058784D">
              <w:rPr>
                <w:webHidden/>
              </w:rPr>
            </w:r>
            <w:r w:rsidR="005A03DA" w:rsidRPr="0058784D">
              <w:rPr>
                <w:webHidden/>
              </w:rPr>
              <w:fldChar w:fldCharType="separate"/>
            </w:r>
            <w:r w:rsidR="0003786E">
              <w:rPr>
                <w:webHidden/>
              </w:rPr>
              <w:t>20</w:t>
            </w:r>
            <w:r w:rsidR="005A03DA" w:rsidRPr="0058784D">
              <w:rPr>
                <w:webHidden/>
              </w:rPr>
              <w:fldChar w:fldCharType="end"/>
            </w:r>
          </w:hyperlink>
        </w:p>
        <w:p w14:paraId="4DAACE60" w14:textId="77777777" w:rsidR="00E85041" w:rsidRPr="0058784D" w:rsidRDefault="00E701A9">
          <w:pPr>
            <w:pStyle w:val="TOC2"/>
            <w:rPr>
              <w:rFonts w:eastAsiaTheme="minorEastAsia" w:cstheme="minorBidi"/>
              <w:bCs w:val="0"/>
              <w:i w:val="0"/>
              <w:sz w:val="22"/>
              <w:szCs w:val="22"/>
              <w:lang w:eastAsia="ro-RO"/>
            </w:rPr>
          </w:pPr>
          <w:hyperlink w:anchor="_Toc485131084" w:history="1">
            <w:r w:rsidR="00E85041" w:rsidRPr="0058784D">
              <w:rPr>
                <w:rStyle w:val="Hyperlink"/>
                <w:rFonts w:cstheme="minorHAnsi"/>
              </w:rPr>
              <w:t>4.3 Verificarea conformitatii administrative a Dosarului Cererii de Finanțare</w:t>
            </w:r>
            <w:r w:rsidR="00E85041" w:rsidRPr="0058784D">
              <w:rPr>
                <w:webHidden/>
              </w:rPr>
              <w:tab/>
            </w:r>
            <w:r w:rsidR="005A03DA" w:rsidRPr="0058784D">
              <w:rPr>
                <w:webHidden/>
              </w:rPr>
              <w:fldChar w:fldCharType="begin"/>
            </w:r>
            <w:r w:rsidR="00E85041" w:rsidRPr="0058784D">
              <w:rPr>
                <w:webHidden/>
              </w:rPr>
              <w:instrText xml:space="preserve"> PAGEREF _Toc485131084 \h </w:instrText>
            </w:r>
            <w:r w:rsidR="005A03DA" w:rsidRPr="0058784D">
              <w:rPr>
                <w:webHidden/>
              </w:rPr>
            </w:r>
            <w:r w:rsidR="005A03DA" w:rsidRPr="0058784D">
              <w:rPr>
                <w:webHidden/>
              </w:rPr>
              <w:fldChar w:fldCharType="separate"/>
            </w:r>
            <w:r w:rsidR="0003786E">
              <w:rPr>
                <w:webHidden/>
              </w:rPr>
              <w:t>21</w:t>
            </w:r>
            <w:r w:rsidR="005A03DA" w:rsidRPr="0058784D">
              <w:rPr>
                <w:webHidden/>
              </w:rPr>
              <w:fldChar w:fldCharType="end"/>
            </w:r>
          </w:hyperlink>
        </w:p>
        <w:p w14:paraId="2CBC2AC4" w14:textId="77777777" w:rsidR="00E85041" w:rsidRPr="0058784D" w:rsidRDefault="00E701A9">
          <w:pPr>
            <w:pStyle w:val="TOC2"/>
            <w:rPr>
              <w:rFonts w:eastAsiaTheme="minorEastAsia" w:cstheme="minorBidi"/>
              <w:bCs w:val="0"/>
              <w:i w:val="0"/>
              <w:sz w:val="22"/>
              <w:szCs w:val="22"/>
              <w:lang w:eastAsia="ro-RO"/>
            </w:rPr>
          </w:pPr>
          <w:hyperlink w:anchor="_Toc485131085" w:history="1">
            <w:r w:rsidR="00E85041" w:rsidRPr="0058784D">
              <w:rPr>
                <w:rStyle w:val="Hyperlink"/>
                <w:rFonts w:cstheme="minorHAnsi"/>
              </w:rPr>
              <w:t>4.4 Verificarea eligibilității</w:t>
            </w:r>
            <w:r w:rsidR="00E85041" w:rsidRPr="0058784D">
              <w:rPr>
                <w:webHidden/>
              </w:rPr>
              <w:tab/>
            </w:r>
            <w:r w:rsidR="005A03DA" w:rsidRPr="0058784D">
              <w:rPr>
                <w:webHidden/>
              </w:rPr>
              <w:fldChar w:fldCharType="begin"/>
            </w:r>
            <w:r w:rsidR="00E85041" w:rsidRPr="0058784D">
              <w:rPr>
                <w:webHidden/>
              </w:rPr>
              <w:instrText xml:space="preserve"> PAGEREF _Toc485131085 \h </w:instrText>
            </w:r>
            <w:r w:rsidR="005A03DA" w:rsidRPr="0058784D">
              <w:rPr>
                <w:webHidden/>
              </w:rPr>
            </w:r>
            <w:r w:rsidR="005A03DA" w:rsidRPr="0058784D">
              <w:rPr>
                <w:webHidden/>
              </w:rPr>
              <w:fldChar w:fldCharType="separate"/>
            </w:r>
            <w:r w:rsidR="0003786E">
              <w:rPr>
                <w:webHidden/>
              </w:rPr>
              <w:t>22</w:t>
            </w:r>
            <w:r w:rsidR="005A03DA" w:rsidRPr="0058784D">
              <w:rPr>
                <w:webHidden/>
              </w:rPr>
              <w:fldChar w:fldCharType="end"/>
            </w:r>
          </w:hyperlink>
        </w:p>
        <w:p w14:paraId="49C17EA3" w14:textId="77777777" w:rsidR="00E85041" w:rsidRPr="0058784D" w:rsidRDefault="00E701A9">
          <w:pPr>
            <w:pStyle w:val="TOC2"/>
            <w:rPr>
              <w:rFonts w:eastAsiaTheme="minorEastAsia" w:cstheme="minorBidi"/>
              <w:bCs w:val="0"/>
              <w:i w:val="0"/>
              <w:sz w:val="22"/>
              <w:szCs w:val="22"/>
              <w:lang w:eastAsia="ro-RO"/>
            </w:rPr>
          </w:pPr>
          <w:hyperlink w:anchor="_Toc485131086" w:history="1">
            <w:r w:rsidR="00E85041" w:rsidRPr="0058784D">
              <w:rPr>
                <w:rStyle w:val="Hyperlink"/>
                <w:rFonts w:cstheme="minorHAnsi"/>
              </w:rPr>
              <w:t>4.5 Verificarea criteriilor de selecţie</w:t>
            </w:r>
            <w:r w:rsidR="00E85041" w:rsidRPr="0058784D">
              <w:rPr>
                <w:webHidden/>
              </w:rPr>
              <w:tab/>
            </w:r>
            <w:r w:rsidR="005A03DA" w:rsidRPr="0058784D">
              <w:rPr>
                <w:webHidden/>
              </w:rPr>
              <w:fldChar w:fldCharType="begin"/>
            </w:r>
            <w:r w:rsidR="00E85041" w:rsidRPr="0058784D">
              <w:rPr>
                <w:webHidden/>
              </w:rPr>
              <w:instrText xml:space="preserve"> PAGEREF _Toc485131086 \h </w:instrText>
            </w:r>
            <w:r w:rsidR="005A03DA" w:rsidRPr="0058784D">
              <w:rPr>
                <w:webHidden/>
              </w:rPr>
            </w:r>
            <w:r w:rsidR="005A03DA" w:rsidRPr="0058784D">
              <w:rPr>
                <w:webHidden/>
              </w:rPr>
              <w:fldChar w:fldCharType="separate"/>
            </w:r>
            <w:r w:rsidR="0003786E">
              <w:rPr>
                <w:webHidden/>
              </w:rPr>
              <w:t>26</w:t>
            </w:r>
            <w:r w:rsidR="005A03DA" w:rsidRPr="0058784D">
              <w:rPr>
                <w:webHidden/>
              </w:rPr>
              <w:fldChar w:fldCharType="end"/>
            </w:r>
          </w:hyperlink>
        </w:p>
        <w:p w14:paraId="1F242076" w14:textId="77777777" w:rsidR="00E85041" w:rsidRPr="0058784D" w:rsidRDefault="00E701A9">
          <w:pPr>
            <w:pStyle w:val="TOC2"/>
            <w:rPr>
              <w:rFonts w:eastAsiaTheme="minorEastAsia" w:cstheme="minorBidi"/>
              <w:bCs w:val="0"/>
              <w:i w:val="0"/>
              <w:sz w:val="22"/>
              <w:szCs w:val="22"/>
              <w:lang w:eastAsia="ro-RO"/>
            </w:rPr>
          </w:pPr>
          <w:hyperlink w:anchor="_Toc485131087" w:history="1">
            <w:r w:rsidR="00E85041" w:rsidRPr="0058784D">
              <w:rPr>
                <w:rStyle w:val="Hyperlink"/>
                <w:rFonts w:cstheme="minorHAnsi"/>
              </w:rPr>
              <w:t>4.6 Aspecte generale referitoare a evaluarea proiectelor</w:t>
            </w:r>
            <w:r w:rsidR="00E85041" w:rsidRPr="0058784D">
              <w:rPr>
                <w:webHidden/>
              </w:rPr>
              <w:tab/>
            </w:r>
            <w:r w:rsidR="005A03DA" w:rsidRPr="0058784D">
              <w:rPr>
                <w:webHidden/>
              </w:rPr>
              <w:fldChar w:fldCharType="begin"/>
            </w:r>
            <w:r w:rsidR="00E85041" w:rsidRPr="0058784D">
              <w:rPr>
                <w:webHidden/>
              </w:rPr>
              <w:instrText xml:space="preserve"> PAGEREF _Toc485131087 \h </w:instrText>
            </w:r>
            <w:r w:rsidR="005A03DA" w:rsidRPr="0058784D">
              <w:rPr>
                <w:webHidden/>
              </w:rPr>
            </w:r>
            <w:r w:rsidR="005A03DA" w:rsidRPr="0058784D">
              <w:rPr>
                <w:webHidden/>
              </w:rPr>
              <w:fldChar w:fldCharType="separate"/>
            </w:r>
            <w:r w:rsidR="0003786E">
              <w:rPr>
                <w:webHidden/>
              </w:rPr>
              <w:t>28</w:t>
            </w:r>
            <w:r w:rsidR="005A03DA" w:rsidRPr="0058784D">
              <w:rPr>
                <w:webHidden/>
              </w:rPr>
              <w:fldChar w:fldCharType="end"/>
            </w:r>
          </w:hyperlink>
        </w:p>
        <w:p w14:paraId="47FE2243" w14:textId="77777777" w:rsidR="00E85041" w:rsidRPr="0058784D" w:rsidRDefault="00E701A9">
          <w:pPr>
            <w:pStyle w:val="TOC1"/>
            <w:rPr>
              <w:rFonts w:eastAsiaTheme="minorEastAsia" w:cstheme="minorBidi"/>
              <w:b w:val="0"/>
              <w:color w:val="auto"/>
              <w:sz w:val="22"/>
              <w:szCs w:val="22"/>
              <w:lang w:eastAsia="ro-RO"/>
            </w:rPr>
          </w:pPr>
          <w:hyperlink w:anchor="_Toc485131088" w:history="1">
            <w:r w:rsidR="00E85041" w:rsidRPr="0058784D">
              <w:rPr>
                <w:rStyle w:val="Hyperlink"/>
                <w:rFonts w:cstheme="minorHAnsi"/>
              </w:rPr>
              <w:t>5. SELECŢIA INTERMEDIARĂ A PROIECTELOR</w:t>
            </w:r>
            <w:r w:rsidR="00E85041" w:rsidRPr="0058784D">
              <w:rPr>
                <w:webHidden/>
              </w:rPr>
              <w:tab/>
            </w:r>
            <w:r w:rsidR="005A03DA" w:rsidRPr="0058784D">
              <w:rPr>
                <w:webHidden/>
              </w:rPr>
              <w:fldChar w:fldCharType="begin"/>
            </w:r>
            <w:r w:rsidR="00E85041" w:rsidRPr="0058784D">
              <w:rPr>
                <w:webHidden/>
              </w:rPr>
              <w:instrText xml:space="preserve"> PAGEREF _Toc485131088 \h </w:instrText>
            </w:r>
            <w:r w:rsidR="005A03DA" w:rsidRPr="0058784D">
              <w:rPr>
                <w:webHidden/>
              </w:rPr>
            </w:r>
            <w:r w:rsidR="005A03DA" w:rsidRPr="0058784D">
              <w:rPr>
                <w:webHidden/>
              </w:rPr>
              <w:fldChar w:fldCharType="separate"/>
            </w:r>
            <w:r w:rsidR="0003786E">
              <w:rPr>
                <w:webHidden/>
              </w:rPr>
              <w:t>29</w:t>
            </w:r>
            <w:r w:rsidR="005A03DA" w:rsidRPr="0058784D">
              <w:rPr>
                <w:webHidden/>
              </w:rPr>
              <w:fldChar w:fldCharType="end"/>
            </w:r>
          </w:hyperlink>
        </w:p>
        <w:p w14:paraId="7B75448B" w14:textId="77777777" w:rsidR="00E85041" w:rsidRPr="0058784D" w:rsidRDefault="00E701A9">
          <w:pPr>
            <w:pStyle w:val="TOC1"/>
            <w:rPr>
              <w:rFonts w:eastAsiaTheme="minorEastAsia" w:cstheme="minorBidi"/>
              <w:b w:val="0"/>
              <w:color w:val="auto"/>
              <w:sz w:val="22"/>
              <w:szCs w:val="22"/>
              <w:lang w:eastAsia="ro-RO"/>
            </w:rPr>
          </w:pPr>
          <w:hyperlink w:anchor="_Toc485131089" w:history="1">
            <w:r w:rsidR="00E85041" w:rsidRPr="0058784D">
              <w:rPr>
                <w:rStyle w:val="Hyperlink"/>
                <w:rFonts w:cstheme="minorHAnsi"/>
              </w:rPr>
              <w:t>6. SOLUŢIONAREA CONTESTAŢIILOR CU PRIVIRE LA REZULTATUL EVALUĂRII PROIECTELOR</w:t>
            </w:r>
            <w:r w:rsidR="00E85041" w:rsidRPr="0058784D">
              <w:rPr>
                <w:webHidden/>
              </w:rPr>
              <w:tab/>
            </w:r>
            <w:r w:rsidR="005A03DA" w:rsidRPr="0058784D">
              <w:rPr>
                <w:webHidden/>
              </w:rPr>
              <w:fldChar w:fldCharType="begin"/>
            </w:r>
            <w:r w:rsidR="00E85041" w:rsidRPr="0058784D">
              <w:rPr>
                <w:webHidden/>
              </w:rPr>
              <w:instrText xml:space="preserve"> PAGEREF _Toc485131089 \h </w:instrText>
            </w:r>
            <w:r w:rsidR="005A03DA" w:rsidRPr="0058784D">
              <w:rPr>
                <w:webHidden/>
              </w:rPr>
            </w:r>
            <w:r w:rsidR="005A03DA" w:rsidRPr="0058784D">
              <w:rPr>
                <w:webHidden/>
              </w:rPr>
              <w:fldChar w:fldCharType="separate"/>
            </w:r>
            <w:r w:rsidR="0003786E">
              <w:rPr>
                <w:webHidden/>
              </w:rPr>
              <w:t>31</w:t>
            </w:r>
            <w:r w:rsidR="005A03DA" w:rsidRPr="0058784D">
              <w:rPr>
                <w:webHidden/>
              </w:rPr>
              <w:fldChar w:fldCharType="end"/>
            </w:r>
          </w:hyperlink>
        </w:p>
        <w:p w14:paraId="5CD39163" w14:textId="77777777" w:rsidR="00E85041" w:rsidRPr="0058784D" w:rsidRDefault="00E701A9">
          <w:pPr>
            <w:pStyle w:val="TOC1"/>
            <w:rPr>
              <w:rFonts w:eastAsiaTheme="minorEastAsia" w:cstheme="minorBidi"/>
              <w:b w:val="0"/>
              <w:color w:val="auto"/>
              <w:sz w:val="22"/>
              <w:szCs w:val="22"/>
              <w:lang w:eastAsia="ro-RO"/>
            </w:rPr>
          </w:pPr>
          <w:hyperlink w:anchor="_Toc485131090" w:history="1">
            <w:r w:rsidR="00E85041" w:rsidRPr="0058784D">
              <w:rPr>
                <w:rStyle w:val="Hyperlink"/>
                <w:rFonts w:cstheme="minorHAnsi"/>
              </w:rPr>
              <w:t>7. SELECŢIA FINALĂ A PROIECTELOR</w:t>
            </w:r>
            <w:r w:rsidR="00E85041" w:rsidRPr="0058784D">
              <w:rPr>
                <w:webHidden/>
              </w:rPr>
              <w:tab/>
            </w:r>
            <w:r w:rsidR="005A03DA" w:rsidRPr="0058784D">
              <w:rPr>
                <w:webHidden/>
              </w:rPr>
              <w:fldChar w:fldCharType="begin"/>
            </w:r>
            <w:r w:rsidR="00E85041" w:rsidRPr="0058784D">
              <w:rPr>
                <w:webHidden/>
              </w:rPr>
              <w:instrText xml:space="preserve"> PAGEREF _Toc485131090 \h </w:instrText>
            </w:r>
            <w:r w:rsidR="005A03DA" w:rsidRPr="0058784D">
              <w:rPr>
                <w:webHidden/>
              </w:rPr>
            </w:r>
            <w:r w:rsidR="005A03DA" w:rsidRPr="0058784D">
              <w:rPr>
                <w:webHidden/>
              </w:rPr>
              <w:fldChar w:fldCharType="separate"/>
            </w:r>
            <w:r w:rsidR="0003786E">
              <w:rPr>
                <w:webHidden/>
              </w:rPr>
              <w:t>33</w:t>
            </w:r>
            <w:r w:rsidR="005A03DA" w:rsidRPr="0058784D">
              <w:rPr>
                <w:webHidden/>
              </w:rPr>
              <w:fldChar w:fldCharType="end"/>
            </w:r>
          </w:hyperlink>
        </w:p>
        <w:p w14:paraId="3B7D7DC6" w14:textId="77777777" w:rsidR="007518A5" w:rsidRPr="0058784D" w:rsidRDefault="00E701A9" w:rsidP="007518A5">
          <w:pPr>
            <w:pStyle w:val="TOC1"/>
          </w:pPr>
          <w:hyperlink w:anchor="_Toc485131091" w:history="1">
            <w:r w:rsidR="00E85041" w:rsidRPr="0058784D">
              <w:rPr>
                <w:rStyle w:val="Hyperlink"/>
                <w:rFonts w:cstheme="minorHAnsi"/>
              </w:rPr>
              <w:t>8. TRANSMITEREA CERERILOR DE FINANŢARE CONFORME ŞI A DOCUMENTELOR AFERENTE ACESTORA CĂTRE AFIR</w:t>
            </w:r>
            <w:r w:rsidR="00E85041" w:rsidRPr="0058784D">
              <w:rPr>
                <w:webHidden/>
              </w:rPr>
              <w:tab/>
            </w:r>
            <w:r w:rsidR="005A03DA" w:rsidRPr="0058784D">
              <w:rPr>
                <w:webHidden/>
              </w:rPr>
              <w:fldChar w:fldCharType="begin"/>
            </w:r>
            <w:r w:rsidR="00E85041" w:rsidRPr="0058784D">
              <w:rPr>
                <w:webHidden/>
              </w:rPr>
              <w:instrText xml:space="preserve"> PAGEREF _Toc485131091 \h </w:instrText>
            </w:r>
            <w:r w:rsidR="005A03DA" w:rsidRPr="0058784D">
              <w:rPr>
                <w:webHidden/>
              </w:rPr>
            </w:r>
            <w:r w:rsidR="005A03DA" w:rsidRPr="0058784D">
              <w:rPr>
                <w:webHidden/>
              </w:rPr>
              <w:fldChar w:fldCharType="separate"/>
            </w:r>
            <w:r w:rsidR="0003786E">
              <w:rPr>
                <w:webHidden/>
              </w:rPr>
              <w:t>35</w:t>
            </w:r>
            <w:r w:rsidR="005A03DA" w:rsidRPr="0058784D">
              <w:rPr>
                <w:webHidden/>
              </w:rPr>
              <w:fldChar w:fldCharType="end"/>
            </w:r>
          </w:hyperlink>
        </w:p>
        <w:p w14:paraId="584EE39A" w14:textId="77777777" w:rsidR="007518A5" w:rsidRPr="0058784D" w:rsidRDefault="007518A5" w:rsidP="007518A5">
          <w:pPr>
            <w:rPr>
              <w:rFonts w:eastAsiaTheme="minorEastAsia"/>
              <w:b/>
              <w:color w:val="1F497D" w:themeColor="text2"/>
              <w:sz w:val="24"/>
              <w:szCs w:val="24"/>
              <w:lang w:val="ro-RO"/>
            </w:rPr>
          </w:pPr>
          <w:r w:rsidRPr="0058784D">
            <w:rPr>
              <w:rFonts w:eastAsiaTheme="minorEastAsia"/>
              <w:b/>
              <w:color w:val="1F497D" w:themeColor="text2"/>
              <w:sz w:val="24"/>
              <w:szCs w:val="24"/>
              <w:lang w:val="ro-RO"/>
            </w:rPr>
            <w:t>9. RAPORTAREA FONDURILOR</w:t>
          </w:r>
          <w:r w:rsidR="00701DCD" w:rsidRPr="0058784D">
            <w:rPr>
              <w:rFonts w:eastAsiaTheme="minorEastAsia"/>
              <w:b/>
              <w:color w:val="1F497D" w:themeColor="text2"/>
              <w:sz w:val="24"/>
              <w:szCs w:val="24"/>
              <w:lang w:val="ro-RO"/>
            </w:rPr>
            <w:t>....................................................................................................29</w:t>
          </w:r>
        </w:p>
        <w:p w14:paraId="657E8081" w14:textId="77777777" w:rsidR="00E85041" w:rsidRPr="0058784D" w:rsidRDefault="00E701A9">
          <w:pPr>
            <w:pStyle w:val="TOC1"/>
            <w:rPr>
              <w:rFonts w:eastAsiaTheme="minorEastAsia" w:cstheme="minorBidi"/>
              <w:b w:val="0"/>
              <w:color w:val="auto"/>
              <w:sz w:val="22"/>
              <w:szCs w:val="22"/>
              <w:lang w:eastAsia="ro-RO"/>
            </w:rPr>
          </w:pPr>
          <w:hyperlink w:anchor="_Toc485131092" w:history="1">
            <w:r w:rsidR="007518A5" w:rsidRPr="0058784D">
              <w:rPr>
                <w:rStyle w:val="Hyperlink"/>
                <w:rFonts w:cstheme="minorHAnsi"/>
              </w:rPr>
              <w:t>10</w:t>
            </w:r>
            <w:r w:rsidR="00E85041" w:rsidRPr="0058784D">
              <w:rPr>
                <w:rStyle w:val="Hyperlink"/>
                <w:rFonts w:cstheme="minorHAnsi"/>
              </w:rPr>
              <w:t>. FORMULARE</w:t>
            </w:r>
            <w:r w:rsidR="00E85041" w:rsidRPr="0058784D">
              <w:rPr>
                <w:webHidden/>
              </w:rPr>
              <w:tab/>
            </w:r>
            <w:r w:rsidR="00701DCD" w:rsidRPr="0058784D">
              <w:rPr>
                <w:webHidden/>
              </w:rPr>
              <w:t>3</w:t>
            </w:r>
            <w:r w:rsidR="00A75AA5" w:rsidRPr="0058784D">
              <w:rPr>
                <w:webHidden/>
              </w:rPr>
              <w:t>1</w:t>
            </w:r>
          </w:hyperlink>
        </w:p>
        <w:p w14:paraId="4114D4D7" w14:textId="77777777" w:rsidR="00174CAB" w:rsidRPr="0058784D" w:rsidRDefault="005A03DA" w:rsidP="00E85041">
          <w:pPr>
            <w:pStyle w:val="TOC1"/>
            <w:ind w:left="0"/>
            <w:rPr>
              <w:rFonts w:cstheme="minorHAnsi"/>
            </w:rPr>
          </w:pPr>
          <w:r w:rsidRPr="0058784D">
            <w:rPr>
              <w:rFonts w:cstheme="minorHAnsi"/>
            </w:rPr>
            <w:fldChar w:fldCharType="end"/>
          </w:r>
        </w:p>
      </w:sdtContent>
    </w:sdt>
    <w:p w14:paraId="57361F3C" w14:textId="77777777" w:rsidR="003066BE" w:rsidRPr="0058784D" w:rsidRDefault="003066BE" w:rsidP="00892C4E">
      <w:pPr>
        <w:pStyle w:val="Heading1"/>
        <w:spacing w:line="276" w:lineRule="auto"/>
        <w:rPr>
          <w:rFonts w:asciiTheme="minorHAnsi" w:hAnsiTheme="minorHAnsi" w:cstheme="minorHAnsi"/>
          <w:b/>
          <w:color w:val="1F497D" w:themeColor="text2"/>
          <w:sz w:val="24"/>
          <w:u w:val="none"/>
        </w:rPr>
        <w:sectPr w:rsidR="003066BE" w:rsidRPr="0058784D" w:rsidSect="006306EB">
          <w:headerReference w:type="default" r:id="rId10"/>
          <w:footerReference w:type="default" r:id="rId11"/>
          <w:pgSz w:w="12240" w:h="15840"/>
          <w:pgMar w:top="450" w:right="1080" w:bottom="720" w:left="1440" w:header="426" w:footer="708" w:gutter="0"/>
          <w:cols w:space="708"/>
          <w:docGrid w:linePitch="360"/>
        </w:sectPr>
      </w:pPr>
      <w:bookmarkStart w:id="0" w:name="_Toc472523116"/>
      <w:bookmarkStart w:id="1" w:name="_Toc472523154"/>
    </w:p>
    <w:p w14:paraId="5259268C" w14:textId="77777777" w:rsidR="0029787D" w:rsidRPr="0058784D"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2" w:name="_Toc485131076"/>
      <w:r w:rsidRPr="0058784D">
        <w:rPr>
          <w:rFonts w:asciiTheme="minorHAnsi" w:hAnsiTheme="minorHAnsi" w:cstheme="minorHAnsi"/>
          <w:b/>
          <w:color w:val="1F497D" w:themeColor="text2"/>
          <w:sz w:val="32"/>
          <w:u w:val="none"/>
        </w:rPr>
        <w:lastRenderedPageBreak/>
        <w:t>1</w:t>
      </w:r>
      <w:r w:rsidR="00F153F2" w:rsidRPr="0058784D">
        <w:rPr>
          <w:rFonts w:asciiTheme="minorHAnsi" w:hAnsiTheme="minorHAnsi" w:cstheme="minorHAnsi"/>
          <w:b/>
          <w:color w:val="1F497D" w:themeColor="text2"/>
          <w:sz w:val="32"/>
          <w:u w:val="none"/>
        </w:rPr>
        <w:t>.</w:t>
      </w:r>
      <w:r w:rsidR="00417E80" w:rsidRPr="0058784D">
        <w:rPr>
          <w:rFonts w:asciiTheme="minorHAnsi" w:hAnsiTheme="minorHAnsi" w:cstheme="minorHAnsi"/>
          <w:b/>
          <w:color w:val="1F497D" w:themeColor="text2"/>
          <w:sz w:val="32"/>
          <w:u w:val="none"/>
        </w:rPr>
        <w:t xml:space="preserve"> DEFINIŢII Ş</w:t>
      </w:r>
      <w:r w:rsidR="0029787D" w:rsidRPr="0058784D">
        <w:rPr>
          <w:rFonts w:asciiTheme="minorHAnsi" w:hAnsiTheme="minorHAnsi" w:cstheme="minorHAnsi"/>
          <w:b/>
          <w:color w:val="1F497D" w:themeColor="text2"/>
          <w:sz w:val="32"/>
          <w:u w:val="none"/>
        </w:rPr>
        <w:t>I ABREVIERI</w:t>
      </w:r>
      <w:bookmarkEnd w:id="2"/>
    </w:p>
    <w:p w14:paraId="4128BC53" w14:textId="77777777" w:rsidR="00446C9E" w:rsidRPr="0058784D"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3" w:name="_Toc485131077"/>
      <w:r w:rsidRPr="0058784D">
        <w:rPr>
          <w:rFonts w:asciiTheme="minorHAnsi" w:hAnsiTheme="minorHAnsi" w:cstheme="minorHAnsi"/>
          <w:i/>
          <w:color w:val="1F497D" w:themeColor="text2"/>
          <w:szCs w:val="24"/>
        </w:rPr>
        <w:t>1.1 Defini</w:t>
      </w:r>
      <w:r w:rsidR="00417E80" w:rsidRPr="0058784D">
        <w:rPr>
          <w:rFonts w:asciiTheme="minorHAnsi" w:hAnsiTheme="minorHAnsi" w:cstheme="minorHAnsi"/>
          <w:i/>
          <w:color w:val="1F497D" w:themeColor="text2"/>
          <w:szCs w:val="24"/>
        </w:rPr>
        <w:t>ţ</w:t>
      </w:r>
      <w:r w:rsidRPr="0058784D">
        <w:rPr>
          <w:rFonts w:asciiTheme="minorHAnsi" w:hAnsiTheme="minorHAnsi" w:cstheme="minorHAnsi"/>
          <w:i/>
          <w:color w:val="1F497D" w:themeColor="text2"/>
          <w:szCs w:val="24"/>
        </w:rPr>
        <w:t>ii</w:t>
      </w:r>
      <w:bookmarkEnd w:id="3"/>
    </w:p>
    <w:p w14:paraId="52CD9278" w14:textId="77777777" w:rsidR="000D76D1" w:rsidRPr="0058784D" w:rsidRDefault="004C48A6" w:rsidP="005F1C4F">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Beneficiar</w:t>
      </w:r>
      <w:r w:rsidRPr="0058784D">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FEADR</w:t>
      </w:r>
      <w:r w:rsidR="000D76D1" w:rsidRPr="0058784D">
        <w:rPr>
          <w:rFonts w:asciiTheme="minorHAnsi" w:hAnsiTheme="minorHAnsi" w:cstheme="minorHAnsi"/>
          <w:color w:val="000000"/>
          <w:sz w:val="24"/>
          <w:szCs w:val="24"/>
          <w:lang w:val="ro-RO"/>
        </w:rPr>
        <w:t>;</w:t>
      </w:r>
    </w:p>
    <w:p w14:paraId="3378E906" w14:textId="77777777" w:rsidR="000D76D1" w:rsidRPr="0058784D"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Cerere de finanțare</w:t>
      </w:r>
      <w:r w:rsidRPr="0058784D">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58784D">
        <w:rPr>
          <w:rFonts w:asciiTheme="minorHAnsi" w:hAnsiTheme="minorHAnsi" w:cstheme="minorHAnsi"/>
          <w:color w:val="000000"/>
          <w:sz w:val="24"/>
          <w:szCs w:val="24"/>
          <w:lang w:val="ro-RO"/>
        </w:rPr>
        <w:t>;</w:t>
      </w:r>
    </w:p>
    <w:p w14:paraId="40906671"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Contract/Decizie de Finanțare</w:t>
      </w:r>
      <w:r w:rsidRPr="0058784D">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FEADR şi de la bugetul de stat, în scopul atingerii obiectivelor măsurilor cuprinse în PNDR 2014</w:t>
      </w:r>
      <w:r w:rsidRPr="00892C4E">
        <w:rPr>
          <w:rFonts w:asciiTheme="minorHAnsi" w:hAnsiTheme="minorHAnsi" w:cstheme="minorHAnsi"/>
          <w:color w:val="000000"/>
          <w:sz w:val="24"/>
          <w:szCs w:val="24"/>
          <w:lang w:val="ro-RO"/>
        </w:rPr>
        <w:t>-2020</w:t>
      </w:r>
      <w:r w:rsidR="005F7AB2">
        <w:rPr>
          <w:rFonts w:asciiTheme="minorHAnsi" w:hAnsiTheme="minorHAnsi" w:cstheme="minorHAnsi"/>
          <w:color w:val="000000"/>
          <w:sz w:val="24"/>
          <w:szCs w:val="24"/>
          <w:lang w:val="ro-RO"/>
        </w:rPr>
        <w:t>ş</w:t>
      </w:r>
    </w:p>
    <w:p w14:paraId="7EB6E007"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Dosarul cererii de finanţare</w:t>
      </w:r>
      <w:r w:rsidRPr="00892C4E">
        <w:rPr>
          <w:rFonts w:asciiTheme="minorHAnsi" w:hAnsiTheme="minorHAnsi" w:cstheme="minorHAnsi"/>
          <w:color w:val="000000"/>
          <w:sz w:val="24"/>
          <w:szCs w:val="24"/>
          <w:lang w:val="ro-RO"/>
        </w:rPr>
        <w:t xml:space="preserve"> – cererea de finanţare împreună cu documentele anexate;</w:t>
      </w:r>
    </w:p>
    <w:p w14:paraId="48BD6AB9"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Eligibilitate</w:t>
      </w:r>
      <w:r w:rsidRPr="00892C4E">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FEADR</w:t>
      </w:r>
      <w:r w:rsidR="000D76D1" w:rsidRPr="00892C4E">
        <w:rPr>
          <w:rFonts w:asciiTheme="minorHAnsi" w:hAnsiTheme="minorHAnsi" w:cstheme="minorHAnsi"/>
          <w:color w:val="000000"/>
          <w:sz w:val="24"/>
          <w:szCs w:val="24"/>
          <w:lang w:val="ro-RO"/>
        </w:rPr>
        <w:t>;</w:t>
      </w:r>
    </w:p>
    <w:p w14:paraId="25B4108D"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Evaluare</w:t>
      </w:r>
      <w:r w:rsidRPr="00892C4E">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14:paraId="07EBC6CB"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Fonduri nerambursabile</w:t>
      </w:r>
      <w:r w:rsidRPr="00892C4E">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892C4E">
        <w:rPr>
          <w:rFonts w:asciiTheme="minorHAnsi" w:hAnsiTheme="minorHAnsi" w:cstheme="minorHAnsi"/>
          <w:color w:val="000000"/>
          <w:sz w:val="24"/>
          <w:szCs w:val="24"/>
          <w:lang w:val="ro-RO"/>
        </w:rPr>
        <w:t>;</w:t>
      </w:r>
    </w:p>
    <w:p w14:paraId="7B361DDA"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Grup de Acțiune Locală (GAL)</w:t>
      </w:r>
      <w:r w:rsidRPr="00892C4E">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14:paraId="662438AB" w14:textId="77777777" w:rsidR="005F1C4F"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lastRenderedPageBreak/>
        <w:t>LEADER</w:t>
      </w:r>
      <w:r w:rsidRPr="00892C4E">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Pr>
          <w:rFonts w:asciiTheme="minorHAnsi" w:hAnsiTheme="minorHAnsi" w:cstheme="minorHAnsi"/>
          <w:color w:val="000000"/>
          <w:sz w:val="24"/>
          <w:szCs w:val="24"/>
          <w:lang w:val="ro-RO"/>
        </w:rPr>
        <w:t xml:space="preserve"> de către GAL.  </w:t>
      </w:r>
      <w:r w:rsidRPr="00892C4E">
        <w:rPr>
          <w:rFonts w:asciiTheme="minorHAnsi" w:hAnsiTheme="minorHAnsi" w:cstheme="minorHAnsi"/>
          <w:color w:val="000000"/>
          <w:sz w:val="24"/>
          <w:szCs w:val="24"/>
          <w:lang w:val="ro-RO"/>
        </w:rPr>
        <w:t>„LiaisonsEntreActions de Developpement de l’Economie Rurale” – „Legături între Acțiuni pentru Dezvoltarea Economiei Rurale”;</w:t>
      </w:r>
    </w:p>
    <w:p w14:paraId="169ED75C" w14:textId="76C534C3"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Măsura</w:t>
      </w:r>
      <w:r w:rsidR="00D077F9"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w:t>
      </w:r>
      <w:r w:rsidR="00A94B6A">
        <w:rPr>
          <w:rFonts w:asciiTheme="minorHAnsi" w:hAnsiTheme="minorHAnsi" w:cstheme="minorHAnsi"/>
          <w:color w:val="000000"/>
          <w:sz w:val="24"/>
          <w:szCs w:val="24"/>
          <w:lang w:val="ro-RO"/>
        </w:rPr>
        <w:t xml:space="preserve"> </w:t>
      </w:r>
      <w:r w:rsidR="00A94B6A" w:rsidRPr="00A94B6A">
        <w:rPr>
          <w:rFonts w:asciiTheme="minorHAnsi" w:hAnsiTheme="minorHAnsi" w:cstheme="minorHAnsi"/>
          <w:color w:val="000000"/>
          <w:sz w:val="24"/>
          <w:szCs w:val="24"/>
          <w:lang w:val="ro-RO"/>
        </w:rPr>
        <w:t>set de operațiuni care contribuie la realizarea uneia sau mai multora dintre prioritățile Uniunii Europene în materie de dezvoltare rurală</w:t>
      </w:r>
      <w:r w:rsidR="00A94B6A">
        <w:rPr>
          <w:rFonts w:asciiTheme="minorHAnsi" w:hAnsiTheme="minorHAnsi" w:cstheme="minorHAnsi"/>
          <w:color w:val="000000"/>
          <w:sz w:val="24"/>
          <w:szCs w:val="24"/>
          <w:lang w:val="ro-RO"/>
        </w:rPr>
        <w:t>;</w:t>
      </w:r>
    </w:p>
    <w:p w14:paraId="66B892BA"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Reprezentantul legal</w:t>
      </w:r>
      <w:r w:rsidRPr="00892C4E">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14:paraId="51E1CD26" w14:textId="77777777" w:rsidR="007B01BD" w:rsidRPr="00892C4E"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depunere</w:t>
      </w:r>
      <w:r w:rsidRPr="00892C4E">
        <w:rPr>
          <w:rFonts w:asciiTheme="minorHAnsi" w:hAnsiTheme="minorHAnsi" w:cstheme="minorHAnsi"/>
          <w:color w:val="000000"/>
          <w:sz w:val="24"/>
          <w:szCs w:val="24"/>
          <w:lang w:val="ro-RO"/>
        </w:rPr>
        <w:t xml:space="preserve"> - perioada calendaristică în cadrul căreia GAL </w:t>
      </w:r>
      <w:r w:rsidR="00D365C4" w:rsidRPr="00892C4E">
        <w:rPr>
          <w:rFonts w:asciiTheme="minorHAnsi" w:hAnsiTheme="minorHAnsi" w:cstheme="minorHAnsi"/>
          <w:sz w:val="24"/>
          <w:szCs w:val="24"/>
          <w:lang w:val="ro-RO"/>
        </w:rPr>
        <w:t>„</w:t>
      </w:r>
      <w:r w:rsidR="00482CE2">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color w:val="000000"/>
          <w:sz w:val="24"/>
          <w:szCs w:val="24"/>
          <w:lang w:val="ro-RO"/>
        </w:rPr>
        <w:t xml:space="preserve"> poate primi proiecte din partea potenţialilor beneficiari;</w:t>
      </w:r>
    </w:p>
    <w:p w14:paraId="5E881401" w14:textId="77777777" w:rsidR="007B01BD"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selecţie</w:t>
      </w:r>
      <w:r w:rsidR="00133CBA"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14:paraId="2574451A" w14:textId="77777777" w:rsidR="005F7AB2" w:rsidRPr="00892C4E" w:rsidRDefault="005F7AB2" w:rsidP="005F7AB2">
      <w:pPr>
        <w:spacing w:before="120" w:after="120"/>
        <w:ind w:right="29"/>
        <w:jc w:val="both"/>
        <w:rPr>
          <w:rFonts w:asciiTheme="minorHAnsi" w:hAnsiTheme="minorHAnsi" w:cstheme="minorHAnsi"/>
          <w:color w:val="000000"/>
          <w:sz w:val="24"/>
          <w:szCs w:val="24"/>
          <w:lang w:val="ro-RO"/>
        </w:rPr>
      </w:pPr>
      <w:r>
        <w:rPr>
          <w:rFonts w:asciiTheme="minorHAnsi" w:hAnsiTheme="minorHAnsi" w:cstheme="minorHAnsi"/>
          <w:b/>
          <w:color w:val="000000"/>
          <w:sz w:val="24"/>
          <w:szCs w:val="24"/>
          <w:lang w:val="ro-RO"/>
        </w:rPr>
        <w:t>S</w:t>
      </w:r>
      <w:r w:rsidRPr="00892C4E">
        <w:rPr>
          <w:rFonts w:asciiTheme="minorHAnsi" w:hAnsiTheme="minorHAnsi" w:cstheme="minorHAnsi"/>
          <w:b/>
          <w:color w:val="000000"/>
          <w:sz w:val="24"/>
          <w:szCs w:val="24"/>
          <w:lang w:val="ro-RO"/>
        </w:rPr>
        <w:t>olicitant</w:t>
      </w:r>
      <w:r w:rsidRPr="00892C4E">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14:paraId="788BCF02"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Strategie de Dezvoltare Locală</w:t>
      </w:r>
      <w:r w:rsidRPr="00892C4E">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Pr>
          <w:rFonts w:asciiTheme="minorHAnsi" w:hAnsiTheme="minorHAnsi" w:cstheme="minorHAnsi"/>
          <w:color w:val="000000"/>
          <w:sz w:val="24"/>
          <w:szCs w:val="24"/>
          <w:lang w:val="ro-RO"/>
        </w:rPr>
        <w:t>măsurile specifice zonei LEADER.</w:t>
      </w:r>
    </w:p>
    <w:p w14:paraId="26917464" w14:textId="77777777" w:rsidR="002E4F3F" w:rsidRPr="00892C4E"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4" w:name="_Toc485131078"/>
      <w:r w:rsidRPr="00892C4E">
        <w:rPr>
          <w:rFonts w:asciiTheme="minorHAnsi" w:hAnsiTheme="minorHAnsi" w:cstheme="minorHAnsi"/>
          <w:i/>
          <w:color w:val="1F497D" w:themeColor="text2"/>
          <w:szCs w:val="24"/>
        </w:rPr>
        <w:t>1.2 Abrevieri</w:t>
      </w:r>
      <w:bookmarkEnd w:id="4"/>
    </w:p>
    <w:p w14:paraId="352AF320"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PNDR</w:t>
      </w:r>
      <w:r w:rsidRPr="00892C4E">
        <w:rPr>
          <w:rFonts w:asciiTheme="minorHAnsi" w:hAnsiTheme="minorHAnsi" w:cstheme="minorHAnsi"/>
          <w:bCs/>
          <w:sz w:val="24"/>
          <w:szCs w:val="24"/>
          <w:lang w:val="ro-RO"/>
        </w:rPr>
        <w:t xml:space="preserve"> – Programul Național de Dezvoltare Rurală</w:t>
      </w:r>
      <w:r w:rsidR="00CA0C73" w:rsidRPr="00892C4E">
        <w:rPr>
          <w:rFonts w:asciiTheme="minorHAnsi" w:hAnsiTheme="minorHAnsi" w:cstheme="minorHAnsi"/>
          <w:bCs/>
          <w:sz w:val="24"/>
          <w:szCs w:val="24"/>
          <w:lang w:val="ro-RO"/>
        </w:rPr>
        <w:t xml:space="preserve">, </w:t>
      </w:r>
      <w:r w:rsidR="00CA0C73" w:rsidRPr="00892C4E">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892C4E">
        <w:rPr>
          <w:rFonts w:asciiTheme="minorHAnsi" w:hAnsiTheme="minorHAnsi" w:cstheme="minorHAnsi"/>
          <w:bCs/>
          <w:sz w:val="24"/>
          <w:szCs w:val="24"/>
          <w:lang w:val="ro-RO"/>
        </w:rPr>
        <w:t>;</w:t>
      </w:r>
    </w:p>
    <w:p w14:paraId="4BBDE173" w14:textId="77777777" w:rsidR="004C48A6" w:rsidRPr="00892C4E" w:rsidRDefault="004C48A6" w:rsidP="00FF321A">
      <w:pPr>
        <w:tabs>
          <w:tab w:val="left" w:pos="0"/>
        </w:tabs>
        <w:spacing w:before="120" w:after="120"/>
        <w:jc w:val="both"/>
        <w:rPr>
          <w:rFonts w:asciiTheme="minorHAnsi" w:hAnsiTheme="minorHAnsi" w:cstheme="minorHAnsi"/>
          <w:b/>
          <w:sz w:val="24"/>
          <w:szCs w:val="24"/>
          <w:lang w:val="ro-RO"/>
        </w:rPr>
      </w:pPr>
      <w:r w:rsidRPr="00892C4E">
        <w:rPr>
          <w:rFonts w:asciiTheme="minorHAnsi" w:hAnsiTheme="minorHAnsi" w:cstheme="minorHAnsi"/>
          <w:b/>
          <w:sz w:val="24"/>
          <w:szCs w:val="24"/>
          <w:lang w:val="ro-RO"/>
        </w:rPr>
        <w:t xml:space="preserve">FEADR </w:t>
      </w:r>
      <w:r w:rsidRPr="00892C4E">
        <w:rPr>
          <w:rFonts w:asciiTheme="minorHAnsi" w:hAnsiTheme="minorHAnsi" w:cstheme="minorHAnsi"/>
          <w:sz w:val="24"/>
          <w:szCs w:val="24"/>
          <w:lang w:val="ro-RO"/>
        </w:rPr>
        <w:t>–Fondul European Agricol pentru Dezvoltare Rurală</w:t>
      </w:r>
      <w:r w:rsidR="00CA0C73" w:rsidRPr="00892C4E">
        <w:rPr>
          <w:rFonts w:asciiTheme="minorHAnsi" w:hAnsiTheme="minorHAnsi" w:cstheme="minorHAnsi"/>
          <w:sz w:val="24"/>
          <w:szCs w:val="24"/>
          <w:lang w:val="ro-RO"/>
        </w:rPr>
        <w:t xml:space="preserve">, </w:t>
      </w:r>
      <w:r w:rsidR="00CA0C73" w:rsidRPr="00892C4E">
        <w:rPr>
          <w:rFonts w:asciiTheme="minorHAnsi" w:hAnsiTheme="minorHAnsi" w:cstheme="minorHAnsi"/>
          <w:color w:val="000000"/>
          <w:sz w:val="24"/>
          <w:szCs w:val="24"/>
          <w:lang w:val="ro-RO"/>
        </w:rPr>
        <w:t>este un instrument de finanţare creat de Uniunea Europeană pentru implementarea Politicii Agricole Comune</w:t>
      </w:r>
      <w:r w:rsidRPr="00892C4E">
        <w:rPr>
          <w:rFonts w:asciiTheme="minorHAnsi" w:hAnsiTheme="minorHAnsi" w:cstheme="minorHAnsi"/>
          <w:sz w:val="24"/>
          <w:szCs w:val="24"/>
          <w:lang w:val="ro-RO"/>
        </w:rPr>
        <w:t>;</w:t>
      </w:r>
    </w:p>
    <w:p w14:paraId="4E7ED5EA"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MADR</w:t>
      </w:r>
      <w:r w:rsidRPr="00892C4E">
        <w:rPr>
          <w:rFonts w:asciiTheme="minorHAnsi" w:hAnsiTheme="minorHAnsi" w:cstheme="minorHAnsi"/>
          <w:bCs/>
          <w:sz w:val="24"/>
          <w:szCs w:val="24"/>
          <w:lang w:val="ro-RO"/>
        </w:rPr>
        <w:t xml:space="preserve"> – Ministerul Agriculturii și Dezvoltării Rurale;</w:t>
      </w:r>
    </w:p>
    <w:p w14:paraId="72E14361"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t>DGDR-AM PNDR</w:t>
      </w:r>
      <w:r w:rsidRPr="00892C4E">
        <w:rPr>
          <w:rFonts w:asciiTheme="minorHAnsi" w:hAnsiTheme="minorHAnsi" w:cstheme="minorHAnsi"/>
          <w:bCs/>
          <w:sz w:val="24"/>
          <w:szCs w:val="24"/>
          <w:lang w:val="ro-RO"/>
        </w:rPr>
        <w:t xml:space="preserve"> – Direcția Generală Dezvoltare Rurală - Autoritatea de Management pentru Programul Național de Dezvoltare Rurală;</w:t>
      </w:r>
    </w:p>
    <w:p w14:paraId="46E2C41E" w14:textId="77777777" w:rsidR="00CA0C73"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lastRenderedPageBreak/>
        <w:t>AFIR</w:t>
      </w:r>
      <w:r w:rsidRPr="00892C4E">
        <w:rPr>
          <w:rFonts w:asciiTheme="minorHAnsi" w:hAnsiTheme="minorHAnsi" w:cstheme="minorHAnsi"/>
          <w:bCs/>
          <w:sz w:val="24"/>
          <w:szCs w:val="24"/>
          <w:lang w:val="ro-RO"/>
        </w:rPr>
        <w:t xml:space="preserve"> – </w:t>
      </w:r>
      <w:r w:rsidR="00CA0C73" w:rsidRPr="00892C4E">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892C4E">
        <w:rPr>
          <w:rFonts w:asciiTheme="minorHAnsi" w:hAnsiTheme="minorHAnsi" w:cstheme="minorHAnsi"/>
          <w:bCs/>
          <w:sz w:val="24"/>
          <w:szCs w:val="24"/>
          <w:lang w:val="ro-RO"/>
        </w:rPr>
        <w:t>;</w:t>
      </w:r>
    </w:p>
    <w:p w14:paraId="048A91B0" w14:textId="77777777" w:rsidR="00CA0C73" w:rsidRPr="00892C4E" w:rsidRDefault="004C48A6" w:rsidP="005F1C4F">
      <w:pPr>
        <w:tabs>
          <w:tab w:val="left" w:pos="0"/>
        </w:tabs>
        <w:spacing w:before="120" w:after="120"/>
        <w:rPr>
          <w:rFonts w:asciiTheme="minorHAnsi" w:hAnsiTheme="minorHAnsi" w:cstheme="minorHAnsi"/>
          <w:bCs/>
          <w:sz w:val="24"/>
          <w:szCs w:val="24"/>
          <w:lang w:val="ro-RO"/>
        </w:rPr>
      </w:pPr>
      <w:r w:rsidRPr="00892C4E">
        <w:rPr>
          <w:rFonts w:asciiTheme="minorHAnsi" w:hAnsiTheme="minorHAnsi" w:cstheme="minorHAnsi"/>
          <w:b/>
          <w:sz w:val="24"/>
          <w:szCs w:val="24"/>
          <w:lang w:val="ro-RO"/>
        </w:rPr>
        <w:t>CRFIR</w:t>
      </w:r>
      <w:r w:rsidR="005F1C4F">
        <w:rPr>
          <w:rFonts w:asciiTheme="minorHAnsi" w:hAnsiTheme="minorHAnsi" w:cstheme="minorHAnsi"/>
          <w:b/>
          <w:sz w:val="24"/>
          <w:szCs w:val="24"/>
          <w:lang w:val="ro-RO"/>
        </w:rPr>
        <w:t>/</w:t>
      </w:r>
      <w:r w:rsidR="005F1C4F" w:rsidRPr="00892C4E">
        <w:rPr>
          <w:rFonts w:asciiTheme="minorHAnsi" w:hAnsiTheme="minorHAnsi" w:cstheme="minorHAnsi"/>
          <w:b/>
          <w:sz w:val="24"/>
          <w:szCs w:val="24"/>
          <w:lang w:val="ro-RO"/>
        </w:rPr>
        <w:t>OJFIR</w:t>
      </w:r>
      <w:r w:rsidRPr="00892C4E">
        <w:rPr>
          <w:rFonts w:asciiTheme="minorHAnsi" w:hAnsiTheme="minorHAnsi" w:cstheme="minorHAnsi"/>
          <w:sz w:val="24"/>
          <w:szCs w:val="24"/>
          <w:lang w:val="ro-RO"/>
        </w:rPr>
        <w:t xml:space="preserve"> – Centrul Regional</w:t>
      </w:r>
      <w:r w:rsidR="005F1C4F">
        <w:rPr>
          <w:rFonts w:asciiTheme="minorHAnsi" w:hAnsiTheme="minorHAnsi" w:cstheme="minorHAnsi"/>
          <w:sz w:val="24"/>
          <w:szCs w:val="24"/>
          <w:lang w:val="ro-RO"/>
        </w:rPr>
        <w:t>/</w:t>
      </w:r>
      <w:r w:rsidR="005F1C4F" w:rsidRPr="00892C4E">
        <w:rPr>
          <w:rFonts w:asciiTheme="minorHAnsi" w:hAnsiTheme="minorHAnsi" w:cstheme="minorHAnsi"/>
          <w:sz w:val="24"/>
          <w:szCs w:val="24"/>
          <w:lang w:val="ro-RO"/>
        </w:rPr>
        <w:t>Oficiul Județean</w:t>
      </w:r>
      <w:r w:rsidRPr="00892C4E">
        <w:rPr>
          <w:rFonts w:asciiTheme="minorHAnsi" w:hAnsiTheme="minorHAnsi" w:cstheme="minorHAnsi"/>
          <w:sz w:val="24"/>
          <w:szCs w:val="24"/>
          <w:lang w:val="ro-RO"/>
        </w:rPr>
        <w:t xml:space="preserve"> pentru Finanțarea Investițiilor Rurale;</w:t>
      </w:r>
    </w:p>
    <w:p w14:paraId="5303B7CC" w14:textId="77777777" w:rsidR="0029787D" w:rsidRPr="00892C4E" w:rsidRDefault="0029787D"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color w:val="000000"/>
          <w:sz w:val="24"/>
          <w:szCs w:val="24"/>
          <w:lang w:val="ro-RO"/>
        </w:rPr>
        <w:t>GAL</w:t>
      </w:r>
      <w:r w:rsidRPr="00892C4E">
        <w:rPr>
          <w:rFonts w:asciiTheme="minorHAnsi" w:hAnsiTheme="minorHAnsi" w:cstheme="minorHAnsi"/>
          <w:color w:val="000000"/>
          <w:sz w:val="24"/>
          <w:szCs w:val="24"/>
          <w:lang w:val="ro-RO"/>
        </w:rPr>
        <w:t xml:space="preserve"> – Grup de Actiune Locala</w:t>
      </w:r>
      <w:r w:rsidR="00AE3594" w:rsidRPr="00892C4E">
        <w:rPr>
          <w:rFonts w:asciiTheme="minorHAnsi" w:hAnsiTheme="minorHAnsi" w:cstheme="minorHAnsi"/>
          <w:color w:val="000000"/>
          <w:sz w:val="24"/>
          <w:szCs w:val="24"/>
          <w:lang w:val="ro-RO"/>
        </w:rPr>
        <w:t>;</w:t>
      </w:r>
    </w:p>
    <w:p w14:paraId="50AEE30D" w14:textId="77777777" w:rsidR="00850FE8" w:rsidRPr="00892C4E" w:rsidRDefault="0029787D" w:rsidP="00FF321A">
      <w:pPr>
        <w:spacing w:before="120" w:after="120"/>
        <w:ind w:right="28"/>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SDL</w:t>
      </w:r>
      <w:r w:rsidRPr="00892C4E">
        <w:rPr>
          <w:rFonts w:asciiTheme="minorHAnsi" w:hAnsiTheme="minorHAnsi" w:cstheme="minorHAnsi"/>
          <w:color w:val="000000"/>
          <w:sz w:val="24"/>
          <w:szCs w:val="24"/>
          <w:lang w:val="ro-RO"/>
        </w:rPr>
        <w:t xml:space="preserve"> – Strategie de Dezvoltare Locala</w:t>
      </w:r>
      <w:r w:rsidR="009D5DBF" w:rsidRPr="00892C4E">
        <w:rPr>
          <w:rFonts w:asciiTheme="minorHAnsi" w:hAnsiTheme="minorHAnsi" w:cstheme="minorHAnsi"/>
          <w:color w:val="000000"/>
          <w:sz w:val="24"/>
          <w:szCs w:val="24"/>
          <w:lang w:val="ro-RO"/>
        </w:rPr>
        <w:t>.</w:t>
      </w:r>
    </w:p>
    <w:p w14:paraId="604950AC" w14:textId="77777777" w:rsidR="007518A5" w:rsidRPr="00892C4E" w:rsidRDefault="007518A5" w:rsidP="00892C4E">
      <w:pPr>
        <w:spacing w:after="0"/>
        <w:ind w:right="28"/>
        <w:jc w:val="both"/>
        <w:rPr>
          <w:rFonts w:asciiTheme="minorHAnsi" w:hAnsiTheme="minorHAnsi" w:cstheme="minorHAnsi"/>
          <w:color w:val="000000"/>
          <w:sz w:val="24"/>
          <w:szCs w:val="24"/>
          <w:lang w:val="ro-RO"/>
        </w:rPr>
        <w:sectPr w:rsidR="007518A5" w:rsidRPr="00892C4E" w:rsidSect="006306EB">
          <w:pgSz w:w="12240" w:h="15840"/>
          <w:pgMar w:top="450" w:right="1080" w:bottom="720" w:left="1440" w:header="426" w:footer="708" w:gutter="0"/>
          <w:cols w:space="708"/>
          <w:docGrid w:linePitch="360"/>
        </w:sectPr>
      </w:pPr>
    </w:p>
    <w:p w14:paraId="77A8C659" w14:textId="77777777" w:rsidR="00EF77B6" w:rsidRPr="00093702" w:rsidRDefault="002E4F3F" w:rsidP="008D7281">
      <w:pPr>
        <w:pStyle w:val="Heading1"/>
        <w:spacing w:after="480" w:line="276" w:lineRule="auto"/>
        <w:rPr>
          <w:rFonts w:asciiTheme="minorHAnsi" w:hAnsiTheme="minorHAnsi" w:cstheme="minorHAnsi"/>
          <w:b/>
          <w:color w:val="1F497D" w:themeColor="text2"/>
          <w:sz w:val="32"/>
          <w:u w:val="none"/>
        </w:rPr>
      </w:pPr>
      <w:bookmarkStart w:id="5" w:name="_Toc472523117"/>
      <w:bookmarkStart w:id="6" w:name="_Toc472523155"/>
      <w:bookmarkStart w:id="7" w:name="_Toc485131079"/>
      <w:bookmarkEnd w:id="0"/>
      <w:bookmarkEnd w:id="1"/>
      <w:r w:rsidRPr="00093702">
        <w:rPr>
          <w:rFonts w:asciiTheme="minorHAnsi" w:hAnsiTheme="minorHAnsi" w:cstheme="minorHAnsi"/>
          <w:b/>
          <w:color w:val="1F497D" w:themeColor="text2"/>
          <w:sz w:val="32"/>
          <w:u w:val="none"/>
        </w:rPr>
        <w:lastRenderedPageBreak/>
        <w:t>2</w:t>
      </w:r>
      <w:r w:rsidR="00F153F2" w:rsidRPr="00093702">
        <w:rPr>
          <w:rFonts w:asciiTheme="minorHAnsi" w:hAnsiTheme="minorHAnsi" w:cstheme="minorHAnsi"/>
          <w:b/>
          <w:color w:val="1F497D" w:themeColor="text2"/>
          <w:sz w:val="32"/>
          <w:u w:val="none"/>
        </w:rPr>
        <w:t>.</w:t>
      </w:r>
      <w:r w:rsidR="00EF77B6" w:rsidRPr="00093702">
        <w:rPr>
          <w:rFonts w:asciiTheme="minorHAnsi" w:hAnsiTheme="minorHAnsi" w:cstheme="minorHAnsi"/>
          <w:b/>
          <w:color w:val="1F497D" w:themeColor="text2"/>
          <w:sz w:val="32"/>
          <w:u w:val="none"/>
        </w:rPr>
        <w:t>PREVEDERI GENERALE</w:t>
      </w:r>
      <w:bookmarkEnd w:id="5"/>
      <w:bookmarkEnd w:id="6"/>
      <w:bookmarkEnd w:id="7"/>
    </w:p>
    <w:p w14:paraId="20CE4BCE" w14:textId="77777777" w:rsidR="002F00CF" w:rsidRPr="008D7281"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Pentru toate proiectele depuse la nivelul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evalua</w:t>
      </w:r>
      <w:r w:rsidR="008D7281">
        <w:rPr>
          <w:rFonts w:asciiTheme="minorHAnsi" w:hAnsiTheme="minorHAnsi" w:cstheme="minorHAnsi"/>
          <w:sz w:val="24"/>
          <w:szCs w:val="24"/>
          <w:lang w:val="ro-RO"/>
        </w:rPr>
        <w:t xml:space="preserve">torii, stabiliți cu respectarea </w:t>
      </w:r>
      <w:r w:rsidRPr="008D7281">
        <w:rPr>
          <w:rFonts w:asciiTheme="minorHAnsi" w:hAnsiTheme="minorHAnsi" w:cstheme="minorHAnsi"/>
          <w:sz w:val="24"/>
          <w:szCs w:val="24"/>
          <w:lang w:val="ro-RO"/>
        </w:rPr>
        <w:t>prevederilor SDL, vor verifica conformitatea și eligibilitatea proie</w:t>
      </w:r>
      <w:r w:rsidR="008D7281">
        <w:rPr>
          <w:rFonts w:asciiTheme="minorHAnsi" w:hAnsiTheme="minorHAnsi" w:cstheme="minorHAnsi"/>
          <w:sz w:val="24"/>
          <w:szCs w:val="24"/>
          <w:lang w:val="ro-RO"/>
        </w:rPr>
        <w:t xml:space="preserve">ctelor și vor acorda punctajele </w:t>
      </w:r>
      <w:r w:rsidRPr="008D7281">
        <w:rPr>
          <w:rFonts w:asciiTheme="minorHAnsi" w:hAnsiTheme="minorHAnsi" w:cstheme="minorHAnsi"/>
          <w:sz w:val="24"/>
          <w:szCs w:val="24"/>
          <w:lang w:val="ro-RO"/>
        </w:rPr>
        <w:t>aferente fiecărei cereri de finanțare. Toate verificările se realizează p</w:t>
      </w:r>
      <w:r w:rsidR="00456FB8" w:rsidRPr="008D7281">
        <w:rPr>
          <w:rFonts w:asciiTheme="minorHAnsi" w:hAnsiTheme="minorHAnsi" w:cstheme="minorHAnsi"/>
          <w:sz w:val="24"/>
          <w:szCs w:val="24"/>
          <w:lang w:val="ro-RO"/>
        </w:rPr>
        <w:t>rin</w:t>
      </w:r>
      <w:r w:rsidRPr="008D7281">
        <w:rPr>
          <w:rFonts w:asciiTheme="minorHAnsi" w:hAnsiTheme="minorHAnsi" w:cstheme="minorHAnsi"/>
          <w:sz w:val="24"/>
          <w:szCs w:val="24"/>
          <w:lang w:val="ro-RO"/>
        </w:rPr>
        <w:t xml:space="preserve"> evaluări documentate, </w:t>
      </w:r>
      <w:r w:rsidR="008D7281">
        <w:rPr>
          <w:rFonts w:asciiTheme="minorHAnsi" w:hAnsiTheme="minorHAnsi" w:cstheme="minorHAnsi"/>
          <w:sz w:val="24"/>
          <w:szCs w:val="24"/>
          <w:lang w:val="ro-RO"/>
        </w:rPr>
        <w:t xml:space="preserve">în </w:t>
      </w:r>
      <w:r w:rsidRPr="008D7281">
        <w:rPr>
          <w:rFonts w:asciiTheme="minorHAnsi" w:hAnsiTheme="minorHAnsi" w:cstheme="minorHAnsi"/>
          <w:sz w:val="24"/>
          <w:szCs w:val="24"/>
          <w:lang w:val="ro-RO"/>
        </w:rPr>
        <w:t>baza unor fișe de verificare elaborate la nivelul GAL, datate și semnate de experții evaluatori.</w:t>
      </w:r>
    </w:p>
    <w:p w14:paraId="253EE0E6" w14:textId="77777777" w:rsidR="00A345A6" w:rsidRP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Scopul </w:t>
      </w:r>
      <w:r w:rsidRPr="008D7281">
        <w:rPr>
          <w:rFonts w:asciiTheme="minorHAnsi" w:hAnsiTheme="minorHAnsi" w:cstheme="minorHAnsi"/>
          <w:i/>
          <w:sz w:val="24"/>
          <w:szCs w:val="24"/>
          <w:lang w:val="ro-RO"/>
        </w:rPr>
        <w:t>Proced</w:t>
      </w:r>
      <w:r w:rsidR="00093702" w:rsidRPr="008D7281">
        <w:rPr>
          <w:rFonts w:asciiTheme="minorHAnsi" w:hAnsiTheme="minorHAnsi" w:cstheme="minorHAnsi"/>
          <w:i/>
          <w:sz w:val="24"/>
          <w:szCs w:val="24"/>
          <w:lang w:val="ro-RO"/>
        </w:rPr>
        <w:t>urii de evaluare şi selecţie a</w:t>
      </w:r>
      <w:r w:rsidRPr="008D7281">
        <w:rPr>
          <w:rFonts w:asciiTheme="minorHAnsi" w:hAnsiTheme="minorHAnsi" w:cstheme="minorHAnsi"/>
          <w:i/>
          <w:sz w:val="24"/>
          <w:szCs w:val="24"/>
          <w:lang w:val="ro-RO"/>
        </w:rPr>
        <w:t xml:space="preserve"> proiectelor</w:t>
      </w:r>
      <w:r w:rsidRPr="008D7281">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8D7281">
        <w:rPr>
          <w:rFonts w:asciiTheme="minorHAnsi" w:hAnsiTheme="minorHAnsi" w:cstheme="minorHAnsi"/>
          <w:sz w:val="24"/>
          <w:szCs w:val="24"/>
          <w:lang w:val="ro-RO"/>
        </w:rPr>
        <w:t xml:space="preserve"> a Strategiei de Dezvoltare Locală</w:t>
      </w:r>
      <w:r w:rsidRPr="008D7281">
        <w:rPr>
          <w:rFonts w:asciiTheme="minorHAnsi" w:hAnsiTheme="minorHAnsi" w:cstheme="minorHAnsi"/>
          <w:sz w:val="24"/>
          <w:szCs w:val="24"/>
          <w:lang w:val="ro-RO"/>
        </w:rPr>
        <w:t>.</w:t>
      </w:r>
    </w:p>
    <w:p w14:paraId="7846A0D5" w14:textId="77777777" w:rsid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se descrie procedura de lucru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xml:space="preserve">” privind repartizarea atribuţiilor şi responsabilităţilor între </w:t>
      </w:r>
      <w:r w:rsidR="00AB4E31" w:rsidRPr="008D7281">
        <w:rPr>
          <w:rFonts w:asciiTheme="minorHAnsi" w:hAnsiTheme="minorHAnsi" w:cstheme="minorHAnsi"/>
          <w:sz w:val="24"/>
          <w:szCs w:val="24"/>
          <w:lang w:val="ro-RO"/>
        </w:rPr>
        <w:t xml:space="preserve">persoanele şi </w:t>
      </w:r>
      <w:r w:rsidRPr="008D7281">
        <w:rPr>
          <w:rFonts w:asciiTheme="minorHAnsi" w:hAnsiTheme="minorHAnsi" w:cstheme="minorHAnsi"/>
          <w:sz w:val="24"/>
          <w:szCs w:val="24"/>
          <w:lang w:val="ro-RO"/>
        </w:rPr>
        <w:t>organismele implicate, formularele și documentele utilizate, precum şi termenele care trebuie</w:t>
      </w:r>
      <w:r w:rsidR="009B6609">
        <w:rPr>
          <w:rFonts w:asciiTheme="minorHAnsi" w:hAnsiTheme="minorHAnsi" w:cstheme="minorHAnsi"/>
          <w:sz w:val="24"/>
          <w:szCs w:val="24"/>
          <w:lang w:val="ro-RO"/>
        </w:rPr>
        <w:t>sc</w:t>
      </w:r>
      <w:r w:rsidRPr="008D7281">
        <w:rPr>
          <w:rFonts w:asciiTheme="minorHAnsi" w:hAnsiTheme="minorHAnsi" w:cstheme="minorHAnsi"/>
          <w:sz w:val="24"/>
          <w:szCs w:val="24"/>
          <w:lang w:val="ro-RO"/>
        </w:rPr>
        <w:t xml:space="preserve"> respectate.</w:t>
      </w:r>
    </w:p>
    <w:p w14:paraId="4894FDF2" w14:textId="77777777" w:rsidR="003F635B" w:rsidRPr="008D7281"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De asemenea, prin </w:t>
      </w:r>
      <w:r w:rsidRPr="008D7281">
        <w:rPr>
          <w:rFonts w:asciiTheme="minorHAnsi" w:hAnsiTheme="minorHAnsi" w:cstheme="minorHAnsi"/>
          <w:i/>
          <w:sz w:val="24"/>
          <w:szCs w:val="24"/>
          <w:lang w:val="ro-RO"/>
        </w:rPr>
        <w:t>Procedura de  evaluare şi selecţie</w:t>
      </w:r>
      <w:r w:rsidRPr="008D7281">
        <w:rPr>
          <w:rFonts w:asciiTheme="minorHAnsi" w:hAnsiTheme="minorHAnsi" w:cstheme="minorHAnsi"/>
          <w:sz w:val="24"/>
          <w:szCs w:val="24"/>
          <w:lang w:val="ro-RO"/>
        </w:rPr>
        <w:t xml:space="preserve"> se </w:t>
      </w:r>
      <w:r w:rsidR="002533E9" w:rsidRPr="008D7281">
        <w:rPr>
          <w:rFonts w:asciiTheme="minorHAnsi" w:hAnsiTheme="minorHAnsi" w:cstheme="minorHAnsi"/>
          <w:sz w:val="24"/>
          <w:szCs w:val="24"/>
          <w:lang w:val="ro-RO"/>
        </w:rPr>
        <w:t>stabileşte o metodolo</w:t>
      </w:r>
      <w:r w:rsidR="003F635B" w:rsidRPr="008D7281">
        <w:rPr>
          <w:rFonts w:asciiTheme="minorHAnsi" w:hAnsiTheme="minorHAnsi" w:cstheme="minorHAnsi"/>
          <w:sz w:val="24"/>
          <w:szCs w:val="24"/>
          <w:lang w:val="ro-RO"/>
        </w:rPr>
        <w:t>gie unitară de selectare a cererilo</w:t>
      </w:r>
      <w:r w:rsidR="002533E9" w:rsidRPr="008D7281">
        <w:rPr>
          <w:rFonts w:asciiTheme="minorHAnsi" w:hAnsiTheme="minorHAnsi" w:cstheme="minorHAnsi"/>
          <w:sz w:val="24"/>
          <w:szCs w:val="24"/>
          <w:lang w:val="ro-RO"/>
        </w:rPr>
        <w:t>r de finanţare depuse la GAL, fluxul de documente ş</w:t>
      </w:r>
      <w:r w:rsidR="003F635B" w:rsidRPr="008D7281">
        <w:rPr>
          <w:rFonts w:asciiTheme="minorHAnsi" w:hAnsiTheme="minorHAnsi" w:cstheme="minorHAnsi"/>
          <w:sz w:val="24"/>
          <w:szCs w:val="24"/>
          <w:lang w:val="ro-RO"/>
        </w:rPr>
        <w:t>i formulare utilizate în procesul de verificare şi selectare a proiectelo</w:t>
      </w:r>
      <w:r w:rsidR="00112F66" w:rsidRPr="008D7281">
        <w:rPr>
          <w:rFonts w:asciiTheme="minorHAnsi" w:hAnsiTheme="minorHAnsi" w:cstheme="minorHAnsi"/>
          <w:sz w:val="24"/>
          <w:szCs w:val="24"/>
          <w:lang w:val="ro-RO"/>
        </w:rPr>
        <w:t>r</w:t>
      </w:r>
      <w:r w:rsidR="003F635B" w:rsidRPr="008D7281">
        <w:rPr>
          <w:rFonts w:asciiTheme="minorHAnsi" w:hAnsiTheme="minorHAnsi" w:cstheme="minorHAnsi"/>
          <w:sz w:val="24"/>
          <w:szCs w:val="24"/>
          <w:lang w:val="ro-RO"/>
        </w:rPr>
        <w:t>. Procedura urmăreşte modul de realizare a activităţii de selectar</w:t>
      </w:r>
      <w:r w:rsidR="000A2188" w:rsidRPr="008D7281">
        <w:rPr>
          <w:rFonts w:asciiTheme="minorHAnsi" w:hAnsiTheme="minorHAnsi" w:cstheme="minorHAnsi"/>
          <w:sz w:val="24"/>
          <w:szCs w:val="24"/>
          <w:lang w:val="ro-RO"/>
        </w:rPr>
        <w:t xml:space="preserve">e a cererilor de finanţare de </w:t>
      </w:r>
      <w:r w:rsidR="003F635B" w:rsidRPr="008D7281">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14:paraId="16DEFC6A"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Pr</w:t>
      </w:r>
      <w:r w:rsidR="009B6609">
        <w:rPr>
          <w:rFonts w:asciiTheme="minorHAnsi" w:hAnsiTheme="minorHAnsi" w:cstheme="minorHAnsi"/>
          <w:sz w:val="24"/>
          <w:szCs w:val="24"/>
          <w:lang w:val="ro-RO"/>
        </w:rPr>
        <w:t>ocedura de evaluare şi selectie</w:t>
      </w:r>
      <w:r w:rsidRPr="008D7281">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8D7281">
        <w:rPr>
          <w:rFonts w:asciiTheme="minorHAnsi" w:hAnsiTheme="minorHAnsi" w:cstheme="minorHAnsi"/>
          <w:sz w:val="24"/>
          <w:szCs w:val="24"/>
          <w:lang w:val="ro-RO"/>
        </w:rPr>
        <w:t xml:space="preserve">  şi cele ale Comitetului </w:t>
      </w:r>
      <w:r w:rsidRPr="008D7281">
        <w:rPr>
          <w:rFonts w:asciiTheme="minorHAnsi" w:hAnsiTheme="minorHAnsi" w:cstheme="minorHAnsi"/>
          <w:sz w:val="24"/>
          <w:szCs w:val="24"/>
          <w:lang w:val="ro-RO"/>
        </w:rPr>
        <w:t>de Selecţie a Proiectelor şi Comisiei de Contestaţii.</w:t>
      </w:r>
    </w:p>
    <w:p w14:paraId="03863DA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desfăşo</w:t>
      </w:r>
      <w:r w:rsidR="00A345A6" w:rsidRPr="008D7281">
        <w:rPr>
          <w:rFonts w:asciiTheme="minorHAnsi" w:hAnsiTheme="minorHAnsi" w:cstheme="minorHAnsi"/>
          <w:sz w:val="24"/>
          <w:szCs w:val="24"/>
          <w:lang w:val="ro-RO"/>
        </w:rPr>
        <w:t>ară activităţi specifice pentru</w:t>
      </w:r>
      <w:r w:rsidRPr="008D7281">
        <w:rPr>
          <w:rFonts w:asciiTheme="minorHAnsi" w:hAnsiTheme="minorHAnsi" w:cstheme="minorHAnsi"/>
          <w:sz w:val="24"/>
          <w:szCs w:val="24"/>
          <w:lang w:val="ro-RO"/>
        </w:rPr>
        <w:t xml:space="preserve"> verificarea conformităţii administrative, eligibilităţii si criteriilor de selectie a cererilor de finanţare.</w:t>
      </w:r>
    </w:p>
    <w:p w14:paraId="4FF7427F" w14:textId="77777777" w:rsidR="007518A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Formularele specifice măsurilo</w:t>
      </w:r>
      <w:r w:rsidR="00112F66" w:rsidRPr="008D7281">
        <w:rPr>
          <w:rFonts w:asciiTheme="minorHAnsi" w:hAnsiTheme="minorHAnsi" w:cstheme="minorHAnsi"/>
          <w:sz w:val="24"/>
          <w:szCs w:val="24"/>
          <w:lang w:val="ro-RO"/>
        </w:rPr>
        <w:t>r finanţ</w:t>
      </w:r>
      <w:r w:rsidRPr="008D7281">
        <w:rPr>
          <w:rFonts w:asciiTheme="minorHAnsi" w:hAnsiTheme="minorHAnsi" w:cstheme="minorHAnsi"/>
          <w:sz w:val="24"/>
          <w:szCs w:val="24"/>
          <w:lang w:val="ro-RO"/>
        </w:rPr>
        <w:t>ate de GAL „</w:t>
      </w:r>
      <w:r w:rsidR="005F1C4F">
        <w:rPr>
          <w:rFonts w:asciiTheme="minorHAnsi" w:hAnsiTheme="minorHAnsi" w:cstheme="minorHAnsi"/>
          <w:sz w:val="24"/>
          <w:szCs w:val="24"/>
          <w:lang w:val="ro-RO"/>
        </w:rPr>
        <w:t>Tinutul Vinului</w:t>
      </w:r>
      <w:r w:rsidR="007518A5">
        <w:rPr>
          <w:rFonts w:asciiTheme="minorHAnsi" w:hAnsiTheme="minorHAnsi" w:cstheme="minorHAnsi"/>
          <w:sz w:val="24"/>
          <w:szCs w:val="24"/>
          <w:lang w:val="ro-RO"/>
        </w:rPr>
        <w:t xml:space="preserve">” se găsesc pe  site-ul GAL: </w:t>
      </w:r>
      <w:hyperlink r:id="rId12" w:history="1">
        <w:r w:rsidR="005F1C4F" w:rsidRPr="00B51806">
          <w:rPr>
            <w:rStyle w:val="Hyperlink"/>
            <w:rFonts w:asciiTheme="minorHAnsi" w:hAnsiTheme="minorHAnsi" w:cstheme="minorHAnsi"/>
            <w:sz w:val="24"/>
            <w:szCs w:val="24"/>
            <w:lang w:val="ro-RO"/>
          </w:rPr>
          <w:t>www.galtinutulvinului.ro</w:t>
        </w:r>
      </w:hyperlink>
      <w:r w:rsidR="007518A5">
        <w:rPr>
          <w:rFonts w:asciiTheme="minorHAnsi" w:hAnsiTheme="minorHAnsi" w:cstheme="minorHAnsi"/>
          <w:sz w:val="24"/>
          <w:szCs w:val="24"/>
          <w:lang w:val="ro-RO"/>
        </w:rPr>
        <w:t>.</w:t>
      </w:r>
    </w:p>
    <w:p w14:paraId="5BBEE96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Prezentul </w:t>
      </w:r>
      <w:r w:rsidR="00CD472D">
        <w:rPr>
          <w:rFonts w:asciiTheme="minorHAnsi" w:hAnsiTheme="minorHAnsi" w:cstheme="minorHAnsi"/>
          <w:b/>
          <w:i/>
          <w:sz w:val="24"/>
          <w:szCs w:val="24"/>
          <w:lang w:val="ro-RO"/>
        </w:rPr>
        <w:t>Manualul de evaluare ş</w:t>
      </w:r>
      <w:r w:rsidRPr="008D7281">
        <w:rPr>
          <w:rFonts w:asciiTheme="minorHAnsi" w:hAnsiTheme="minorHAnsi" w:cstheme="minorHAnsi"/>
          <w:b/>
          <w:i/>
          <w:sz w:val="24"/>
          <w:szCs w:val="24"/>
          <w:lang w:val="ro-RO"/>
        </w:rPr>
        <w:t>i selectie</w:t>
      </w:r>
      <w:r w:rsidRPr="008D7281">
        <w:rPr>
          <w:rFonts w:asciiTheme="minorHAnsi" w:hAnsiTheme="minorHAnsi" w:cstheme="minorHAnsi"/>
          <w:sz w:val="24"/>
          <w:szCs w:val="24"/>
          <w:lang w:val="ro-RO"/>
        </w:rPr>
        <w:t xml:space="preserve"> se aplică tuturor măsurilor cuprinse în Strategia  de Dezvoltare Locală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w:t>
      </w:r>
    </w:p>
    <w:p w14:paraId="460C6058" w14:textId="77777777" w:rsidR="00E502D8" w:rsidRPr="008D7281"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t xml:space="preserve">NOTĂ! </w:t>
      </w:r>
      <w:r w:rsidRPr="008D7281">
        <w:rPr>
          <w:rFonts w:asciiTheme="minorHAnsi" w:hAnsiTheme="minorHAnsi" w:cstheme="minorHAnsi"/>
          <w:sz w:val="24"/>
          <w:szCs w:val="24"/>
          <w:lang w:val="ro-RO"/>
        </w:rPr>
        <w:t>Toată corespondenţa purtată cu beneficiarii se întocmeşte în două exemplare ori</w:t>
      </w:r>
      <w:r w:rsidR="00112F66" w:rsidRPr="008D7281">
        <w:rPr>
          <w:rFonts w:asciiTheme="minorHAnsi" w:hAnsiTheme="minorHAnsi" w:cstheme="minorHAnsi"/>
          <w:sz w:val="24"/>
          <w:szCs w:val="24"/>
          <w:lang w:val="ro-RO"/>
        </w:rPr>
        <w:t>ginale, care vor fi ştampilate ş</w:t>
      </w:r>
      <w:r w:rsidRPr="008D7281">
        <w:rPr>
          <w:rFonts w:asciiTheme="minorHAnsi" w:hAnsiTheme="minorHAnsi" w:cstheme="minorHAnsi"/>
          <w:sz w:val="24"/>
          <w:szCs w:val="24"/>
          <w:lang w:val="ro-RO"/>
        </w:rPr>
        <w:t>i semnate şi vor avea acelaşi număr de înregistrare.</w:t>
      </w:r>
    </w:p>
    <w:p w14:paraId="63D8E097" w14:textId="77777777" w:rsidR="002A717E" w:rsidRPr="008D7281"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lastRenderedPageBreak/>
        <w:t xml:space="preserve">IMPORTANT! </w:t>
      </w:r>
      <w:r w:rsidRPr="008D7281">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A039DF">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r w:rsidR="00A039DF">
        <w:rPr>
          <w:rFonts w:asciiTheme="minorHAnsi" w:hAnsiTheme="minorHAnsi" w:cstheme="minorHAnsi"/>
          <w:sz w:val="24"/>
          <w:szCs w:val="24"/>
          <w:lang w:val="ro-RO"/>
        </w:rPr>
        <w:t>.</w:t>
      </w:r>
    </w:p>
    <w:p w14:paraId="122CEBC8"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605E12D9"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1405FBB5" w14:textId="77777777" w:rsidR="003F635B" w:rsidRPr="00892C4E"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892C4E" w:rsidSect="006306EB">
          <w:pgSz w:w="12240" w:h="15840"/>
          <w:pgMar w:top="450" w:right="1080" w:bottom="720" w:left="1440" w:header="426" w:footer="708" w:gutter="0"/>
          <w:cols w:space="708"/>
          <w:docGrid w:linePitch="360"/>
        </w:sectPr>
      </w:pPr>
    </w:p>
    <w:p w14:paraId="4495FF4F" w14:textId="77777777" w:rsidR="008638A3" w:rsidRPr="00093702" w:rsidRDefault="00F153F2" w:rsidP="00093702">
      <w:pPr>
        <w:pStyle w:val="Heading1"/>
        <w:spacing w:after="480" w:line="276" w:lineRule="auto"/>
        <w:rPr>
          <w:rFonts w:asciiTheme="minorHAnsi" w:hAnsiTheme="minorHAnsi" w:cstheme="minorHAnsi"/>
          <w:b/>
          <w:color w:val="1F497D" w:themeColor="text2"/>
          <w:sz w:val="32"/>
          <w:u w:val="none"/>
        </w:rPr>
      </w:pPr>
      <w:bookmarkStart w:id="8" w:name="_Toc485131080"/>
      <w:bookmarkStart w:id="9" w:name="_Toc472523118"/>
      <w:bookmarkStart w:id="10" w:name="_Toc472523156"/>
      <w:r w:rsidRPr="00093702">
        <w:rPr>
          <w:rFonts w:asciiTheme="minorHAnsi" w:hAnsiTheme="minorHAnsi" w:cstheme="minorHAnsi"/>
          <w:b/>
          <w:color w:val="1F497D" w:themeColor="text2"/>
          <w:sz w:val="32"/>
          <w:u w:val="none"/>
        </w:rPr>
        <w:lastRenderedPageBreak/>
        <w:t>3.</w:t>
      </w:r>
      <w:r w:rsidR="00C2301B" w:rsidRPr="00093702">
        <w:rPr>
          <w:rFonts w:asciiTheme="minorHAnsi" w:hAnsiTheme="minorHAnsi" w:cstheme="minorHAnsi"/>
          <w:b/>
          <w:color w:val="1F497D" w:themeColor="text2"/>
          <w:sz w:val="32"/>
          <w:u w:val="none"/>
        </w:rPr>
        <w:t>PREZENTAREA OR</w:t>
      </w:r>
      <w:r w:rsidR="00A94AE1">
        <w:rPr>
          <w:rFonts w:asciiTheme="minorHAnsi" w:hAnsiTheme="minorHAnsi" w:cstheme="minorHAnsi"/>
          <w:b/>
          <w:color w:val="1F497D" w:themeColor="text2"/>
          <w:sz w:val="32"/>
          <w:u w:val="none"/>
        </w:rPr>
        <w:t>GANELOR DE EVALUARE ŞI SELECŢ</w:t>
      </w:r>
      <w:r w:rsidR="00C2301B" w:rsidRPr="00093702">
        <w:rPr>
          <w:rFonts w:asciiTheme="minorHAnsi" w:hAnsiTheme="minorHAnsi" w:cstheme="minorHAnsi"/>
          <w:b/>
          <w:color w:val="1F497D" w:themeColor="text2"/>
          <w:sz w:val="32"/>
          <w:u w:val="none"/>
        </w:rPr>
        <w:t>IE LA NIVEL DE GAL</w:t>
      </w:r>
      <w:bookmarkEnd w:id="8"/>
    </w:p>
    <w:p w14:paraId="49704826"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6432" behindDoc="0" locked="0" layoutInCell="1" allowOverlap="1" wp14:anchorId="537F6876" wp14:editId="59D74D8F">
                <wp:simplePos x="0" y="0"/>
                <wp:positionH relativeFrom="column">
                  <wp:posOffset>335280</wp:posOffset>
                </wp:positionH>
                <wp:positionV relativeFrom="paragraph">
                  <wp:posOffset>11430</wp:posOffset>
                </wp:positionV>
                <wp:extent cx="4381500" cy="967740"/>
                <wp:effectExtent l="11430" t="6985" r="7620" b="6350"/>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14:paraId="18BBD68B"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005128" w:rsidRPr="00C2301B" w:rsidRDefault="00005128"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F6876"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">
                <v:textbox>
                  <w:txbxContent>
                    <w:p w14:paraId="18BBD68B"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005128" w:rsidRPr="00C2301B" w:rsidRDefault="00005128"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14:paraId="738CBA76" w14:textId="77777777" w:rsidR="00C2301B" w:rsidRPr="00892C4E" w:rsidRDefault="00C2301B" w:rsidP="00892C4E">
      <w:pPr>
        <w:spacing w:after="0"/>
        <w:jc w:val="both"/>
        <w:rPr>
          <w:rFonts w:asciiTheme="minorHAnsi" w:hAnsiTheme="minorHAnsi" w:cstheme="minorHAnsi"/>
          <w:b/>
          <w:sz w:val="24"/>
          <w:szCs w:val="24"/>
          <w:lang w:val="ro-RO"/>
        </w:rPr>
      </w:pPr>
    </w:p>
    <w:p w14:paraId="78DA26D7" w14:textId="77777777" w:rsidR="00C2301B" w:rsidRPr="00892C4E" w:rsidRDefault="00C2301B" w:rsidP="00892C4E">
      <w:pPr>
        <w:spacing w:after="0"/>
        <w:jc w:val="both"/>
        <w:rPr>
          <w:rFonts w:asciiTheme="minorHAnsi" w:hAnsiTheme="minorHAnsi" w:cstheme="minorHAnsi"/>
          <w:b/>
          <w:sz w:val="24"/>
          <w:szCs w:val="24"/>
          <w:lang w:val="ro-RO"/>
        </w:rPr>
      </w:pPr>
    </w:p>
    <w:p w14:paraId="64110E8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7456" behindDoc="0" locked="0" layoutInCell="1" allowOverlap="1" wp14:anchorId="33C746DC" wp14:editId="7EF62C93">
                <wp:simplePos x="0" y="0"/>
                <wp:positionH relativeFrom="column">
                  <wp:posOffset>281940</wp:posOffset>
                </wp:positionH>
                <wp:positionV relativeFrom="paragraph">
                  <wp:posOffset>257175</wp:posOffset>
                </wp:positionV>
                <wp:extent cx="4381500" cy="960120"/>
                <wp:effectExtent l="5715" t="8255" r="13335" b="1270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33CC29BF" w14:textId="77777777" w:rsidR="00005128" w:rsidRPr="00C2301B" w:rsidRDefault="00005128"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005128" w:rsidRPr="00C2301B" w:rsidRDefault="00005128"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C746DC"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">
                <v:textbox>
                  <w:txbxContent>
                    <w:p w14:paraId="33CC29BF" w14:textId="77777777" w:rsidR="00005128" w:rsidRPr="00C2301B" w:rsidRDefault="00005128"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005128" w:rsidRPr="00C2301B" w:rsidRDefault="00005128"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14:paraId="7D680837" w14:textId="77777777" w:rsidR="00C2301B" w:rsidRPr="00892C4E" w:rsidRDefault="00C2301B" w:rsidP="00892C4E">
      <w:pPr>
        <w:spacing w:after="0"/>
        <w:jc w:val="both"/>
        <w:rPr>
          <w:rFonts w:asciiTheme="minorHAnsi" w:hAnsiTheme="minorHAnsi" w:cstheme="minorHAnsi"/>
          <w:b/>
          <w:sz w:val="24"/>
          <w:szCs w:val="24"/>
          <w:lang w:val="ro-RO"/>
        </w:rPr>
      </w:pPr>
    </w:p>
    <w:p w14:paraId="1B1033BF" w14:textId="77777777" w:rsidR="00C2301B" w:rsidRPr="00892C4E" w:rsidRDefault="00C2301B" w:rsidP="00892C4E">
      <w:pPr>
        <w:spacing w:after="0"/>
        <w:jc w:val="both"/>
        <w:rPr>
          <w:rFonts w:asciiTheme="minorHAnsi" w:hAnsiTheme="minorHAnsi" w:cstheme="minorHAnsi"/>
          <w:b/>
          <w:sz w:val="24"/>
          <w:szCs w:val="24"/>
          <w:lang w:val="ro-RO"/>
        </w:rPr>
      </w:pPr>
    </w:p>
    <w:p w14:paraId="579DF356" w14:textId="77777777" w:rsidR="00C2301B" w:rsidRPr="00892C4E" w:rsidRDefault="00C2301B" w:rsidP="00892C4E">
      <w:pPr>
        <w:spacing w:after="0"/>
        <w:jc w:val="both"/>
        <w:rPr>
          <w:rFonts w:asciiTheme="minorHAnsi" w:hAnsiTheme="minorHAnsi" w:cstheme="minorHAnsi"/>
          <w:b/>
          <w:sz w:val="24"/>
          <w:szCs w:val="24"/>
          <w:lang w:val="ro-RO"/>
        </w:rPr>
      </w:pPr>
    </w:p>
    <w:p w14:paraId="618D18F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8480" behindDoc="0" locked="0" layoutInCell="1" allowOverlap="1" wp14:anchorId="45190E9E" wp14:editId="6D52B01E">
                <wp:simplePos x="0" y="0"/>
                <wp:positionH relativeFrom="column">
                  <wp:posOffset>320040</wp:posOffset>
                </wp:positionH>
                <wp:positionV relativeFrom="paragraph">
                  <wp:posOffset>249555</wp:posOffset>
                </wp:positionV>
                <wp:extent cx="4381500" cy="960120"/>
                <wp:effectExtent l="5715" t="8890" r="13335" b="12065"/>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6F0FB1AD"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005128" w:rsidRPr="00C2301B" w:rsidRDefault="00005128"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190E9E"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">
                <v:textbox>
                  <w:txbxContent>
                    <w:p w14:paraId="6F0FB1AD"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005128" w:rsidRPr="00C2301B" w:rsidRDefault="00005128"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14:paraId="7D046737" w14:textId="77777777" w:rsidR="00C2301B" w:rsidRPr="00892C4E" w:rsidRDefault="00C2301B" w:rsidP="00892C4E">
      <w:pPr>
        <w:spacing w:after="0"/>
        <w:jc w:val="both"/>
        <w:rPr>
          <w:rFonts w:asciiTheme="minorHAnsi" w:hAnsiTheme="minorHAnsi" w:cstheme="minorHAnsi"/>
          <w:b/>
          <w:sz w:val="24"/>
          <w:szCs w:val="24"/>
          <w:lang w:val="ro-RO"/>
        </w:rPr>
      </w:pPr>
    </w:p>
    <w:p w14:paraId="2CF8A9DC" w14:textId="77777777" w:rsidR="00C2301B" w:rsidRPr="00892C4E" w:rsidRDefault="00C2301B" w:rsidP="00892C4E">
      <w:pPr>
        <w:spacing w:after="0"/>
        <w:jc w:val="both"/>
        <w:rPr>
          <w:rFonts w:asciiTheme="minorHAnsi" w:hAnsiTheme="minorHAnsi" w:cstheme="minorHAnsi"/>
          <w:b/>
          <w:sz w:val="24"/>
          <w:szCs w:val="24"/>
          <w:lang w:val="ro-RO"/>
        </w:rPr>
      </w:pPr>
    </w:p>
    <w:p w14:paraId="5A992095" w14:textId="77777777" w:rsidR="00C2301B" w:rsidRPr="00892C4E" w:rsidRDefault="00C2301B" w:rsidP="00892C4E">
      <w:pPr>
        <w:spacing w:after="0"/>
        <w:ind w:left="360"/>
        <w:jc w:val="both"/>
        <w:rPr>
          <w:rFonts w:asciiTheme="minorHAnsi" w:hAnsiTheme="minorHAnsi" w:cstheme="minorHAnsi"/>
          <w:sz w:val="24"/>
          <w:szCs w:val="24"/>
          <w:lang w:val="ro-RO"/>
        </w:rPr>
      </w:pPr>
    </w:p>
    <w:p w14:paraId="3F83CECB" w14:textId="77777777" w:rsidR="00C2301B" w:rsidRPr="00892C4E" w:rsidRDefault="00C2301B" w:rsidP="00892C4E">
      <w:pPr>
        <w:spacing w:after="0"/>
        <w:ind w:left="360"/>
        <w:jc w:val="both"/>
        <w:rPr>
          <w:rFonts w:asciiTheme="minorHAnsi" w:hAnsiTheme="minorHAnsi" w:cstheme="minorHAnsi"/>
          <w:sz w:val="24"/>
          <w:szCs w:val="24"/>
          <w:lang w:val="ro-RO"/>
        </w:rPr>
      </w:pPr>
    </w:p>
    <w:p w14:paraId="3EA11358" w14:textId="77777777" w:rsidR="00677CE0" w:rsidRPr="00892C4E" w:rsidRDefault="00677CE0" w:rsidP="00892C4E">
      <w:pPr>
        <w:spacing w:after="0"/>
        <w:rPr>
          <w:rFonts w:asciiTheme="minorHAnsi" w:hAnsiTheme="minorHAnsi" w:cstheme="minorHAnsi"/>
          <w:b/>
          <w:color w:val="1F497D" w:themeColor="text2"/>
          <w:sz w:val="24"/>
          <w:szCs w:val="24"/>
          <w:lang w:val="ro-RO"/>
        </w:rPr>
      </w:pPr>
    </w:p>
    <w:p w14:paraId="446FE964" w14:textId="77777777" w:rsidR="00093702" w:rsidRDefault="00093702" w:rsidP="00892C4E">
      <w:pPr>
        <w:spacing w:after="0"/>
        <w:rPr>
          <w:rFonts w:asciiTheme="minorHAnsi" w:hAnsiTheme="minorHAnsi" w:cstheme="minorHAnsi"/>
          <w:b/>
          <w:color w:val="1F497D" w:themeColor="text2"/>
          <w:sz w:val="24"/>
          <w:szCs w:val="24"/>
          <w:lang w:val="ro-RO"/>
        </w:rPr>
      </w:pPr>
    </w:p>
    <w:p w14:paraId="145973AD" w14:textId="77777777" w:rsidR="00677CE0" w:rsidRPr="00892C4E" w:rsidRDefault="00677CE0"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Compartimentul Administrativ</w:t>
      </w:r>
    </w:p>
    <w:p w14:paraId="46B77F3A" w14:textId="77777777" w:rsidR="006323DD" w:rsidRDefault="00C2301B" w:rsidP="00093702">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Evaluarea proiectelor la nivel de GAL, r</w:t>
      </w:r>
      <w:r w:rsidR="00314720">
        <w:rPr>
          <w:rFonts w:asciiTheme="minorHAnsi" w:hAnsiTheme="minorHAnsi" w:cstheme="minorHAnsi"/>
          <w:sz w:val="24"/>
          <w:szCs w:val="24"/>
          <w:lang w:val="ro-RO"/>
        </w:rPr>
        <w:t>espectiv verificarea conformităţii, eligibilităţii şi a criteriilor de selecţie va fi realizată</w:t>
      </w:r>
      <w:r w:rsidRPr="00892C4E">
        <w:rPr>
          <w:rFonts w:asciiTheme="minorHAnsi" w:hAnsiTheme="minorHAnsi" w:cstheme="minorHAnsi"/>
          <w:sz w:val="24"/>
          <w:szCs w:val="24"/>
          <w:lang w:val="ro-RO"/>
        </w:rPr>
        <w:t xml:space="preserve"> la nivelul </w:t>
      </w:r>
      <w:r w:rsidR="00314720">
        <w:rPr>
          <w:rFonts w:asciiTheme="minorHAnsi" w:hAnsiTheme="minorHAnsi" w:cstheme="minorHAnsi"/>
          <w:i/>
          <w:sz w:val="24"/>
          <w:szCs w:val="24"/>
          <w:lang w:val="ro-RO"/>
        </w:rPr>
        <w:t>Compa</w:t>
      </w:r>
      <w:r w:rsidRPr="00892C4E">
        <w:rPr>
          <w:rFonts w:asciiTheme="minorHAnsi" w:hAnsiTheme="minorHAnsi" w:cstheme="minorHAnsi"/>
          <w:i/>
          <w:sz w:val="24"/>
          <w:szCs w:val="24"/>
          <w:lang w:val="ro-RO"/>
        </w:rPr>
        <w:t>rtimentului Administrativ</w:t>
      </w:r>
      <w:r w:rsidRPr="00892C4E">
        <w:rPr>
          <w:rFonts w:asciiTheme="minorHAnsi" w:hAnsiTheme="minorHAnsi" w:cstheme="minorHAnsi"/>
          <w:sz w:val="24"/>
          <w:szCs w:val="24"/>
          <w:lang w:val="ro-RO"/>
        </w:rPr>
        <w:t xml:space="preserve">. </w:t>
      </w:r>
    </w:p>
    <w:p w14:paraId="0898A393" w14:textId="77777777" w:rsidR="00C2301B" w:rsidRPr="00093702" w:rsidRDefault="006323DD" w:rsidP="00093702">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Expertii evaluatori</w:t>
      </w:r>
      <w:r w:rsidR="00C2301B" w:rsidRPr="00093702">
        <w:rPr>
          <w:rFonts w:asciiTheme="minorHAnsi" w:hAnsiTheme="minorHAnsi" w:cstheme="minorHAnsi"/>
          <w:sz w:val="24"/>
          <w:szCs w:val="24"/>
          <w:lang w:val="ro-RO"/>
        </w:rPr>
        <w:t>vor verifica conformitatea proi</w:t>
      </w:r>
      <w:r w:rsidR="00AB754A">
        <w:rPr>
          <w:rFonts w:asciiTheme="minorHAnsi" w:hAnsiTheme="minorHAnsi" w:cstheme="minorHAnsi"/>
          <w:sz w:val="24"/>
          <w:szCs w:val="24"/>
          <w:lang w:val="ro-RO"/>
        </w:rPr>
        <w:t>ectului ş</w:t>
      </w:r>
      <w:r w:rsidR="00093702">
        <w:rPr>
          <w:rFonts w:asciiTheme="minorHAnsi" w:hAnsiTheme="minorHAnsi" w:cstheme="minorHAnsi"/>
          <w:sz w:val="24"/>
          <w:szCs w:val="24"/>
          <w:lang w:val="ro-RO"/>
        </w:rPr>
        <w:t>i respectarea criteriilor</w:t>
      </w:r>
      <w:r w:rsidR="00C2301B" w:rsidRPr="00093702">
        <w:rPr>
          <w:rFonts w:asciiTheme="minorHAnsi" w:hAnsiTheme="minorHAnsi" w:cstheme="minorHAnsi"/>
          <w:sz w:val="24"/>
          <w:szCs w:val="24"/>
          <w:lang w:val="ro-RO"/>
        </w:rPr>
        <w:t xml:space="preserve"> de eligibilitat</w:t>
      </w:r>
      <w:r w:rsidR="00AB754A">
        <w:rPr>
          <w:rFonts w:asciiTheme="minorHAnsi" w:hAnsiTheme="minorHAnsi" w:cstheme="minorHAnsi"/>
          <w:sz w:val="24"/>
          <w:szCs w:val="24"/>
          <w:lang w:val="ro-RO"/>
        </w:rPr>
        <w:t>e ş</w:t>
      </w:r>
      <w:r w:rsidR="00093702">
        <w:rPr>
          <w:rFonts w:asciiTheme="minorHAnsi" w:hAnsiTheme="minorHAnsi" w:cstheme="minorHAnsi"/>
          <w:sz w:val="24"/>
          <w:szCs w:val="24"/>
          <w:lang w:val="ro-RO"/>
        </w:rPr>
        <w:t xml:space="preserve">i, </w:t>
      </w:r>
      <w:r w:rsidR="00093702" w:rsidRPr="00093702">
        <w:rPr>
          <w:rFonts w:asciiTheme="minorHAnsi" w:hAnsiTheme="minorHAnsi" w:cstheme="minorHAnsi"/>
          <w:sz w:val="24"/>
          <w:szCs w:val="24"/>
          <w:lang w:val="ro-RO"/>
        </w:rPr>
        <w:t>u</w:t>
      </w:r>
      <w:r w:rsidR="00C2301B" w:rsidRPr="00093702">
        <w:rPr>
          <w:rFonts w:asciiTheme="minorHAnsi" w:hAnsiTheme="minorHAnsi" w:cstheme="minorHAnsi"/>
          <w:sz w:val="24"/>
          <w:szCs w:val="24"/>
          <w:lang w:val="ro-RO"/>
        </w:rPr>
        <w:t>lteri</w:t>
      </w:r>
      <w:r w:rsidR="00AB754A">
        <w:rPr>
          <w:rFonts w:asciiTheme="minorHAnsi" w:hAnsiTheme="minorHAnsi" w:cstheme="minorHAnsi"/>
          <w:sz w:val="24"/>
          <w:szCs w:val="24"/>
          <w:lang w:val="ro-RO"/>
        </w:rPr>
        <w:t>or, pentru proiectele conforme ş</w:t>
      </w:r>
      <w:r w:rsidR="00C2301B" w:rsidRPr="00093702">
        <w:rPr>
          <w:rFonts w:asciiTheme="minorHAnsi" w:hAnsiTheme="minorHAnsi" w:cstheme="minorHAnsi"/>
          <w:sz w:val="24"/>
          <w:szCs w:val="24"/>
          <w:lang w:val="ro-RO"/>
        </w:rPr>
        <w:t xml:space="preserve">i eligibile, acestia vor completa </w:t>
      </w:r>
      <w:r w:rsidR="00093702" w:rsidRPr="00093702">
        <w:rPr>
          <w:rFonts w:asciiTheme="minorHAnsi" w:hAnsiTheme="minorHAnsi" w:cstheme="minorHAnsi"/>
          <w:sz w:val="24"/>
          <w:szCs w:val="24"/>
          <w:lang w:val="ro-RO"/>
        </w:rPr>
        <w:t>f</w:t>
      </w:r>
      <w:r w:rsidR="00AB754A">
        <w:rPr>
          <w:rFonts w:asciiTheme="minorHAnsi" w:hAnsiTheme="minorHAnsi" w:cstheme="minorHAnsi"/>
          <w:sz w:val="24"/>
          <w:szCs w:val="24"/>
          <w:lang w:val="ro-RO"/>
        </w:rPr>
        <w:t>iş</w:t>
      </w:r>
      <w:r w:rsidR="00C2301B" w:rsidRPr="00093702">
        <w:rPr>
          <w:rFonts w:asciiTheme="minorHAnsi" w:hAnsiTheme="minorHAnsi" w:cstheme="minorHAnsi"/>
          <w:sz w:val="24"/>
          <w:szCs w:val="24"/>
          <w:lang w:val="ro-RO"/>
        </w:rPr>
        <w:t>a de ve</w:t>
      </w:r>
      <w:r w:rsidR="00AB754A">
        <w:rPr>
          <w:rFonts w:asciiTheme="minorHAnsi" w:hAnsiTheme="minorHAnsi" w:cstheme="minorHAnsi"/>
          <w:sz w:val="24"/>
          <w:szCs w:val="24"/>
          <w:lang w:val="ro-RO"/>
        </w:rPr>
        <w:t>rificare a criteriilor de selecţ</w:t>
      </w:r>
      <w:r w:rsidR="00C2301B" w:rsidRPr="00093702">
        <w:rPr>
          <w:rFonts w:asciiTheme="minorHAnsi" w:hAnsiTheme="minorHAnsi" w:cstheme="minorHAnsi"/>
          <w:sz w:val="24"/>
          <w:szCs w:val="24"/>
          <w:lang w:val="ro-RO"/>
        </w:rPr>
        <w:t>ie.</w:t>
      </w:r>
    </w:p>
    <w:p w14:paraId="62C7E729" w14:textId="77777777" w:rsidR="00C2301B" w:rsidRPr="00892C4E" w:rsidRDefault="00C2301B" w:rsidP="00093702">
      <w:pPr>
        <w:spacing w:before="120" w:after="120"/>
        <w:jc w:val="both"/>
        <w:rPr>
          <w:rFonts w:asciiTheme="minorHAnsi" w:hAnsiTheme="minorHAnsi" w:cstheme="minorHAnsi"/>
          <w:sz w:val="24"/>
          <w:szCs w:val="24"/>
          <w:lang w:val="ro-RO"/>
        </w:rPr>
      </w:pPr>
      <w:r w:rsidRPr="00093702">
        <w:rPr>
          <w:rFonts w:asciiTheme="minorHAnsi" w:hAnsiTheme="minorHAnsi" w:cstheme="minorHAnsi"/>
          <w:sz w:val="24"/>
          <w:szCs w:val="24"/>
          <w:lang w:val="ro-RO"/>
        </w:rPr>
        <w:t>Compartimentul administrativ al GAL va asigura, de asemenea, suportul necesar beneficiarilor pentru</w:t>
      </w:r>
      <w:r w:rsidR="00AB754A">
        <w:rPr>
          <w:rFonts w:asciiTheme="minorHAnsi" w:hAnsiTheme="minorHAnsi" w:cstheme="minorHAnsi"/>
          <w:sz w:val="24"/>
          <w:szCs w:val="24"/>
          <w:lang w:val="ro-RO"/>
        </w:rPr>
        <w:t xml:space="preserve"> completarea Cererilor de Finanţ</w:t>
      </w:r>
      <w:r w:rsidRPr="00093702">
        <w:rPr>
          <w:rFonts w:asciiTheme="minorHAnsi" w:hAnsiTheme="minorHAnsi" w:cstheme="minorHAnsi"/>
          <w:sz w:val="24"/>
          <w:szCs w:val="24"/>
          <w:lang w:val="ro-RO"/>
        </w:rPr>
        <w:t>are privind aspect</w:t>
      </w:r>
      <w:r w:rsidR="00AB754A">
        <w:rPr>
          <w:rFonts w:asciiTheme="minorHAnsi" w:hAnsiTheme="minorHAnsi" w:cstheme="minorHAnsi"/>
          <w:sz w:val="24"/>
          <w:szCs w:val="24"/>
          <w:lang w:val="ro-RO"/>
        </w:rPr>
        <w:t>ele de conformitate pe care aceştia trebuie să le îndeplinească ş</w:t>
      </w:r>
      <w:r w:rsidRPr="00093702">
        <w:rPr>
          <w:rFonts w:asciiTheme="minorHAnsi" w:hAnsiTheme="minorHAnsi" w:cstheme="minorHAnsi"/>
          <w:sz w:val="24"/>
          <w:szCs w:val="24"/>
          <w:lang w:val="ro-RO"/>
        </w:rPr>
        <w:t>i va</w:t>
      </w:r>
      <w:r w:rsidR="00AB754A">
        <w:rPr>
          <w:rFonts w:asciiTheme="minorHAnsi" w:hAnsiTheme="minorHAnsi" w:cstheme="minorHAnsi"/>
          <w:sz w:val="24"/>
          <w:szCs w:val="24"/>
          <w:lang w:val="ro-RO"/>
        </w:rPr>
        <w:t xml:space="preserve"> răspunde la solicitările de clarifică</w:t>
      </w:r>
      <w:r w:rsidRPr="00093702">
        <w:rPr>
          <w:rFonts w:asciiTheme="minorHAnsi" w:hAnsiTheme="minorHAnsi" w:cstheme="minorHAnsi"/>
          <w:sz w:val="24"/>
          <w:szCs w:val="24"/>
          <w:lang w:val="ro-RO"/>
        </w:rPr>
        <w:t>ri primite din teritoriu.</w:t>
      </w:r>
    </w:p>
    <w:p w14:paraId="29FC08E8" w14:textId="77777777" w:rsidR="00677CE0" w:rsidRPr="00892C4E" w:rsidRDefault="00677CE0" w:rsidP="00892C4E">
      <w:pPr>
        <w:spacing w:after="0"/>
        <w:jc w:val="both"/>
        <w:rPr>
          <w:rFonts w:asciiTheme="minorHAnsi" w:hAnsiTheme="minorHAnsi" w:cstheme="minorHAnsi"/>
          <w:sz w:val="24"/>
          <w:szCs w:val="24"/>
          <w:lang w:val="ro-RO"/>
        </w:rPr>
      </w:pPr>
    </w:p>
    <w:p w14:paraId="44EE6D2B" w14:textId="77777777" w:rsidR="00677CE0" w:rsidRPr="00892C4E" w:rsidRDefault="00AB754A" w:rsidP="00892C4E">
      <w:pPr>
        <w:spacing w:after="0"/>
        <w:rPr>
          <w:rFonts w:asciiTheme="minorHAnsi" w:hAnsiTheme="minorHAnsi" w:cstheme="minorHAnsi"/>
          <w:b/>
          <w:color w:val="1F497D" w:themeColor="text2"/>
          <w:sz w:val="24"/>
          <w:szCs w:val="24"/>
          <w:lang w:val="ro-RO"/>
        </w:rPr>
      </w:pPr>
      <w:r>
        <w:rPr>
          <w:rFonts w:asciiTheme="minorHAnsi" w:hAnsiTheme="minorHAnsi" w:cstheme="minorHAnsi"/>
          <w:b/>
          <w:color w:val="1F497D" w:themeColor="text2"/>
          <w:sz w:val="24"/>
          <w:szCs w:val="24"/>
          <w:lang w:val="ro-RO"/>
        </w:rPr>
        <w:t>Comitetul de Selecţ</w:t>
      </w:r>
      <w:r w:rsidR="00677CE0" w:rsidRPr="00892C4E">
        <w:rPr>
          <w:rFonts w:asciiTheme="minorHAnsi" w:hAnsiTheme="minorHAnsi" w:cstheme="minorHAnsi"/>
          <w:b/>
          <w:color w:val="1F497D" w:themeColor="text2"/>
          <w:sz w:val="24"/>
          <w:szCs w:val="24"/>
          <w:lang w:val="ro-RO"/>
        </w:rPr>
        <w:t>ie a proiectelor</w:t>
      </w:r>
    </w:p>
    <w:p w14:paraId="09DEF001" w14:textId="77777777" w:rsidR="0047397F" w:rsidRPr="008A2A7B"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i/>
          <w:sz w:val="24"/>
          <w:szCs w:val="24"/>
          <w:lang w:val="ro-RO"/>
        </w:rPr>
        <w:t>Comitetul de Selecţie a proiectelor</w:t>
      </w:r>
      <w:r w:rsidR="00766C16" w:rsidRPr="00892C4E">
        <w:rPr>
          <w:rFonts w:asciiTheme="minorHAnsi" w:hAnsiTheme="minorHAnsi" w:cstheme="minorHAnsi"/>
          <w:sz w:val="24"/>
          <w:szCs w:val="24"/>
          <w:lang w:val="ro-RO"/>
        </w:rPr>
        <w:t xml:space="preserve">(CSP) </w:t>
      </w:r>
      <w:r w:rsidRPr="00892C4E">
        <w:rPr>
          <w:rFonts w:asciiTheme="minorHAnsi" w:hAnsiTheme="minorHAnsi" w:cstheme="minorHAnsi"/>
          <w:sz w:val="24"/>
          <w:szCs w:val="24"/>
          <w:lang w:val="ro-RO"/>
        </w:rPr>
        <w:t xml:space="preserve">reprezintă organismul tehnic cu rol decizional cu </w:t>
      </w:r>
      <w:r w:rsidRPr="008A2A7B">
        <w:rPr>
          <w:rFonts w:asciiTheme="minorHAnsi" w:hAnsiTheme="minorHAnsi" w:cstheme="minorHAnsi"/>
          <w:sz w:val="24"/>
          <w:szCs w:val="24"/>
          <w:lang w:val="ro-RO"/>
        </w:rPr>
        <w:t xml:space="preserve">responsabilităţi privind selectarea pentru finanţare a proiectelor depuse în cadrul GAL. </w:t>
      </w:r>
    </w:p>
    <w:p w14:paraId="48AA009F" w14:textId="77777777" w:rsidR="008A2A7B" w:rsidRPr="00892C4E" w:rsidRDefault="008A2A7B" w:rsidP="008A2A7B">
      <w:pPr>
        <w:spacing w:before="120" w:after="120"/>
        <w:jc w:val="both"/>
        <w:rPr>
          <w:rFonts w:asciiTheme="minorHAnsi" w:hAnsiTheme="minorHAnsi" w:cstheme="minorHAnsi"/>
          <w:sz w:val="24"/>
          <w:szCs w:val="24"/>
          <w:lang w:val="ro-RO"/>
        </w:rPr>
      </w:pPr>
      <w:r w:rsidRPr="008A2A7B">
        <w:rPr>
          <w:rFonts w:asciiTheme="minorHAnsi" w:hAnsiTheme="minorHAnsi" w:cstheme="minorHAnsi"/>
          <w:sz w:val="24"/>
          <w:szCs w:val="24"/>
          <w:lang w:val="ro-RO"/>
        </w:rPr>
        <w:lastRenderedPageBreak/>
        <w:t>Comitetul de selecție al GAL trebuie să se asigure de faptul că proiectul ce urmează a primi finanțare răspunde obiectivelor propuse în SDL și se încadrează în planul financiar al GAL. Proiectele care nu corespund obiectivelor și priorităților stabilite în SDL pe baza căreia a fost selectat GAL, nu vor fi selectate în vederea depunerii la AFIR.</w:t>
      </w:r>
    </w:p>
    <w:p w14:paraId="3CE6BEAF" w14:textId="77777777" w:rsidR="005B74D9" w:rsidRDefault="005B74D9" w:rsidP="00766C16">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Modul de func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ionare a </w:t>
      </w:r>
      <w:r w:rsidRPr="00892C4E">
        <w:rPr>
          <w:rFonts w:asciiTheme="minorHAnsi" w:hAnsiTheme="minorHAnsi" w:cstheme="minorHAnsi"/>
          <w:sz w:val="24"/>
          <w:szCs w:val="24"/>
          <w:lang w:val="ro-RO"/>
        </w:rPr>
        <w:t>Comitetul</w:t>
      </w:r>
      <w:r>
        <w:rPr>
          <w:rFonts w:asciiTheme="minorHAnsi" w:hAnsiTheme="minorHAnsi" w:cstheme="minorHAnsi"/>
          <w:sz w:val="24"/>
          <w:szCs w:val="24"/>
          <w:lang w:val="ro-RO"/>
        </w:rPr>
        <w:t>ui</w:t>
      </w:r>
      <w:r w:rsidRPr="00892C4E">
        <w:rPr>
          <w:rFonts w:asciiTheme="minorHAnsi" w:hAnsiTheme="minorHAnsi" w:cstheme="minorHAnsi"/>
          <w:sz w:val="24"/>
          <w:szCs w:val="24"/>
          <w:lang w:val="ro-RO"/>
        </w:rPr>
        <w:t xml:space="preserve"> de Selecţie</w:t>
      </w:r>
      <w:r>
        <w:rPr>
          <w:rFonts w:asciiTheme="minorHAnsi" w:hAnsiTheme="minorHAnsi" w:cstheme="minorHAnsi"/>
          <w:sz w:val="24"/>
          <w:szCs w:val="24"/>
          <w:lang w:val="ro-RO"/>
        </w:rPr>
        <w:t xml:space="preserve"> a proiectelor, componen</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a Comitetului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num</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rul de membrii ai acestuia se va stabili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aproba de c</w:t>
      </w:r>
      <w:r w:rsidR="00A90278">
        <w:rPr>
          <w:rFonts w:asciiTheme="minorHAnsi" w:hAnsiTheme="minorHAnsi" w:cstheme="minorHAnsi"/>
          <w:sz w:val="24"/>
          <w:szCs w:val="24"/>
          <w:lang w:val="ro-RO"/>
        </w:rPr>
        <w:t>ă</w:t>
      </w:r>
      <w:r>
        <w:rPr>
          <w:rFonts w:asciiTheme="minorHAnsi" w:hAnsiTheme="minorHAnsi" w:cstheme="minorHAnsi"/>
          <w:sz w:val="24"/>
          <w:szCs w:val="24"/>
          <w:lang w:val="ro-RO"/>
        </w:rPr>
        <w:t>tre A</w:t>
      </w:r>
      <w:r w:rsidR="006F080A">
        <w:rPr>
          <w:rFonts w:asciiTheme="minorHAnsi" w:hAnsiTheme="minorHAnsi" w:cstheme="minorHAnsi"/>
          <w:sz w:val="24"/>
          <w:szCs w:val="24"/>
          <w:lang w:val="ro-RO"/>
        </w:rPr>
        <w:t>d</w:t>
      </w:r>
      <w:r>
        <w:rPr>
          <w:rFonts w:asciiTheme="minorHAnsi" w:hAnsiTheme="minorHAnsi" w:cstheme="minorHAnsi"/>
          <w:sz w:val="24"/>
          <w:szCs w:val="24"/>
          <w:lang w:val="ro-RO"/>
        </w:rPr>
        <w:t>unarea General</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a GAL.</w:t>
      </w:r>
    </w:p>
    <w:p w14:paraId="7B2E2121" w14:textId="77777777" w:rsidR="001A39C6" w:rsidRDefault="001A39C6"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 de Selecţie</w:t>
      </w:r>
      <w:r>
        <w:rPr>
          <w:rFonts w:asciiTheme="minorHAnsi" w:hAnsiTheme="minorHAnsi" w:cstheme="minorHAnsi"/>
          <w:sz w:val="24"/>
          <w:szCs w:val="24"/>
          <w:lang w:val="ro-RO"/>
        </w:rPr>
        <w:t xml:space="preserve"> a proiectelor are sarcina de a aproba Raportul de Selec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ie pentru fiecare sesiune de proiecte lansat</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de catre GAL </w:t>
      </w:r>
      <w:r w:rsidR="00A90278">
        <w:rPr>
          <w:rFonts w:asciiTheme="minorHAnsi" w:hAnsiTheme="minorHAnsi" w:cstheme="minorHAnsi"/>
          <w:sz w:val="24"/>
          <w:szCs w:val="24"/>
          <w:lang w:val="ro-RO"/>
        </w:rPr>
        <w:t>î</w:t>
      </w:r>
      <w:r>
        <w:rPr>
          <w:rFonts w:asciiTheme="minorHAnsi" w:hAnsiTheme="minorHAnsi" w:cstheme="minorHAnsi"/>
          <w:sz w:val="24"/>
          <w:szCs w:val="24"/>
          <w:lang w:val="ro-RO"/>
        </w:rPr>
        <w:t>n cadrul strategiei.</w:t>
      </w:r>
    </w:p>
    <w:p w14:paraId="33B9DBDC" w14:textId="77777777" w:rsidR="00981AD7"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Comitetul de Selecţie </w:t>
      </w:r>
      <w:r w:rsidR="005F1C4F">
        <w:rPr>
          <w:rFonts w:asciiTheme="minorHAnsi" w:hAnsiTheme="minorHAnsi" w:cstheme="minorHAnsi"/>
          <w:sz w:val="24"/>
          <w:szCs w:val="24"/>
          <w:lang w:val="ro-RO"/>
        </w:rPr>
        <w:t>va fi format din 7</w:t>
      </w:r>
      <w:r w:rsidR="006F080A">
        <w:rPr>
          <w:rFonts w:asciiTheme="minorHAnsi" w:hAnsiTheme="minorHAnsi" w:cstheme="minorHAnsi"/>
          <w:sz w:val="24"/>
          <w:szCs w:val="24"/>
          <w:lang w:val="ro-RO"/>
        </w:rPr>
        <w:t xml:space="preserve"> membri</w:t>
      </w:r>
      <w:r w:rsidR="007518A5">
        <w:rPr>
          <w:rFonts w:asciiTheme="minorHAnsi" w:hAnsiTheme="minorHAnsi" w:cstheme="minorHAnsi"/>
          <w:sz w:val="24"/>
          <w:szCs w:val="24"/>
          <w:lang w:val="ro-RO"/>
        </w:rPr>
        <w:t>(3</w:t>
      </w:r>
      <w:r w:rsidR="00A90278">
        <w:rPr>
          <w:rFonts w:asciiTheme="minorHAnsi" w:hAnsiTheme="minorHAnsi" w:cstheme="minorHAnsi"/>
          <w:sz w:val="24"/>
          <w:szCs w:val="24"/>
          <w:lang w:val="ro-RO"/>
        </w:rPr>
        <w:t xml:space="preserve"> reprezentanţ</w:t>
      </w:r>
      <w:r w:rsidRPr="00892C4E">
        <w:rPr>
          <w:rFonts w:asciiTheme="minorHAnsi" w:hAnsiTheme="minorHAnsi" w:cstheme="minorHAnsi"/>
          <w:sz w:val="24"/>
          <w:szCs w:val="24"/>
          <w:lang w:val="ro-RO"/>
        </w:rPr>
        <w:t xml:space="preserve">i </w:t>
      </w:r>
      <w:r w:rsidR="00CE6EF5">
        <w:rPr>
          <w:rFonts w:asciiTheme="minorHAnsi" w:hAnsiTheme="minorHAnsi" w:cstheme="minorHAnsi"/>
          <w:sz w:val="24"/>
          <w:szCs w:val="24"/>
          <w:lang w:val="ro-RO"/>
        </w:rPr>
        <w:t>ai autorit</w:t>
      </w:r>
      <w:r w:rsidR="00A90278">
        <w:rPr>
          <w:rFonts w:asciiTheme="minorHAnsi" w:hAnsiTheme="minorHAnsi" w:cstheme="minorHAnsi"/>
          <w:sz w:val="24"/>
          <w:szCs w:val="24"/>
          <w:lang w:val="ro-RO"/>
        </w:rPr>
        <w:t>ăţ</w:t>
      </w:r>
      <w:r w:rsidR="00CE6EF5">
        <w:rPr>
          <w:rFonts w:asciiTheme="minorHAnsi" w:hAnsiTheme="minorHAnsi" w:cstheme="minorHAnsi"/>
          <w:sz w:val="24"/>
          <w:szCs w:val="24"/>
          <w:lang w:val="ro-RO"/>
        </w:rPr>
        <w:t>ilor publice</w:t>
      </w:r>
      <w:r w:rsidRPr="00892C4E">
        <w:rPr>
          <w:rFonts w:asciiTheme="minorHAnsi" w:hAnsiTheme="minorHAnsi" w:cstheme="minorHAnsi"/>
          <w:sz w:val="24"/>
          <w:szCs w:val="24"/>
          <w:lang w:val="ro-RO"/>
        </w:rPr>
        <w:t xml:space="preserve"> ş</w:t>
      </w:r>
      <w:r w:rsidR="005F1C4F">
        <w:rPr>
          <w:rFonts w:asciiTheme="minorHAnsi" w:hAnsiTheme="minorHAnsi" w:cstheme="minorHAnsi"/>
          <w:sz w:val="24"/>
          <w:szCs w:val="24"/>
          <w:lang w:val="ro-RO"/>
        </w:rPr>
        <w:t>i 4</w:t>
      </w:r>
      <w:r w:rsidR="00CE6EF5">
        <w:rPr>
          <w:rFonts w:asciiTheme="minorHAnsi" w:hAnsiTheme="minorHAnsi" w:cstheme="minorHAnsi"/>
          <w:sz w:val="24"/>
          <w:szCs w:val="24"/>
          <w:lang w:val="ro-RO"/>
        </w:rPr>
        <w:t xml:space="preserve"> ai mediului privat </w:t>
      </w:r>
      <w:r w:rsidR="00A90278">
        <w:rPr>
          <w:rFonts w:asciiTheme="minorHAnsi" w:hAnsiTheme="minorHAnsi" w:cstheme="minorHAnsi"/>
          <w:sz w:val="24"/>
          <w:szCs w:val="24"/>
          <w:lang w:val="ro-RO"/>
        </w:rPr>
        <w:t>ş</w:t>
      </w:r>
      <w:r w:rsidR="00CE6EF5">
        <w:rPr>
          <w:rFonts w:asciiTheme="minorHAnsi" w:hAnsiTheme="minorHAnsi" w:cstheme="minorHAnsi"/>
          <w:sz w:val="24"/>
          <w:szCs w:val="24"/>
          <w:lang w:val="ro-RO"/>
        </w:rPr>
        <w:t>i</w:t>
      </w:r>
      <w:r w:rsidRPr="00892C4E">
        <w:rPr>
          <w:rFonts w:asciiTheme="minorHAnsi" w:hAnsiTheme="minorHAnsi" w:cstheme="minorHAnsi"/>
          <w:sz w:val="24"/>
          <w:szCs w:val="24"/>
          <w:lang w:val="ro-RO"/>
        </w:rPr>
        <w:t xml:space="preserve"> societăţii civile</w:t>
      </w:r>
      <w:r w:rsidR="00B26696">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w:t>
      </w:r>
    </w:p>
    <w:p w14:paraId="7C345DE9"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14:paraId="0003AF6E" w14:textId="77777777" w:rsidR="00596413" w:rsidRPr="00892C4E" w:rsidRDefault="00596413"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892C4E">
        <w:rPr>
          <w:rFonts w:asciiTheme="minorHAnsi" w:hAnsiTheme="minorHAnsi" w:cstheme="minorHAnsi"/>
          <w:sz w:val="24"/>
          <w:szCs w:val="24"/>
          <w:lang w:val="ro-RO"/>
        </w:rPr>
        <w:t>cietatea civilă</w:t>
      </w:r>
      <w:r w:rsidRPr="00892C4E">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14:paraId="286DC523"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Comitetului de Selecţie a GAL „</w:t>
      </w:r>
      <w:r w:rsidR="005F1C4F">
        <w:rPr>
          <w:rFonts w:asciiTheme="minorHAnsi" w:hAnsiTheme="minorHAnsi" w:cstheme="minorHAnsi"/>
          <w:sz w:val="24"/>
          <w:szCs w:val="24"/>
          <w:lang w:val="ro-RO"/>
        </w:rPr>
        <w:t>Tinutul Vinului</w:t>
      </w:r>
      <w:r w:rsidRPr="00892C4E">
        <w:rPr>
          <w:rFonts w:asciiTheme="minorHAnsi" w:hAnsiTheme="minorHAnsi" w:cstheme="minorHAnsi"/>
          <w:sz w:val="24"/>
          <w:szCs w:val="24"/>
          <w:lang w:val="ro-RO"/>
        </w:rPr>
        <w:t>” a</w:t>
      </w:r>
      <w:r w:rsidR="006C5872" w:rsidRPr="00892C4E">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892C4E" w14:paraId="5B57273A" w14:textId="77777777"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14:paraId="16308FB5" w14:textId="77777777" w:rsidR="002E636E" w:rsidRPr="00892C4E"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sidR="008E22E8">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005D8B3" w14:textId="77777777" w:rsidR="002E636E" w:rsidRPr="00892C4E"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MEMBRII SUPLEANŢ</w:t>
            </w:r>
            <w:r w:rsidR="002E636E" w:rsidRPr="00892C4E">
              <w:rPr>
                <w:rFonts w:asciiTheme="minorHAnsi" w:eastAsia="Calibri" w:hAnsiTheme="minorHAnsi" w:cstheme="minorHAnsi"/>
                <w:b/>
                <w:bCs/>
                <w:sz w:val="24"/>
                <w:szCs w:val="24"/>
                <w:lang w:val="ro-RO"/>
              </w:rPr>
              <w:t>I</w:t>
            </w:r>
          </w:p>
        </w:tc>
      </w:tr>
      <w:tr w:rsidR="002E636E" w:rsidRPr="00892C4E" w14:paraId="4CC5DCAB"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3988B649" w14:textId="77777777" w:rsidR="002E636E"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2E636E" w:rsidRPr="00892C4E" w14:paraId="65534106" w14:textId="77777777"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14:paraId="5DAF774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F7F622B"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44E5C5C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3DE0C83F"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736EDCC5"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186122"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2E636E" w:rsidRPr="00892C4E" w14:paraId="7C0D695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5F25DC5" w14:textId="7FD048FF"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Faur</w:t>
            </w:r>
            <w:r w:rsidR="009270D0">
              <w:rPr>
                <w:rFonts w:asciiTheme="minorHAnsi" w:eastAsia="Calibri" w:hAnsiTheme="minorHAnsi" w:cstheme="minorHAnsi"/>
                <w:sz w:val="24"/>
                <w:szCs w:val="24"/>
                <w:lang w:val="ro-RO"/>
              </w:rPr>
              <w:t>e</w:t>
            </w:r>
            <w:r w:rsidR="005F1C4F">
              <w:rPr>
                <w:rFonts w:asciiTheme="minorHAnsi" w:eastAsia="Calibri" w:hAnsiTheme="minorHAnsi" w:cstheme="minorHAnsi"/>
                <w:sz w:val="24"/>
                <w:szCs w:val="24"/>
                <w:lang w:val="ro-RO"/>
              </w:rPr>
              <w:t>sti</w:t>
            </w:r>
          </w:p>
        </w:tc>
        <w:tc>
          <w:tcPr>
            <w:tcW w:w="1330" w:type="dxa"/>
            <w:tcBorders>
              <w:top w:val="single" w:sz="6" w:space="0" w:color="000000"/>
              <w:left w:val="single" w:sz="6" w:space="0" w:color="000000"/>
              <w:bottom w:val="single" w:sz="6" w:space="0" w:color="000000"/>
              <w:right w:val="single" w:sz="6" w:space="0" w:color="000000"/>
            </w:tcBorders>
          </w:tcPr>
          <w:p w14:paraId="7E041931" w14:textId="77777777" w:rsidR="002E636E"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14:paraId="7E4769B4"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14AF16CE" w14:textId="16751C13"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9C496F">
              <w:rPr>
                <w:rFonts w:asciiTheme="minorHAnsi" w:eastAsia="Calibri" w:hAnsiTheme="minorHAnsi" w:cstheme="minorHAnsi"/>
                <w:sz w:val="24"/>
                <w:szCs w:val="24"/>
                <w:lang w:val="ro-RO"/>
              </w:rPr>
              <w:t>Lacusteni</w:t>
            </w:r>
          </w:p>
        </w:tc>
        <w:tc>
          <w:tcPr>
            <w:tcW w:w="1530" w:type="dxa"/>
            <w:tcBorders>
              <w:top w:val="single" w:sz="6" w:space="0" w:color="000000"/>
              <w:left w:val="single" w:sz="6" w:space="0" w:color="000000"/>
              <w:bottom w:val="single" w:sz="6" w:space="0" w:color="000000"/>
              <w:right w:val="single" w:sz="6" w:space="0" w:color="000000"/>
            </w:tcBorders>
          </w:tcPr>
          <w:p w14:paraId="1C0A8C6B" w14:textId="77777777" w:rsidR="002E636E" w:rsidRPr="00892C4E" w:rsidRDefault="002E0D37"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Membru </w:t>
            </w:r>
            <w:r w:rsidR="002E636E" w:rsidRPr="00892C4E">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14:paraId="5BB9A575"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0A0C54" w:rsidRPr="00892C4E" w14:paraId="1BC0C305"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990429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14:paraId="1E5890D3"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6B8B7EF"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7751807" w14:textId="77777777" w:rsidR="000A0C54" w:rsidRPr="00892C4E"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222793F8"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6364593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892C4E" w14:paraId="52DED472"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D065754" w14:textId="77777777" w:rsidR="007518A5" w:rsidRPr="00892C4E" w:rsidRDefault="007518A5" w:rsidP="00045091">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lastRenderedPageBreak/>
              <w:t xml:space="preserve">Comuna </w:t>
            </w:r>
            <w:r w:rsidR="00045091">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14:paraId="07511A6B"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D6F39BC"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F06CA59"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028D8523" w14:textId="77777777" w:rsid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0A394A2A"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892C4E" w14:paraId="295812B4" w14:textId="77777777"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49890A2C" w14:textId="77777777" w:rsidR="00BA3228"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0A0C54" w:rsidRPr="00892C4E" w14:paraId="3ADCC8D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32D23944"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45EBB02F"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7DD2C3A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19A9C46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20E157C0"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F02588"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518A5" w:rsidRPr="00892C4E" w14:paraId="7A2D6839"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312CD3B"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14:paraId="43582F71"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920E82E"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E77F64A" w14:textId="77777777" w:rsidR="007518A5" w:rsidRPr="007518A5" w:rsidRDefault="005F1C4F" w:rsidP="007518A5">
            <w:pPr>
              <w:jc w:val="both"/>
              <w:rPr>
                <w:rFonts w:asciiTheme="minorHAnsi" w:hAnsiTheme="minorHAnsi"/>
                <w:sz w:val="24"/>
                <w:szCs w:val="24"/>
                <w:lang w:val="es-ES"/>
              </w:rPr>
            </w:pPr>
            <w:r>
              <w:rPr>
                <w:rFonts w:asciiTheme="minorHAnsi" w:hAnsiTheme="minorHAnsi"/>
                <w:sz w:val="24"/>
                <w:szCs w:val="24"/>
                <w:lang w:val="es-ES"/>
              </w:rPr>
              <w:t xml:space="preserve">SC </w:t>
            </w:r>
            <w:proofErr w:type="spellStart"/>
            <w:r>
              <w:rPr>
                <w:rFonts w:asciiTheme="minorHAnsi" w:hAnsiTheme="minorHAnsi"/>
                <w:sz w:val="24"/>
                <w:szCs w:val="24"/>
                <w:lang w:val="es-ES"/>
              </w:rPr>
              <w:t>Hermix</w:t>
            </w:r>
            <w:proofErr w:type="spellEnd"/>
            <w:r>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0B305CF6"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596B0861" w14:textId="77777777" w:rsidR="007518A5" w:rsidRPr="007518A5" w:rsidRDefault="005F1C4F" w:rsidP="00200670">
            <w:pPr>
              <w:autoSpaceDE w:val="0"/>
              <w:autoSpaceDN w:val="0"/>
              <w:adjustRightInd w:val="0"/>
              <w:spacing w:after="0"/>
              <w:rPr>
                <w:rFonts w:asciiTheme="minorHAnsi" w:hAnsiTheme="minorHAnsi" w:cstheme="minorHAnsi"/>
                <w:sz w:val="24"/>
                <w:szCs w:val="24"/>
                <w:lang w:val="ro-RO"/>
              </w:rPr>
            </w:pPr>
            <w:r>
              <w:rPr>
                <w:rFonts w:asciiTheme="minorHAnsi" w:hAnsiTheme="minorHAnsi" w:cstheme="minorHAnsi"/>
                <w:sz w:val="24"/>
                <w:szCs w:val="24"/>
                <w:lang w:val="ro-RO"/>
              </w:rPr>
              <w:t>SRL</w:t>
            </w:r>
          </w:p>
        </w:tc>
      </w:tr>
      <w:tr w:rsidR="007518A5" w:rsidRPr="00892C4E" w14:paraId="5D50F1EE"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3B043DA1"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14:paraId="2CBD2B1F"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702C11BC"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5B15274" w14:textId="3BBFE32B" w:rsidR="007518A5" w:rsidRPr="007518A5" w:rsidRDefault="007518A5" w:rsidP="00EB0104">
            <w:pPr>
              <w:rPr>
                <w:rFonts w:asciiTheme="minorHAnsi" w:hAnsiTheme="minorHAnsi"/>
                <w:sz w:val="24"/>
                <w:szCs w:val="24"/>
                <w:lang w:val="es-ES"/>
              </w:rPr>
            </w:pPr>
            <w:r w:rsidRPr="007518A5">
              <w:rPr>
                <w:rFonts w:asciiTheme="minorHAnsi" w:hAnsiTheme="minorHAnsi"/>
                <w:sz w:val="24"/>
                <w:szCs w:val="24"/>
                <w:lang w:val="es-ES"/>
              </w:rPr>
              <w:t>S</w:t>
            </w:r>
            <w:r w:rsidR="00EB0104">
              <w:rPr>
                <w:rFonts w:asciiTheme="minorHAnsi" w:hAnsiTheme="minorHAnsi"/>
                <w:sz w:val="24"/>
                <w:szCs w:val="24"/>
                <w:lang w:val="es-ES"/>
              </w:rPr>
              <w:t xml:space="preserve">c </w:t>
            </w:r>
            <w:proofErr w:type="spellStart"/>
            <w:r w:rsidR="00D452C3">
              <w:rPr>
                <w:rFonts w:asciiTheme="minorHAnsi" w:hAnsiTheme="minorHAnsi"/>
                <w:sz w:val="24"/>
                <w:szCs w:val="24"/>
                <w:lang w:val="es-ES"/>
              </w:rPr>
              <w:t>Vicmir</w:t>
            </w:r>
            <w:proofErr w:type="spellEnd"/>
            <w:r w:rsidR="00D452C3">
              <w:rPr>
                <w:rFonts w:asciiTheme="minorHAnsi" w:hAnsiTheme="minorHAnsi"/>
                <w:sz w:val="24"/>
                <w:szCs w:val="24"/>
                <w:lang w:val="es-ES"/>
              </w:rPr>
              <w:t xml:space="preserve"> </w:t>
            </w:r>
            <w:proofErr w:type="spellStart"/>
            <w:r w:rsidR="00EB0104">
              <w:rPr>
                <w:rFonts w:asciiTheme="minorHAnsi" w:hAnsiTheme="minorHAnsi"/>
                <w:sz w:val="24"/>
                <w:szCs w:val="24"/>
                <w:lang w:val="es-ES"/>
              </w:rPr>
              <w:t>Construct</w:t>
            </w:r>
            <w:proofErr w:type="spellEnd"/>
            <w:r w:rsidR="00EB0104">
              <w:rPr>
                <w:rFonts w:asciiTheme="minorHAnsi" w:hAnsiTheme="minorHAnsi"/>
                <w:sz w:val="24"/>
                <w:szCs w:val="24"/>
                <w:lang w:val="es-ES"/>
              </w:rPr>
              <w:t xml:space="preserve"> </w:t>
            </w:r>
            <w:r w:rsidR="00D452C3">
              <w:rPr>
                <w:rFonts w:asciiTheme="minorHAnsi" w:hAnsiTheme="minorHAnsi"/>
                <w:sz w:val="24"/>
                <w:szCs w:val="24"/>
                <w:lang w:val="es-ES"/>
              </w:rPr>
              <w:t>SRL</w:t>
            </w:r>
          </w:p>
        </w:tc>
        <w:tc>
          <w:tcPr>
            <w:tcW w:w="1530" w:type="dxa"/>
            <w:tcBorders>
              <w:top w:val="single" w:sz="6" w:space="0" w:color="000000"/>
              <w:left w:val="single" w:sz="6" w:space="0" w:color="000000"/>
              <w:bottom w:val="single" w:sz="6" w:space="0" w:color="000000"/>
              <w:right w:val="single" w:sz="6" w:space="0" w:color="000000"/>
            </w:tcBorders>
          </w:tcPr>
          <w:p w14:paraId="5EB52167"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5CF5085" w14:textId="21EF2E64" w:rsidR="007518A5" w:rsidRPr="007518A5" w:rsidRDefault="00D452C3" w:rsidP="00387DF4">
            <w:pPr>
              <w:jc w:val="both"/>
              <w:rPr>
                <w:rFonts w:asciiTheme="minorHAnsi" w:hAnsiTheme="minorHAnsi"/>
                <w:sz w:val="24"/>
                <w:szCs w:val="24"/>
                <w:lang w:val="es-ES"/>
              </w:rPr>
            </w:pPr>
            <w:r>
              <w:rPr>
                <w:rFonts w:asciiTheme="minorHAnsi" w:hAnsiTheme="minorHAnsi"/>
                <w:sz w:val="24"/>
                <w:szCs w:val="24"/>
                <w:lang w:val="es-ES"/>
              </w:rPr>
              <w:t>SRL</w:t>
            </w:r>
          </w:p>
        </w:tc>
      </w:tr>
      <w:tr w:rsidR="007518A5" w:rsidRPr="00892C4E" w14:paraId="4D569E4F"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55E1BB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65A16AC"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14:paraId="49247A22" w14:textId="77777777" w:rsidR="007518A5" w:rsidRPr="007518A5"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176E464B"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Dumex</w:t>
            </w:r>
            <w:proofErr w:type="spellEnd"/>
            <w:r w:rsidR="005F1C4F">
              <w:rPr>
                <w:rFonts w:asciiTheme="minorHAnsi" w:hAnsiTheme="minorHAnsi"/>
                <w:sz w:val="24"/>
                <w:szCs w:val="24"/>
                <w:lang w:val="es-ES"/>
              </w:rPr>
              <w:t xml:space="preserve"> Trans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7C8B59D9"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902D94A"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7518A5" w:rsidRPr="00892C4E" w14:paraId="3E73D6FA"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F041FE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2C48CDA4" w14:textId="77777777" w:rsidR="007518A5" w:rsidRPr="007518A5"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14:paraId="0005D590" w14:textId="77777777" w:rsidR="007518A5" w:rsidRPr="007518A5"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7ADEA5A3"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Haloiu</w:t>
            </w:r>
            <w:proofErr w:type="spellEnd"/>
            <w:r w:rsidR="005F1C4F">
              <w:rPr>
                <w:rFonts w:asciiTheme="minorHAnsi" w:hAnsiTheme="minorHAnsi"/>
                <w:sz w:val="24"/>
                <w:szCs w:val="24"/>
                <w:lang w:val="es-ES"/>
              </w:rPr>
              <w:t xml:space="preserve"> </w:t>
            </w:r>
            <w:proofErr w:type="spellStart"/>
            <w:r w:rsidR="005F1C4F">
              <w:rPr>
                <w:rFonts w:asciiTheme="minorHAnsi" w:hAnsiTheme="minorHAnsi"/>
                <w:sz w:val="24"/>
                <w:szCs w:val="24"/>
                <w:lang w:val="es-ES"/>
              </w:rPr>
              <w:t>Cons</w:t>
            </w:r>
            <w:proofErr w:type="spellEnd"/>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4A85647D" w14:textId="77777777" w:rsidR="007518A5" w:rsidRPr="007518A5" w:rsidRDefault="007518A5">
            <w:pPr>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A6CE400"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0A0C54" w:rsidRPr="00892C4E" w14:paraId="2969DBA9"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7D0AFBC6" w14:textId="77777777" w:rsidR="000A0C54" w:rsidRPr="007518A5"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0A0C54" w:rsidRPr="00892C4E" w14:paraId="728DAC2D"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5D1C9844"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D0A598C"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011A1878"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61296771"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0C724E92"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183CE0ED"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045091" w:rsidRPr="00892C4E" w14:paraId="3010FE3A"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0133083" w14:textId="77777777" w:rsidR="00045091" w:rsidRPr="007518A5" w:rsidRDefault="00045091" w:rsidP="005F1C4F">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14:paraId="3B38D64D"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E82111B"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2ED6F713"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Fundaţia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Dumitru</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Drăghicescu</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07D16B92"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8188773"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045091" w:rsidRPr="00892C4E" w14:paraId="1F99E0F1"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16F5BA6F" w14:textId="77777777" w:rsidR="00045091" w:rsidRPr="005F1C4F" w:rsidRDefault="00045091" w:rsidP="007518A5">
            <w:pPr>
              <w:autoSpaceDE w:val="0"/>
              <w:autoSpaceDN w:val="0"/>
              <w:adjustRightInd w:val="0"/>
              <w:spacing w:after="0"/>
              <w:rPr>
                <w:rFonts w:asciiTheme="minorHAnsi" w:eastAsia="Calibri" w:hAnsiTheme="minorHAnsi" w:cstheme="minorHAnsi"/>
                <w:sz w:val="24"/>
                <w:szCs w:val="24"/>
                <w:lang w:val="ro-RO"/>
              </w:rPr>
            </w:pPr>
            <w:r w:rsidRPr="005F1C4F">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14:paraId="6BFDF31D"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864819F"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12CD5B66"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Asociaţia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Sportivă</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 xml:space="preserve"> “AS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6B381917"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2277AAB"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bl>
    <w:p w14:paraId="6D5749D3" w14:textId="77777777" w:rsidR="002E636E" w:rsidRDefault="002E636E" w:rsidP="00892C4E">
      <w:pPr>
        <w:spacing w:after="0"/>
        <w:jc w:val="both"/>
        <w:rPr>
          <w:rFonts w:asciiTheme="minorHAnsi" w:hAnsiTheme="minorHAnsi" w:cstheme="minorHAnsi"/>
          <w:i/>
          <w:sz w:val="24"/>
          <w:szCs w:val="24"/>
          <w:lang w:val="ro-RO"/>
        </w:rPr>
      </w:pPr>
    </w:p>
    <w:p w14:paraId="48B82068" w14:textId="77777777" w:rsidR="002B122B" w:rsidRPr="00892C4E" w:rsidRDefault="002B122B"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 xml:space="preserve">Comisia </w:t>
      </w:r>
      <w:r w:rsidR="00A96701" w:rsidRPr="00A96701">
        <w:rPr>
          <w:rFonts w:asciiTheme="minorHAnsi" w:hAnsiTheme="minorHAnsi" w:cstheme="minorHAnsi"/>
          <w:b/>
          <w:color w:val="1F497D" w:themeColor="text2"/>
          <w:sz w:val="24"/>
          <w:szCs w:val="24"/>
          <w:lang w:val="ro-RO"/>
        </w:rPr>
        <w:t>de Solu</w:t>
      </w:r>
      <w:r w:rsidR="006266C1">
        <w:rPr>
          <w:rFonts w:asciiTheme="minorHAnsi" w:hAnsiTheme="minorHAnsi" w:cstheme="minorHAnsi"/>
          <w:b/>
          <w:color w:val="1F497D" w:themeColor="text2"/>
          <w:sz w:val="24"/>
          <w:szCs w:val="24"/>
          <w:lang w:val="ro-RO"/>
        </w:rPr>
        <w:t>ţ</w:t>
      </w:r>
      <w:r w:rsidR="00A96701" w:rsidRPr="00A96701">
        <w:rPr>
          <w:rFonts w:asciiTheme="minorHAnsi" w:hAnsiTheme="minorHAnsi" w:cstheme="minorHAnsi"/>
          <w:b/>
          <w:color w:val="1F497D" w:themeColor="text2"/>
          <w:sz w:val="24"/>
          <w:szCs w:val="24"/>
          <w:lang w:val="ro-RO"/>
        </w:rPr>
        <w:t>ionare a Contestaţiilor</w:t>
      </w:r>
    </w:p>
    <w:p w14:paraId="5AC02041" w14:textId="77777777" w:rsidR="00FC3D4A" w:rsidRDefault="00C2301B" w:rsidP="00766C16">
      <w:pPr>
        <w:spacing w:before="120" w:after="120"/>
        <w:jc w:val="both"/>
        <w:rPr>
          <w:rFonts w:asciiTheme="minorHAnsi" w:hAnsiTheme="minorHAnsi" w:cstheme="minorHAnsi"/>
          <w:sz w:val="24"/>
          <w:szCs w:val="24"/>
          <w:lang w:val="ro-RO"/>
        </w:rPr>
      </w:pPr>
      <w:r w:rsidRPr="00FC3D4A">
        <w:rPr>
          <w:rFonts w:asciiTheme="minorHAnsi" w:hAnsiTheme="minorHAnsi" w:cstheme="minorHAnsi"/>
          <w:i/>
          <w:sz w:val="24"/>
          <w:szCs w:val="24"/>
          <w:lang w:val="ro-RO"/>
        </w:rPr>
        <w:t xml:space="preserve">Comisia </w:t>
      </w:r>
      <w:r w:rsidR="00A96701" w:rsidRPr="00FC3D4A">
        <w:rPr>
          <w:rFonts w:asciiTheme="minorHAnsi" w:hAnsiTheme="minorHAnsi" w:cstheme="minorHAnsi"/>
          <w:i/>
          <w:sz w:val="24"/>
          <w:szCs w:val="24"/>
          <w:lang w:val="ro-RO"/>
        </w:rPr>
        <w:t>de Solu</w:t>
      </w:r>
      <w:r w:rsidR="006266C1">
        <w:rPr>
          <w:rFonts w:asciiTheme="minorHAnsi" w:hAnsiTheme="minorHAnsi" w:cstheme="minorHAnsi"/>
          <w:i/>
          <w:sz w:val="24"/>
          <w:szCs w:val="24"/>
          <w:lang w:val="ro-RO"/>
        </w:rPr>
        <w:t>ţ</w:t>
      </w:r>
      <w:r w:rsidR="00A96701" w:rsidRPr="00FC3D4A">
        <w:rPr>
          <w:rFonts w:asciiTheme="minorHAnsi" w:hAnsiTheme="minorHAnsi" w:cstheme="minorHAnsi"/>
          <w:i/>
          <w:sz w:val="24"/>
          <w:szCs w:val="24"/>
          <w:lang w:val="ro-RO"/>
        </w:rPr>
        <w:t xml:space="preserve">ionare a </w:t>
      </w:r>
      <w:r w:rsidR="00A96701" w:rsidRPr="00F35E8D">
        <w:rPr>
          <w:rFonts w:asciiTheme="minorHAnsi" w:hAnsiTheme="minorHAnsi" w:cstheme="minorHAnsi"/>
          <w:i/>
          <w:sz w:val="24"/>
          <w:szCs w:val="24"/>
          <w:lang w:val="ro-RO"/>
        </w:rPr>
        <w:t>Contestaţiilor</w:t>
      </w:r>
      <w:r w:rsidR="00F35E8D" w:rsidRPr="00F35E8D">
        <w:rPr>
          <w:rFonts w:asciiTheme="minorHAnsi" w:eastAsia="Calibri" w:hAnsiTheme="minorHAnsi" w:cstheme="minorHAnsi"/>
          <w:iCs/>
          <w:sz w:val="24"/>
          <w:szCs w:val="24"/>
          <w:lang w:val="ro-RO"/>
        </w:rPr>
        <w:t xml:space="preserve">este numită și aprobată de către </w:t>
      </w:r>
      <w:r w:rsidR="00FC3D4A" w:rsidRPr="00F35E8D">
        <w:rPr>
          <w:rFonts w:asciiTheme="minorHAnsi" w:hAnsiTheme="minorHAnsi" w:cstheme="minorHAnsi"/>
          <w:sz w:val="24"/>
          <w:szCs w:val="24"/>
          <w:lang w:val="ro-RO"/>
        </w:rPr>
        <w:t xml:space="preserve">Adunarea Generală a GAL </w:t>
      </w:r>
      <w:r w:rsidR="00895778">
        <w:rPr>
          <w:rFonts w:asciiTheme="minorHAnsi" w:hAnsiTheme="minorHAnsi" w:cstheme="minorHAnsi"/>
          <w:sz w:val="24"/>
          <w:szCs w:val="24"/>
          <w:lang w:val="ro-RO"/>
        </w:rPr>
        <w:t>şi îşi desfaşoară</w:t>
      </w:r>
      <w:r w:rsidR="00FC3D4A" w:rsidRPr="00F35E8D">
        <w:rPr>
          <w:rFonts w:asciiTheme="minorHAnsi" w:hAnsiTheme="minorHAnsi" w:cstheme="minorHAnsi"/>
          <w:sz w:val="24"/>
          <w:szCs w:val="24"/>
          <w:lang w:val="ro-RO"/>
        </w:rPr>
        <w:t xml:space="preserve"> activitatea confor</w:t>
      </w:r>
      <w:r w:rsidR="00895778">
        <w:rPr>
          <w:rFonts w:asciiTheme="minorHAnsi" w:hAnsiTheme="minorHAnsi" w:cstheme="minorHAnsi"/>
          <w:sz w:val="24"/>
          <w:szCs w:val="24"/>
          <w:lang w:val="ro-RO"/>
        </w:rPr>
        <w:t>m Regulamentului de Organizare şi Funcţ</w:t>
      </w:r>
      <w:r w:rsidR="00FC3D4A" w:rsidRPr="00F35E8D">
        <w:rPr>
          <w:rFonts w:asciiTheme="minorHAnsi" w:hAnsiTheme="minorHAnsi" w:cstheme="minorHAnsi"/>
          <w:sz w:val="24"/>
          <w:szCs w:val="24"/>
          <w:lang w:val="ro-RO"/>
        </w:rPr>
        <w:t>ionare</w:t>
      </w:r>
      <w:r w:rsidR="00FC3D4A">
        <w:rPr>
          <w:rFonts w:asciiTheme="minorHAnsi" w:hAnsiTheme="minorHAnsi" w:cstheme="minorHAnsi"/>
          <w:sz w:val="24"/>
          <w:szCs w:val="24"/>
          <w:lang w:val="ro-RO"/>
        </w:rPr>
        <w:t xml:space="preserve"> aprobat.</w:t>
      </w:r>
      <w:r w:rsidR="00895778">
        <w:rPr>
          <w:rFonts w:asciiTheme="minorHAnsi" w:hAnsiTheme="minorHAnsi" w:cstheme="minorHAnsi"/>
          <w:sz w:val="24"/>
          <w:szCs w:val="24"/>
          <w:lang w:val="ro-RO"/>
        </w:rPr>
        <w:t xml:space="preserve"> Această</w:t>
      </w:r>
      <w:r w:rsidR="00487BEE">
        <w:rPr>
          <w:rFonts w:asciiTheme="minorHAnsi" w:hAnsiTheme="minorHAnsi" w:cstheme="minorHAnsi"/>
          <w:sz w:val="24"/>
          <w:szCs w:val="24"/>
          <w:lang w:val="ro-RO"/>
        </w:rPr>
        <w:t xml:space="preserve"> </w:t>
      </w:r>
      <w:r w:rsidR="00487BEE">
        <w:rPr>
          <w:rFonts w:asciiTheme="minorHAnsi" w:hAnsiTheme="minorHAnsi" w:cstheme="minorHAnsi"/>
          <w:sz w:val="24"/>
          <w:szCs w:val="24"/>
          <w:lang w:val="ro-RO"/>
        </w:rPr>
        <w:lastRenderedPageBreak/>
        <w:t xml:space="preserve">Comisie </w:t>
      </w:r>
      <w:r w:rsidR="00895778">
        <w:rPr>
          <w:rFonts w:asciiTheme="minorHAnsi" w:hAnsiTheme="minorHAnsi" w:cstheme="minorHAnsi"/>
          <w:sz w:val="24"/>
          <w:szCs w:val="24"/>
          <w:lang w:val="ro-RO"/>
        </w:rPr>
        <w:t>are obligaţia de a analiza contestaţiile primite ş</w:t>
      </w:r>
      <w:r w:rsidR="00487BEE" w:rsidRPr="00F35E8D">
        <w:rPr>
          <w:rFonts w:asciiTheme="minorHAnsi" w:hAnsiTheme="minorHAnsi" w:cstheme="minorHAnsi"/>
          <w:sz w:val="24"/>
          <w:szCs w:val="24"/>
          <w:lang w:val="ro-RO"/>
        </w:rPr>
        <w:t>i va analiza doar proiec</w:t>
      </w:r>
      <w:r w:rsidR="00895778">
        <w:rPr>
          <w:rFonts w:asciiTheme="minorHAnsi" w:hAnsiTheme="minorHAnsi" w:cstheme="minorHAnsi"/>
          <w:sz w:val="24"/>
          <w:szCs w:val="24"/>
          <w:lang w:val="ro-RO"/>
        </w:rPr>
        <w:t>tele care fac obiectul contestaţ</w:t>
      </w:r>
      <w:r w:rsidR="00487BEE" w:rsidRPr="00F35E8D">
        <w:rPr>
          <w:rFonts w:asciiTheme="minorHAnsi" w:hAnsiTheme="minorHAnsi" w:cstheme="minorHAnsi"/>
          <w:sz w:val="24"/>
          <w:szCs w:val="24"/>
          <w:lang w:val="ro-RO"/>
        </w:rPr>
        <w:t>iilor.</w:t>
      </w:r>
    </w:p>
    <w:p w14:paraId="17A23BBA" w14:textId="77777777" w:rsidR="00C2301B" w:rsidRDefault="006266C1" w:rsidP="00D13052">
      <w:pPr>
        <w:spacing w:before="120" w:after="120"/>
        <w:jc w:val="both"/>
        <w:rPr>
          <w:rFonts w:asciiTheme="minorHAnsi" w:eastAsia="Calibri" w:hAnsiTheme="minorHAnsi" w:cstheme="minorHAnsi"/>
          <w:iCs/>
          <w:sz w:val="24"/>
          <w:szCs w:val="24"/>
          <w:lang w:val="ro-RO"/>
        </w:rPr>
      </w:pPr>
      <w:r w:rsidRPr="00701DCD">
        <w:rPr>
          <w:rFonts w:asciiTheme="minorHAnsi" w:hAnsiTheme="minorHAnsi" w:cstheme="minorHAnsi"/>
          <w:i/>
          <w:sz w:val="24"/>
          <w:szCs w:val="24"/>
          <w:lang w:val="ro-RO"/>
        </w:rPr>
        <w:t>Comisia de Soluţionare a Contestaţiilor</w:t>
      </w:r>
      <w:r w:rsidRPr="00701DCD">
        <w:rPr>
          <w:rFonts w:asciiTheme="minorHAnsi" w:hAnsiTheme="minorHAnsi" w:cstheme="minorHAnsi"/>
          <w:sz w:val="24"/>
          <w:szCs w:val="24"/>
          <w:lang w:val="ro-RO"/>
        </w:rPr>
        <w:t xml:space="preserve"> este compusa din </w:t>
      </w:r>
      <w:r w:rsidR="004A579A" w:rsidRPr="00701DCD">
        <w:rPr>
          <w:rFonts w:asciiTheme="minorHAnsi" w:hAnsiTheme="minorHAnsi" w:cstheme="minorHAnsi"/>
          <w:sz w:val="24"/>
          <w:szCs w:val="24"/>
          <w:lang w:val="ro-RO"/>
        </w:rPr>
        <w:t>7</w:t>
      </w:r>
      <w:r w:rsidRPr="00701DCD">
        <w:rPr>
          <w:rFonts w:asciiTheme="minorHAnsi" w:hAnsiTheme="minorHAnsi" w:cstheme="minorHAnsi"/>
          <w:sz w:val="24"/>
          <w:szCs w:val="24"/>
          <w:lang w:val="ro-RO"/>
        </w:rPr>
        <w:t xml:space="preserve"> membr</w:t>
      </w:r>
      <w:r w:rsidR="005A4997" w:rsidRPr="00701DCD">
        <w:rPr>
          <w:rFonts w:asciiTheme="minorHAnsi" w:hAnsiTheme="minorHAnsi" w:cstheme="minorHAnsi"/>
          <w:sz w:val="24"/>
          <w:szCs w:val="24"/>
          <w:lang w:val="ro-RO"/>
        </w:rPr>
        <w:t>i</w:t>
      </w:r>
      <w:r w:rsidRPr="00701DCD">
        <w:rPr>
          <w:rFonts w:asciiTheme="minorHAnsi" w:hAnsiTheme="minorHAnsi" w:cstheme="minorHAnsi"/>
          <w:sz w:val="24"/>
          <w:szCs w:val="24"/>
          <w:lang w:val="ro-RO"/>
        </w:rPr>
        <w:t>i</w:t>
      </w:r>
      <w:r w:rsidR="00D13052" w:rsidRPr="00701DCD">
        <w:rPr>
          <w:rFonts w:asciiTheme="minorHAnsi" w:hAnsiTheme="minorHAnsi" w:cstheme="minorHAnsi"/>
          <w:sz w:val="24"/>
          <w:szCs w:val="24"/>
          <w:lang w:val="ro-RO"/>
        </w:rPr>
        <w:t>, care sunt diferi</w:t>
      </w:r>
      <w:r w:rsidR="003378BD" w:rsidRPr="00701DCD">
        <w:rPr>
          <w:rFonts w:asciiTheme="minorHAnsi" w:hAnsiTheme="minorHAnsi" w:cstheme="minorHAnsi"/>
          <w:sz w:val="24"/>
          <w:szCs w:val="24"/>
          <w:lang w:val="ro-RO"/>
        </w:rPr>
        <w:t>ţ</w:t>
      </w:r>
      <w:r w:rsidR="00D13052" w:rsidRPr="00701DCD">
        <w:rPr>
          <w:rFonts w:asciiTheme="minorHAnsi" w:hAnsiTheme="minorHAnsi" w:cstheme="minorHAnsi"/>
          <w:sz w:val="24"/>
          <w:szCs w:val="24"/>
          <w:lang w:val="ro-RO"/>
        </w:rPr>
        <w:t>i fa</w:t>
      </w:r>
      <w:r w:rsidR="003378BD" w:rsidRPr="00701DCD">
        <w:rPr>
          <w:rFonts w:asciiTheme="minorHAnsi" w:hAnsiTheme="minorHAnsi" w:cstheme="minorHAnsi"/>
          <w:sz w:val="24"/>
          <w:szCs w:val="24"/>
          <w:lang w:val="ro-RO"/>
        </w:rPr>
        <w:t>ţă</w:t>
      </w:r>
      <w:r w:rsidR="00D13052" w:rsidRPr="00701DCD">
        <w:rPr>
          <w:rFonts w:asciiTheme="minorHAnsi" w:hAnsiTheme="minorHAnsi" w:cstheme="minorHAnsi"/>
          <w:sz w:val="24"/>
          <w:szCs w:val="24"/>
          <w:lang w:val="ro-RO"/>
        </w:rPr>
        <w:t xml:space="preserve"> de cei care compun </w:t>
      </w:r>
      <w:r w:rsidR="00C2301B" w:rsidRPr="00701DCD">
        <w:rPr>
          <w:rFonts w:asciiTheme="minorHAnsi" w:eastAsia="Calibri" w:hAnsiTheme="minorHAnsi" w:cstheme="minorHAnsi"/>
          <w:iCs/>
          <w:sz w:val="24"/>
          <w:szCs w:val="24"/>
          <w:lang w:val="ro-RO"/>
        </w:rPr>
        <w:t xml:space="preserve">Comitetul de Selecţie. Membrii </w:t>
      </w:r>
      <w:r w:rsidR="00C2301B" w:rsidRPr="00701DCD">
        <w:rPr>
          <w:rFonts w:asciiTheme="minorHAnsi" w:eastAsia="Calibri" w:hAnsiTheme="minorHAnsi" w:cstheme="minorHAnsi"/>
          <w:i/>
          <w:iCs/>
          <w:sz w:val="24"/>
          <w:szCs w:val="24"/>
          <w:lang w:val="ro-RO"/>
        </w:rPr>
        <w:t>Comisiei de Solutionare</w:t>
      </w:r>
      <w:r w:rsidR="00C2301B" w:rsidRPr="00F35E8D">
        <w:rPr>
          <w:rFonts w:asciiTheme="minorHAnsi" w:eastAsia="Calibri" w:hAnsiTheme="minorHAnsi" w:cstheme="minorHAnsi"/>
          <w:i/>
          <w:iCs/>
          <w:sz w:val="24"/>
          <w:szCs w:val="24"/>
          <w:lang w:val="ro-RO"/>
        </w:rPr>
        <w:t xml:space="preserve"> a Contestațiilor</w:t>
      </w:r>
      <w:r w:rsidR="00C2301B" w:rsidRPr="00F35E8D">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F35E8D">
        <w:rPr>
          <w:rFonts w:asciiTheme="minorHAnsi" w:eastAsia="Calibri" w:hAnsiTheme="minorHAnsi" w:cstheme="minorHAnsi"/>
          <w:i/>
          <w:iCs/>
          <w:sz w:val="24"/>
          <w:szCs w:val="24"/>
          <w:lang w:val="ro-RO"/>
        </w:rPr>
        <w:t>Comitetului de Selecție</w:t>
      </w:r>
      <w:r w:rsidR="00C2301B" w:rsidRPr="00F35E8D">
        <w:rPr>
          <w:rFonts w:asciiTheme="minorHAnsi" w:eastAsia="Calibri" w:hAnsiTheme="minorHAnsi" w:cstheme="minorHAnsi"/>
          <w:iCs/>
          <w:sz w:val="24"/>
          <w:szCs w:val="24"/>
          <w:lang w:val="ro-RO"/>
        </w:rPr>
        <w:t>.</w:t>
      </w:r>
    </w:p>
    <w:p w14:paraId="45DA0771" w14:textId="77777777" w:rsidR="00762BC0" w:rsidRDefault="00762BC0" w:rsidP="00D13052">
      <w:pPr>
        <w:spacing w:before="120" w:after="120"/>
        <w:jc w:val="both"/>
        <w:rPr>
          <w:rFonts w:asciiTheme="minorHAnsi" w:eastAsia="Calibri" w:hAnsiTheme="minorHAnsi" w:cstheme="minorHAnsi"/>
          <w:iCs/>
          <w:sz w:val="24"/>
          <w:szCs w:val="24"/>
          <w:lang w:val="ro-RO"/>
        </w:rPr>
      </w:pPr>
      <w:r>
        <w:rPr>
          <w:rFonts w:asciiTheme="minorHAnsi" w:eastAsia="Calibri" w:hAnsiTheme="minorHAnsi" w:cstheme="minorHAnsi"/>
          <w:iCs/>
          <w:sz w:val="24"/>
          <w:szCs w:val="24"/>
          <w:lang w:val="ro-RO"/>
        </w:rPr>
        <w:t xml:space="preserve">Comisia </w:t>
      </w:r>
      <w:r w:rsidRPr="004756D1">
        <w:rPr>
          <w:rFonts w:asciiTheme="minorHAnsi" w:eastAsia="Calibri" w:hAnsiTheme="minorHAnsi" w:cstheme="minorHAnsi"/>
          <w:iCs/>
          <w:sz w:val="24"/>
          <w:szCs w:val="24"/>
          <w:lang w:val="ro-RO"/>
        </w:rPr>
        <w:t>de Solutionare a Contestațiilor</w:t>
      </w:r>
      <w:r>
        <w:rPr>
          <w:rFonts w:asciiTheme="minorHAnsi" w:eastAsia="Calibri" w:hAnsiTheme="minorHAnsi" w:cstheme="minorHAnsi"/>
          <w:iCs/>
          <w:sz w:val="24"/>
          <w:szCs w:val="24"/>
          <w:lang w:val="ro-RO"/>
        </w:rPr>
        <w:t xml:space="preserve">  a GAL </w:t>
      </w:r>
      <w:r w:rsidR="005F1C4F">
        <w:rPr>
          <w:rFonts w:asciiTheme="minorHAnsi" w:eastAsia="Calibri" w:hAnsiTheme="minorHAnsi" w:cstheme="minorHAnsi"/>
          <w:iCs/>
          <w:sz w:val="24"/>
          <w:szCs w:val="24"/>
          <w:lang w:val="ro-RO"/>
        </w:rPr>
        <w:t>Tinutul Vinului</w:t>
      </w:r>
      <w:r>
        <w:rPr>
          <w:rFonts w:asciiTheme="minorHAnsi" w:eastAsia="Calibri" w:hAnsiTheme="minorHAnsi" w:cstheme="minorHAnsi"/>
          <w:iCs/>
          <w:sz w:val="24"/>
          <w:szCs w:val="24"/>
          <w:lang w:val="ro-RO"/>
        </w:rPr>
        <w:t xml:space="preserve"> are urmatoarea structura :</w:t>
      </w:r>
    </w:p>
    <w:p w14:paraId="585C4EB8" w14:textId="77777777" w:rsidR="00FB01B3" w:rsidRPr="00FB01B3"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892C4E" w14:paraId="3263346F" w14:textId="77777777"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844CC6C" w14:textId="77777777" w:rsidR="00701DCD" w:rsidRPr="00892C4E"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Pr>
                <w:rFonts w:asciiTheme="minorHAnsi" w:eastAsia="Calibri" w:hAnsiTheme="minorHAnsi" w:cstheme="minorHAnsi"/>
                <w:b/>
                <w:bCs/>
                <w:sz w:val="24"/>
                <w:szCs w:val="24"/>
                <w:lang w:val="ro-RO"/>
              </w:rPr>
              <w:t xml:space="preserve"> TITULARI</w:t>
            </w:r>
          </w:p>
        </w:tc>
      </w:tr>
      <w:tr w:rsidR="004A579A" w:rsidRPr="00892C4E" w14:paraId="6E9B7B60"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22DF6111"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701DCD" w:rsidRPr="00892C4E" w14:paraId="0A6460A9" w14:textId="77777777"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14:paraId="5DD9068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69DCAEED"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522FAF4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1AF98F0C"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47DCDE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Amarasti</w:t>
            </w:r>
          </w:p>
        </w:tc>
        <w:tc>
          <w:tcPr>
            <w:tcW w:w="3960" w:type="dxa"/>
            <w:tcBorders>
              <w:top w:val="single" w:sz="6" w:space="0" w:color="000000"/>
              <w:left w:val="single" w:sz="6" w:space="0" w:color="000000"/>
              <w:bottom w:val="single" w:sz="6" w:space="0" w:color="000000"/>
              <w:right w:val="single" w:sz="6" w:space="0" w:color="000000"/>
            </w:tcBorders>
          </w:tcPr>
          <w:p w14:paraId="7F4CF94B"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14:paraId="4704B752"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6EE57A42"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2F1730F"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Balcesti</w:t>
            </w:r>
          </w:p>
        </w:tc>
        <w:tc>
          <w:tcPr>
            <w:tcW w:w="3960" w:type="dxa"/>
            <w:tcBorders>
              <w:top w:val="single" w:sz="6" w:space="0" w:color="000000"/>
              <w:left w:val="single" w:sz="6" w:space="0" w:color="000000"/>
              <w:bottom w:val="single" w:sz="6" w:space="0" w:color="000000"/>
              <w:right w:val="single" w:sz="6" w:space="0" w:color="000000"/>
            </w:tcBorders>
          </w:tcPr>
          <w:p w14:paraId="33D7ED0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DACF2A4"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130D3667"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49019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Comuna </w:t>
            </w:r>
            <w:r>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14:paraId="572B861E"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BC516EC"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4A579A" w:rsidRPr="00892C4E" w14:paraId="2074B117"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7CECB8A6"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701DCD" w:rsidRPr="00892C4E" w14:paraId="06E7F54E"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37BA91B4"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0B7471C6"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0D3D6212"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4A65A032"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BBA5D9F" w14:textId="0D4D416F"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 Vatafu Ilie</w:t>
            </w:r>
            <w:r w:rsidR="00EB0104">
              <w:rPr>
                <w:rFonts w:asciiTheme="minorHAnsi" w:hAnsiTheme="minorHAnsi"/>
                <w:sz w:val="24"/>
                <w:szCs w:val="24"/>
                <w:lang w:val="ro-RO"/>
              </w:rPr>
              <w:t xml:space="preserve"> Cristian</w:t>
            </w:r>
          </w:p>
        </w:tc>
        <w:tc>
          <w:tcPr>
            <w:tcW w:w="3960" w:type="dxa"/>
            <w:tcBorders>
              <w:top w:val="single" w:sz="6" w:space="0" w:color="000000"/>
              <w:left w:val="single" w:sz="6" w:space="0" w:color="000000"/>
              <w:bottom w:val="single" w:sz="6" w:space="0" w:color="000000"/>
              <w:right w:val="single" w:sz="6" w:space="0" w:color="000000"/>
            </w:tcBorders>
          </w:tcPr>
          <w:p w14:paraId="07A65DA7"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4638EB0" w14:textId="77777777"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57DDDCC3"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F25DB0F" w14:textId="6753AB43" w:rsidR="00704568" w:rsidRDefault="00D92B40" w:rsidP="004A579A">
            <w:pPr>
              <w:rPr>
                <w:rFonts w:asciiTheme="minorHAnsi" w:hAnsiTheme="minorHAnsi"/>
                <w:sz w:val="24"/>
                <w:szCs w:val="24"/>
                <w:lang w:val="ro-RO"/>
              </w:rPr>
            </w:pPr>
            <w:r>
              <w:rPr>
                <w:rFonts w:asciiTheme="minorHAnsi" w:hAnsiTheme="minorHAnsi"/>
                <w:sz w:val="24"/>
                <w:szCs w:val="24"/>
                <w:lang w:val="ro-RO"/>
              </w:rPr>
              <w:t>PFA Paun Teodor Tinel</w:t>
            </w:r>
          </w:p>
        </w:tc>
        <w:tc>
          <w:tcPr>
            <w:tcW w:w="3960" w:type="dxa"/>
            <w:tcBorders>
              <w:top w:val="single" w:sz="6" w:space="0" w:color="000000"/>
              <w:left w:val="single" w:sz="6" w:space="0" w:color="000000"/>
              <w:bottom w:val="single" w:sz="6" w:space="0" w:color="000000"/>
              <w:right w:val="single" w:sz="6" w:space="0" w:color="000000"/>
            </w:tcBorders>
          </w:tcPr>
          <w:p w14:paraId="3A5179D5" w14:textId="33B46AC1"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62BBC0BC" w14:textId="4FB6A764" w:rsidR="00704568" w:rsidRDefault="00D92B40"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3EE5116C"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6BC1795" w14:textId="0AE38810" w:rsidR="00704568" w:rsidRDefault="00D92B40" w:rsidP="004A579A">
            <w:pPr>
              <w:rPr>
                <w:rFonts w:asciiTheme="minorHAnsi" w:hAnsiTheme="minorHAnsi"/>
                <w:sz w:val="24"/>
                <w:szCs w:val="24"/>
                <w:lang w:val="ro-RO"/>
              </w:rPr>
            </w:pPr>
            <w:r>
              <w:rPr>
                <w:rFonts w:asciiTheme="minorHAnsi" w:hAnsiTheme="minorHAnsi"/>
                <w:sz w:val="24"/>
                <w:szCs w:val="24"/>
                <w:lang w:val="ro-RO"/>
              </w:rPr>
              <w:t>SC Gimcodex SRL</w:t>
            </w:r>
          </w:p>
        </w:tc>
        <w:tc>
          <w:tcPr>
            <w:tcW w:w="3960" w:type="dxa"/>
            <w:tcBorders>
              <w:top w:val="single" w:sz="6" w:space="0" w:color="000000"/>
              <w:left w:val="single" w:sz="6" w:space="0" w:color="000000"/>
              <w:bottom w:val="single" w:sz="6" w:space="0" w:color="000000"/>
              <w:right w:val="single" w:sz="6" w:space="0" w:color="000000"/>
            </w:tcBorders>
          </w:tcPr>
          <w:p w14:paraId="78E16F0A" w14:textId="1B60998E"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B6DD082" w14:textId="714D80C9" w:rsidR="00704568" w:rsidRDefault="00D92B40" w:rsidP="004A579A">
            <w:pPr>
              <w:rPr>
                <w:rFonts w:asciiTheme="minorHAnsi" w:hAnsiTheme="minorHAnsi"/>
                <w:sz w:val="24"/>
                <w:szCs w:val="24"/>
                <w:lang w:val="ro-RO"/>
              </w:rPr>
            </w:pPr>
            <w:r>
              <w:rPr>
                <w:rFonts w:asciiTheme="minorHAnsi" w:hAnsiTheme="minorHAnsi"/>
                <w:sz w:val="24"/>
                <w:szCs w:val="24"/>
                <w:lang w:val="ro-RO"/>
              </w:rPr>
              <w:t>SRL</w:t>
            </w:r>
          </w:p>
        </w:tc>
      </w:tr>
      <w:tr w:rsidR="00704568" w:rsidRPr="00892C4E" w14:paraId="06C9D861"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2B41430B" w14:textId="4271A5CA" w:rsidR="00704568" w:rsidRDefault="00D92B40" w:rsidP="004A579A">
            <w:pPr>
              <w:rPr>
                <w:rFonts w:asciiTheme="minorHAnsi" w:hAnsiTheme="minorHAnsi"/>
                <w:sz w:val="24"/>
                <w:szCs w:val="24"/>
                <w:lang w:val="ro-RO"/>
              </w:rPr>
            </w:pPr>
            <w:r>
              <w:rPr>
                <w:rFonts w:asciiTheme="minorHAnsi" w:hAnsiTheme="minorHAnsi"/>
                <w:sz w:val="24"/>
                <w:szCs w:val="24"/>
                <w:lang w:val="ro-RO"/>
              </w:rPr>
              <w:t>II Nita Dumitru</w:t>
            </w:r>
          </w:p>
        </w:tc>
        <w:tc>
          <w:tcPr>
            <w:tcW w:w="3960" w:type="dxa"/>
            <w:tcBorders>
              <w:top w:val="single" w:sz="6" w:space="0" w:color="000000"/>
              <w:left w:val="single" w:sz="6" w:space="0" w:color="000000"/>
              <w:bottom w:val="single" w:sz="6" w:space="0" w:color="000000"/>
              <w:right w:val="single" w:sz="6" w:space="0" w:color="000000"/>
            </w:tcBorders>
          </w:tcPr>
          <w:p w14:paraId="01B5C562" w14:textId="1B0A1E25"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561DF8C" w14:textId="3F9149B3" w:rsidR="00704568" w:rsidRDefault="00D92B40" w:rsidP="004A579A">
            <w:pPr>
              <w:rPr>
                <w:rFonts w:asciiTheme="minorHAnsi" w:hAnsiTheme="minorHAnsi"/>
                <w:sz w:val="24"/>
                <w:szCs w:val="24"/>
                <w:lang w:val="ro-RO"/>
              </w:rPr>
            </w:pPr>
            <w:r>
              <w:rPr>
                <w:rFonts w:asciiTheme="minorHAnsi" w:hAnsiTheme="minorHAnsi"/>
                <w:sz w:val="24"/>
                <w:szCs w:val="24"/>
                <w:lang w:val="ro-RO"/>
              </w:rPr>
              <w:t>II</w:t>
            </w:r>
          </w:p>
        </w:tc>
      </w:tr>
    </w:tbl>
    <w:p w14:paraId="1B4C7421" w14:textId="77777777" w:rsidR="00C2301B" w:rsidRPr="00892C4E" w:rsidRDefault="00895778" w:rsidP="003378BD">
      <w:pPr>
        <w:spacing w:before="360" w:after="120"/>
        <w:jc w:val="both"/>
        <w:rPr>
          <w:rFonts w:asciiTheme="minorHAnsi" w:eastAsia="Calibri" w:hAnsiTheme="minorHAnsi" w:cstheme="minorHAnsi"/>
          <w:b/>
          <w:iCs/>
          <w:color w:val="1F497D" w:themeColor="text2"/>
          <w:sz w:val="24"/>
          <w:szCs w:val="24"/>
          <w:lang w:val="ro-RO"/>
        </w:rPr>
      </w:pPr>
      <w:r>
        <w:rPr>
          <w:rFonts w:asciiTheme="minorHAnsi" w:eastAsia="Calibri" w:hAnsiTheme="minorHAnsi" w:cstheme="minorHAnsi"/>
          <w:b/>
          <w:iCs/>
          <w:color w:val="1F497D" w:themeColor="text2"/>
          <w:sz w:val="24"/>
          <w:szCs w:val="24"/>
          <w:lang w:val="ro-RO"/>
        </w:rPr>
        <w:t>Menţ</w:t>
      </w:r>
      <w:r w:rsidR="00C2301B" w:rsidRPr="00892C4E">
        <w:rPr>
          <w:rFonts w:asciiTheme="minorHAnsi" w:eastAsia="Calibri" w:hAnsiTheme="minorHAnsi" w:cstheme="minorHAnsi"/>
          <w:b/>
          <w:iCs/>
          <w:color w:val="1F497D" w:themeColor="text2"/>
          <w:sz w:val="24"/>
          <w:szCs w:val="24"/>
          <w:lang w:val="ro-RO"/>
        </w:rPr>
        <w:t>iuni cu privire la membrii</w:t>
      </w:r>
      <w:r>
        <w:rPr>
          <w:rFonts w:asciiTheme="minorHAnsi" w:eastAsia="Calibri" w:hAnsiTheme="minorHAnsi" w:cstheme="minorHAnsi"/>
          <w:b/>
          <w:iCs/>
          <w:color w:val="1F497D" w:themeColor="text2"/>
          <w:sz w:val="24"/>
          <w:szCs w:val="24"/>
          <w:lang w:val="ro-RO"/>
        </w:rPr>
        <w:t xml:space="preserve"> tuturor organelor de evaluare şi selecţ</w:t>
      </w:r>
      <w:r w:rsidR="00C2301B" w:rsidRPr="00892C4E">
        <w:rPr>
          <w:rFonts w:asciiTheme="minorHAnsi" w:eastAsia="Calibri" w:hAnsiTheme="minorHAnsi" w:cstheme="minorHAnsi"/>
          <w:b/>
          <w:iCs/>
          <w:color w:val="1F497D" w:themeColor="text2"/>
          <w:sz w:val="24"/>
          <w:szCs w:val="24"/>
          <w:lang w:val="ro-RO"/>
        </w:rPr>
        <w:t>ie ale GAL</w:t>
      </w:r>
    </w:p>
    <w:p w14:paraId="5F0FE94F" w14:textId="08859C70" w:rsidR="00FD5F77"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892C4E">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w:t>
      </w:r>
      <w:r w:rsidR="00005128">
        <w:rPr>
          <w:rFonts w:asciiTheme="minorHAnsi" w:eastAsia="Calibri" w:hAnsiTheme="minorHAnsi" w:cstheme="minorHAnsi"/>
          <w:iCs/>
          <w:color w:val="000000" w:themeColor="text1"/>
          <w:sz w:val="24"/>
          <w:szCs w:val="24"/>
          <w:lang w:val="ro-RO"/>
        </w:rPr>
        <w:t xml:space="preserve"> – inclusiv evaluatori externi</w:t>
      </w:r>
      <w:r w:rsidRPr="00892C4E">
        <w:rPr>
          <w:rFonts w:asciiTheme="minorHAnsi" w:eastAsia="Calibri" w:hAnsiTheme="minorHAnsi" w:cstheme="minorHAnsi"/>
          <w:iCs/>
          <w:color w:val="000000" w:themeColor="text1"/>
          <w:sz w:val="24"/>
          <w:szCs w:val="24"/>
          <w:lang w:val="ro-RO"/>
        </w:rPr>
        <w:t>, membrii Comitetului de Selecție și membrii Comisiei de soluționare a contestațiilor</w:t>
      </w:r>
      <w:r w:rsidR="00005128">
        <w:rPr>
          <w:rFonts w:asciiTheme="minorHAnsi" w:eastAsia="Calibri" w:hAnsiTheme="minorHAnsi" w:cstheme="minorHAnsi"/>
          <w:iCs/>
          <w:color w:val="000000" w:themeColor="text1"/>
          <w:sz w:val="24"/>
          <w:szCs w:val="24"/>
          <w:lang w:val="ro-RO"/>
        </w:rPr>
        <w:t xml:space="preserve">, </w:t>
      </w:r>
      <w:proofErr w:type="spellStart"/>
      <w:r w:rsidR="00005128" w:rsidRPr="004F0A52">
        <w:rPr>
          <w:sz w:val="24"/>
          <w:szCs w:val="24"/>
        </w:rPr>
        <w:t>Președintele</w:t>
      </w:r>
      <w:proofErr w:type="spellEnd"/>
      <w:r w:rsidR="00005128" w:rsidRPr="004F0A52">
        <w:rPr>
          <w:sz w:val="24"/>
          <w:szCs w:val="24"/>
        </w:rPr>
        <w:t xml:space="preserve"> GAL/ </w:t>
      </w:r>
      <w:proofErr w:type="spellStart"/>
      <w:r w:rsidR="00005128" w:rsidRPr="004F0A52">
        <w:rPr>
          <w:sz w:val="24"/>
          <w:szCs w:val="24"/>
        </w:rPr>
        <w:t>Reprezentantul</w:t>
      </w:r>
      <w:proofErr w:type="spellEnd"/>
      <w:r w:rsidR="00005128" w:rsidRPr="004F0A52">
        <w:rPr>
          <w:sz w:val="24"/>
          <w:szCs w:val="24"/>
        </w:rPr>
        <w:t xml:space="preserve"> legal al GAL </w:t>
      </w:r>
      <w:proofErr w:type="spellStart"/>
      <w:r w:rsidR="00005128" w:rsidRPr="004F0A52">
        <w:rPr>
          <w:sz w:val="24"/>
          <w:szCs w:val="24"/>
        </w:rPr>
        <w:t>sau</w:t>
      </w:r>
      <w:proofErr w:type="spellEnd"/>
      <w:r w:rsidR="00005128" w:rsidRPr="004F0A52">
        <w:rPr>
          <w:sz w:val="24"/>
          <w:szCs w:val="24"/>
        </w:rPr>
        <w:t xml:space="preserve"> un alt </w:t>
      </w:r>
      <w:proofErr w:type="spellStart"/>
      <w:r w:rsidR="00005128" w:rsidRPr="004F0A52">
        <w:rPr>
          <w:sz w:val="24"/>
          <w:szCs w:val="24"/>
        </w:rPr>
        <w:t>membru</w:t>
      </w:r>
      <w:proofErr w:type="spellEnd"/>
      <w:r w:rsidR="00005128" w:rsidRPr="004F0A52">
        <w:rPr>
          <w:sz w:val="24"/>
          <w:szCs w:val="24"/>
        </w:rPr>
        <w:t xml:space="preserve"> al </w:t>
      </w:r>
      <w:proofErr w:type="spellStart"/>
      <w:r w:rsidR="00005128" w:rsidRPr="004F0A52">
        <w:rPr>
          <w:sz w:val="24"/>
          <w:szCs w:val="24"/>
        </w:rPr>
        <w:t>Consiliului</w:t>
      </w:r>
      <w:proofErr w:type="spellEnd"/>
      <w:r w:rsidR="00005128" w:rsidRPr="004F0A52">
        <w:rPr>
          <w:sz w:val="24"/>
          <w:szCs w:val="24"/>
        </w:rPr>
        <w:t xml:space="preserve"> Director al GAL </w:t>
      </w:r>
      <w:proofErr w:type="spellStart"/>
      <w:r w:rsidR="00005128" w:rsidRPr="004F0A52">
        <w:rPr>
          <w:sz w:val="24"/>
          <w:szCs w:val="24"/>
        </w:rPr>
        <w:t>mandatat</w:t>
      </w:r>
      <w:proofErr w:type="spellEnd"/>
      <w:r w:rsidR="00005128" w:rsidRPr="004F0A52">
        <w:rPr>
          <w:sz w:val="24"/>
          <w:szCs w:val="24"/>
        </w:rPr>
        <w:t xml:space="preserve"> </w:t>
      </w:r>
      <w:proofErr w:type="spellStart"/>
      <w:r w:rsidR="00005128" w:rsidRPr="004F0A52">
        <w:rPr>
          <w:sz w:val="24"/>
          <w:szCs w:val="24"/>
        </w:rPr>
        <w:t>să</w:t>
      </w:r>
      <w:proofErr w:type="spellEnd"/>
      <w:r w:rsidR="00005128" w:rsidRPr="004F0A52">
        <w:rPr>
          <w:sz w:val="24"/>
          <w:szCs w:val="24"/>
        </w:rPr>
        <w:t xml:space="preserve"> </w:t>
      </w:r>
      <w:proofErr w:type="spellStart"/>
      <w:r w:rsidR="00005128" w:rsidRPr="004F0A52">
        <w:rPr>
          <w:sz w:val="24"/>
          <w:szCs w:val="24"/>
        </w:rPr>
        <w:t>avizeze</w:t>
      </w:r>
      <w:proofErr w:type="spellEnd"/>
      <w:r w:rsidR="00005128" w:rsidRPr="004F0A52">
        <w:rPr>
          <w:sz w:val="24"/>
          <w:szCs w:val="24"/>
        </w:rPr>
        <w:t xml:space="preserve"> </w:t>
      </w:r>
      <w:proofErr w:type="spellStart"/>
      <w:r w:rsidR="00005128" w:rsidRPr="004F0A52">
        <w:rPr>
          <w:sz w:val="24"/>
          <w:szCs w:val="24"/>
        </w:rPr>
        <w:t>raportul</w:t>
      </w:r>
      <w:proofErr w:type="spellEnd"/>
      <w:r w:rsidRPr="00892C4E">
        <w:rPr>
          <w:rFonts w:asciiTheme="minorHAnsi" w:eastAsia="Calibri" w:hAnsiTheme="minorHAnsi" w:cstheme="minorHAnsi"/>
          <w:iCs/>
          <w:color w:val="000000" w:themeColor="text1"/>
          <w:sz w:val="24"/>
          <w:szCs w:val="24"/>
          <w:lang w:val="ro-RO"/>
        </w:rPr>
        <w:t>)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14:paraId="007654F1" w14:textId="77777777" w:rsidR="00A96701" w:rsidRPr="00A96701" w:rsidRDefault="00A96701" w:rsidP="00A96701">
      <w:pPr>
        <w:autoSpaceDE w:val="0"/>
        <w:autoSpaceDN w:val="0"/>
        <w:adjustRightInd w:val="0"/>
        <w:spacing w:before="120" w:after="120"/>
        <w:jc w:val="both"/>
        <w:rPr>
          <w:rFonts w:cstheme="minorHAnsi"/>
          <w:b/>
          <w:color w:val="1F497D" w:themeColor="text2"/>
          <w:sz w:val="24"/>
          <w:szCs w:val="24"/>
          <w:lang w:val="ro-RO"/>
        </w:rPr>
      </w:pPr>
      <w:r w:rsidRPr="00A96701">
        <w:rPr>
          <w:rFonts w:eastAsia="Calibri" w:cstheme="minorHAnsi"/>
          <w:bCs/>
          <w:iCs/>
          <w:sz w:val="24"/>
          <w:szCs w:val="24"/>
          <w:lang w:val="ro-RO"/>
        </w:rPr>
        <w:lastRenderedPageBreak/>
        <w:t xml:space="preserve">Conform legislației comunitare și naționale în vigoare, conflictul de interes poate fi definit ca acea situație sau împrejurare în care interesul personal, direct ori indirect al responsabilului contravine interesului public, astfel încât afectează sau ar putea afecta independența și imparțialitatea sa în luarea deciziilor ori îndeplinirea la timp și cu obiectivitate a îndatoririlorcare îi revin în exercitarea funcției deținute. </w:t>
      </w:r>
    </w:p>
    <w:p w14:paraId="56A561D7" w14:textId="77777777" w:rsidR="00A96701" w:rsidRDefault="00C2301B" w:rsidP="00A96701">
      <w:pPr>
        <w:autoSpaceDE w:val="0"/>
        <w:autoSpaceDN w:val="0"/>
        <w:adjustRightInd w:val="0"/>
        <w:spacing w:before="120" w:after="120"/>
        <w:jc w:val="both"/>
        <w:rPr>
          <w:rFonts w:eastAsia="Calibri" w:cstheme="minorHAnsi"/>
          <w:iCs/>
          <w:sz w:val="24"/>
          <w:szCs w:val="24"/>
          <w:lang w:val="ro-RO"/>
        </w:rPr>
      </w:pPr>
      <w:r w:rsidRPr="00A96701">
        <w:rPr>
          <w:rFonts w:eastAsia="Calibri" w:cstheme="minorHAnsi"/>
          <w:iCs/>
          <w:sz w:val="24"/>
          <w:szCs w:val="24"/>
          <w:lang w:val="ro-RO"/>
        </w:rPr>
        <w:t>Daca proiec</w:t>
      </w:r>
      <w:r w:rsidR="00D456B1">
        <w:rPr>
          <w:rFonts w:eastAsia="Calibri" w:cstheme="minorHAnsi"/>
          <w:iCs/>
          <w:sz w:val="24"/>
          <w:szCs w:val="24"/>
          <w:lang w:val="ro-RO"/>
        </w:rPr>
        <w:t>tul depus pentru selectare aparţ</w:t>
      </w:r>
      <w:r w:rsidRPr="00A96701">
        <w:rPr>
          <w:rFonts w:eastAsia="Calibri" w:cstheme="minorHAnsi"/>
          <w:iCs/>
          <w:sz w:val="24"/>
          <w:szCs w:val="24"/>
          <w:lang w:val="ro-RO"/>
        </w:rPr>
        <w:t>ine unuia d</w:t>
      </w:r>
      <w:r w:rsidR="00D456B1">
        <w:rPr>
          <w:rFonts w:eastAsia="Calibri" w:cstheme="minorHAnsi"/>
          <w:iCs/>
          <w:sz w:val="24"/>
          <w:szCs w:val="24"/>
          <w:lang w:val="ro-RO"/>
        </w:rPr>
        <w:t xml:space="preserve">in membrii Comitetului de Selecţie, Comisiei de contestaţii sau </w:t>
      </w:r>
      <w:r w:rsidRPr="00A96701">
        <w:rPr>
          <w:rFonts w:eastAsia="Calibri" w:cstheme="minorHAnsi"/>
          <w:iCs/>
          <w:sz w:val="24"/>
          <w:szCs w:val="24"/>
          <w:lang w:val="ro-RO"/>
        </w:rPr>
        <w:t>unuia dintre angaja</w:t>
      </w:r>
      <w:r w:rsidR="00D456B1">
        <w:rPr>
          <w:rFonts w:eastAsia="Calibri" w:cstheme="minorHAnsi"/>
          <w:iCs/>
          <w:sz w:val="24"/>
          <w:szCs w:val="24"/>
          <w:lang w:val="ro-RO"/>
        </w:rPr>
        <w:t>ţii GAL implicaţi î</w:t>
      </w:r>
      <w:r w:rsidR="00A96701">
        <w:rPr>
          <w:rFonts w:eastAsia="Calibri" w:cstheme="minorHAnsi"/>
          <w:iCs/>
          <w:sz w:val="24"/>
          <w:szCs w:val="24"/>
          <w:lang w:val="ro-RO"/>
        </w:rPr>
        <w:t xml:space="preserve">n evaluarea </w:t>
      </w:r>
      <w:r w:rsidRPr="00A96701">
        <w:rPr>
          <w:rFonts w:eastAsia="Calibri" w:cstheme="minorHAnsi"/>
          <w:iCs/>
          <w:sz w:val="24"/>
          <w:szCs w:val="24"/>
          <w:lang w:val="ro-RO"/>
        </w:rPr>
        <w:t>proiectelor sau afin</w:t>
      </w:r>
      <w:r w:rsidR="00614A7E">
        <w:rPr>
          <w:rFonts w:eastAsia="Calibri" w:cstheme="minorHAnsi"/>
          <w:iCs/>
          <w:sz w:val="24"/>
          <w:szCs w:val="24"/>
          <w:lang w:val="ro-RO"/>
        </w:rPr>
        <w:t xml:space="preserve">i ai acestora sau </w:t>
      </w:r>
      <w:r w:rsidR="00D456B1">
        <w:rPr>
          <w:rFonts w:eastAsia="Calibri" w:cstheme="minorHAnsi"/>
          <w:iCs/>
          <w:sz w:val="24"/>
          <w:szCs w:val="24"/>
          <w:lang w:val="ro-RO"/>
        </w:rPr>
        <w:t>unei entităţ</w:t>
      </w:r>
      <w:r w:rsidRPr="00A96701">
        <w:rPr>
          <w:rFonts w:eastAsia="Calibri" w:cstheme="minorHAnsi"/>
          <w:iCs/>
          <w:sz w:val="24"/>
          <w:szCs w:val="24"/>
          <w:lang w:val="ro-RO"/>
        </w:rPr>
        <w:t>i juridi</w:t>
      </w:r>
      <w:r w:rsidR="00D456B1">
        <w:rPr>
          <w:rFonts w:eastAsia="Calibri" w:cstheme="minorHAnsi"/>
          <w:iCs/>
          <w:sz w:val="24"/>
          <w:szCs w:val="24"/>
          <w:lang w:val="ro-RO"/>
        </w:rPr>
        <w:t>ce î</w:t>
      </w:r>
      <w:r w:rsidR="00A96701">
        <w:rPr>
          <w:rFonts w:eastAsia="Calibri" w:cstheme="minorHAnsi"/>
          <w:iCs/>
          <w:sz w:val="24"/>
          <w:szCs w:val="24"/>
          <w:lang w:val="ro-RO"/>
        </w:rPr>
        <w:t>n care ace</w:t>
      </w:r>
      <w:r w:rsidR="00614A7E">
        <w:rPr>
          <w:rFonts w:eastAsia="Calibri" w:cstheme="minorHAnsi"/>
          <w:iCs/>
          <w:sz w:val="24"/>
          <w:szCs w:val="24"/>
          <w:lang w:val="ro-RO"/>
        </w:rPr>
        <w:t>astă persoană</w:t>
      </w:r>
      <w:r w:rsidR="00A96701">
        <w:rPr>
          <w:rFonts w:eastAsia="Calibri" w:cstheme="minorHAnsi"/>
          <w:iCs/>
          <w:sz w:val="24"/>
          <w:szCs w:val="24"/>
          <w:lang w:val="ro-RO"/>
        </w:rPr>
        <w:t xml:space="preserve"> are </w:t>
      </w:r>
      <w:r w:rsidR="00614A7E">
        <w:rPr>
          <w:rFonts w:eastAsia="Calibri" w:cstheme="minorHAnsi"/>
          <w:iCs/>
          <w:sz w:val="24"/>
          <w:szCs w:val="24"/>
          <w:lang w:val="ro-RO"/>
        </w:rPr>
        <w:t>implicaţii/interese, î</w:t>
      </w:r>
      <w:r w:rsidRPr="00A96701">
        <w:rPr>
          <w:rFonts w:eastAsia="Calibri" w:cstheme="minorHAnsi"/>
          <w:iCs/>
          <w:sz w:val="24"/>
          <w:szCs w:val="24"/>
          <w:lang w:val="ro-RO"/>
        </w:rPr>
        <w:t xml:space="preserve">n conformitate cu prevederile </w:t>
      </w:r>
      <w:r w:rsidR="00614A7E">
        <w:rPr>
          <w:rFonts w:eastAsia="Calibri" w:cstheme="minorHAnsi"/>
          <w:iCs/>
          <w:sz w:val="24"/>
          <w:szCs w:val="24"/>
          <w:lang w:val="ro-RO"/>
        </w:rPr>
        <w:t>legale naţ</w:t>
      </w:r>
      <w:r w:rsidR="00A96701">
        <w:rPr>
          <w:rFonts w:eastAsia="Calibri" w:cstheme="minorHAnsi"/>
          <w:iCs/>
          <w:sz w:val="24"/>
          <w:szCs w:val="24"/>
          <w:lang w:val="ro-RO"/>
        </w:rPr>
        <w:t>ionale (</w:t>
      </w:r>
      <w:r w:rsidR="00614A7E">
        <w:rPr>
          <w:rFonts w:eastAsia="Calibri" w:cstheme="minorHAnsi"/>
          <w:iCs/>
          <w:sz w:val="24"/>
          <w:szCs w:val="24"/>
          <w:lang w:val="ro-RO"/>
        </w:rPr>
        <w:t>OUG  66/2011) ş</w:t>
      </w:r>
      <w:r w:rsidRPr="00A96701">
        <w:rPr>
          <w:rFonts w:eastAsia="Calibri" w:cstheme="minorHAnsi"/>
          <w:iCs/>
          <w:sz w:val="24"/>
          <w:szCs w:val="24"/>
          <w:lang w:val="ro-RO"/>
        </w:rPr>
        <w:t>i comunitare (Regulamentul CE 1605/2002</w:t>
      </w:r>
      <w:r w:rsidR="00A96701">
        <w:rPr>
          <w:rFonts w:eastAsia="Calibri" w:cstheme="minorHAnsi"/>
          <w:iCs/>
          <w:sz w:val="24"/>
          <w:szCs w:val="24"/>
          <w:lang w:val="ro-RO"/>
        </w:rPr>
        <w:t xml:space="preserve">, Regulamentul 2342/2002 etc.) </w:t>
      </w:r>
      <w:r w:rsidRPr="00A96701">
        <w:rPr>
          <w:rFonts w:eastAsia="Calibri" w:cstheme="minorHAnsi"/>
          <w:iCs/>
          <w:sz w:val="24"/>
          <w:szCs w:val="24"/>
          <w:lang w:val="ro-RO"/>
        </w:rPr>
        <w:t>aplicabile, pe</w:t>
      </w:r>
      <w:r w:rsidR="00614A7E">
        <w:rPr>
          <w:rFonts w:eastAsia="Calibri" w:cstheme="minorHAnsi"/>
          <w:iCs/>
          <w:sz w:val="24"/>
          <w:szCs w:val="24"/>
          <w:lang w:val="ro-RO"/>
        </w:rPr>
        <w:t>rsoana în cauză</w:t>
      </w:r>
      <w:r w:rsidRPr="00A96701">
        <w:rPr>
          <w:rFonts w:eastAsia="Calibri" w:cstheme="minorHAnsi"/>
          <w:iCs/>
          <w:sz w:val="24"/>
          <w:szCs w:val="24"/>
          <w:lang w:val="ro-RO"/>
        </w:rPr>
        <w:t xml:space="preserve"> nu va participa la procesul de ver</w:t>
      </w:r>
      <w:r w:rsidR="00614A7E">
        <w:rPr>
          <w:rFonts w:eastAsia="Calibri" w:cstheme="minorHAnsi"/>
          <w:iCs/>
          <w:sz w:val="24"/>
          <w:szCs w:val="24"/>
          <w:lang w:val="ro-RO"/>
        </w:rPr>
        <w:t>ificare ş</w:t>
      </w:r>
      <w:r w:rsidR="00A96701">
        <w:rPr>
          <w:rFonts w:eastAsia="Calibri" w:cstheme="minorHAnsi"/>
          <w:iCs/>
          <w:sz w:val="24"/>
          <w:szCs w:val="24"/>
          <w:lang w:val="ro-RO"/>
        </w:rPr>
        <w:t xml:space="preserve">i nu va avea drept de </w:t>
      </w:r>
      <w:r w:rsidR="00C562F5">
        <w:rPr>
          <w:rFonts w:eastAsia="Calibri" w:cstheme="minorHAnsi"/>
          <w:iCs/>
          <w:sz w:val="24"/>
          <w:szCs w:val="24"/>
          <w:lang w:val="ro-RO"/>
        </w:rPr>
        <w:t xml:space="preserve">vot, neavând dreptul de a </w:t>
      </w:r>
      <w:r w:rsidR="00614A7E">
        <w:rPr>
          <w:rFonts w:eastAsia="Calibri" w:cstheme="minorHAnsi"/>
          <w:iCs/>
          <w:sz w:val="24"/>
          <w:szCs w:val="24"/>
          <w:lang w:val="ro-RO"/>
        </w:rPr>
        <w:t xml:space="preserve"> participa la î</w:t>
      </w:r>
      <w:r w:rsidRPr="00A96701">
        <w:rPr>
          <w:rFonts w:eastAsia="Calibri" w:cstheme="minorHAnsi"/>
          <w:iCs/>
          <w:sz w:val="24"/>
          <w:szCs w:val="24"/>
          <w:lang w:val="ro-RO"/>
        </w:rPr>
        <w:t>ntalnirea comitetului respect</w:t>
      </w:r>
      <w:r w:rsidR="00C562F5">
        <w:rPr>
          <w:rFonts w:eastAsia="Calibri" w:cstheme="minorHAnsi"/>
          <w:iCs/>
          <w:sz w:val="24"/>
          <w:szCs w:val="24"/>
          <w:lang w:val="ro-RO"/>
        </w:rPr>
        <w:t>iv pentru sesiunea de selecţie/contestaţie în cauză</w:t>
      </w:r>
      <w:r w:rsidRPr="00A96701">
        <w:rPr>
          <w:rFonts w:eastAsia="Calibri" w:cstheme="minorHAnsi"/>
          <w:iCs/>
          <w:sz w:val="24"/>
          <w:szCs w:val="24"/>
          <w:lang w:val="ro-RO"/>
        </w:rPr>
        <w:t>.</w:t>
      </w:r>
    </w:p>
    <w:p w14:paraId="21A7491A" w14:textId="16C426F9" w:rsidR="00A96701" w:rsidRPr="00892C4E"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În acest sens,</w:t>
      </w:r>
      <w:r w:rsidR="00005128">
        <w:rPr>
          <w:rFonts w:asciiTheme="minorHAnsi" w:eastAsia="Calibri" w:hAnsiTheme="minorHAnsi" w:cstheme="minorHAnsi"/>
          <w:bCs/>
          <w:iCs/>
          <w:sz w:val="24"/>
          <w:szCs w:val="24"/>
          <w:lang w:val="ro-RO"/>
        </w:rPr>
        <w:t xml:space="preserve"> dupa depunerea proiectelor de catre solicitanti si</w:t>
      </w:r>
      <w:r w:rsidRPr="00892C4E">
        <w:rPr>
          <w:rFonts w:asciiTheme="minorHAnsi" w:eastAsia="Calibri" w:hAnsiTheme="minorHAnsi" w:cstheme="minorHAnsi"/>
          <w:bCs/>
          <w:iCs/>
          <w:sz w:val="24"/>
          <w:szCs w:val="24"/>
          <w:lang w:val="ro-RO"/>
        </w:rPr>
        <w:t xml:space="preserve">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14:paraId="29AC4124"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Numele și prenumele declarantului;</w:t>
      </w:r>
    </w:p>
    <w:p w14:paraId="504BBB9F" w14:textId="192B1B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Funcția deținută la nivel GAL (nu se aplică în cazul externalizării)</w:t>
      </w:r>
      <w:r w:rsidR="00005128" w:rsidRPr="00005128">
        <w:rPr>
          <w:sz w:val="24"/>
          <w:szCs w:val="24"/>
        </w:rPr>
        <w:t xml:space="preserve"> </w:t>
      </w:r>
      <w:proofErr w:type="spellStart"/>
      <w:r w:rsidR="00005128" w:rsidRPr="004F0A52">
        <w:rPr>
          <w:sz w:val="24"/>
          <w:szCs w:val="24"/>
        </w:rPr>
        <w:t>sau</w:t>
      </w:r>
      <w:proofErr w:type="spellEnd"/>
      <w:r w:rsidR="00005128" w:rsidRPr="004F0A52">
        <w:rPr>
          <w:sz w:val="24"/>
          <w:szCs w:val="24"/>
        </w:rPr>
        <w:t xml:space="preserve"> </w:t>
      </w:r>
      <w:proofErr w:type="spellStart"/>
      <w:r w:rsidR="00005128" w:rsidRPr="004F0A52">
        <w:rPr>
          <w:sz w:val="24"/>
          <w:szCs w:val="24"/>
        </w:rPr>
        <w:t>în</w:t>
      </w:r>
      <w:proofErr w:type="spellEnd"/>
      <w:r w:rsidR="00005128" w:rsidRPr="004F0A52">
        <w:rPr>
          <w:sz w:val="24"/>
          <w:szCs w:val="24"/>
        </w:rPr>
        <w:t xml:space="preserve"> </w:t>
      </w:r>
      <w:proofErr w:type="spellStart"/>
      <w:r w:rsidR="00005128" w:rsidRPr="004F0A52">
        <w:rPr>
          <w:sz w:val="24"/>
          <w:szCs w:val="24"/>
        </w:rPr>
        <w:t>cadrul</w:t>
      </w:r>
      <w:proofErr w:type="spellEnd"/>
      <w:r w:rsidR="00005128" w:rsidRPr="004F0A52">
        <w:rPr>
          <w:sz w:val="24"/>
          <w:szCs w:val="24"/>
        </w:rPr>
        <w:t xml:space="preserve"> </w:t>
      </w:r>
      <w:proofErr w:type="spellStart"/>
      <w:r w:rsidR="00005128" w:rsidRPr="004F0A52">
        <w:rPr>
          <w:sz w:val="24"/>
          <w:szCs w:val="24"/>
        </w:rPr>
        <w:t>societății</w:t>
      </w:r>
      <w:proofErr w:type="spellEnd"/>
      <w:r w:rsidR="00005128" w:rsidRPr="004F0A52">
        <w:rPr>
          <w:sz w:val="24"/>
          <w:szCs w:val="24"/>
        </w:rPr>
        <w:t xml:space="preserve"> </w:t>
      </w:r>
      <w:proofErr w:type="spellStart"/>
      <w:r w:rsidR="00005128" w:rsidRPr="004F0A52">
        <w:rPr>
          <w:sz w:val="24"/>
          <w:szCs w:val="24"/>
        </w:rPr>
        <w:t>către</w:t>
      </w:r>
      <w:proofErr w:type="spellEnd"/>
      <w:r w:rsidR="00005128" w:rsidRPr="004F0A52">
        <w:rPr>
          <w:sz w:val="24"/>
          <w:szCs w:val="24"/>
        </w:rPr>
        <w:t xml:space="preserve"> care s-a </w:t>
      </w:r>
      <w:proofErr w:type="spellStart"/>
      <w:r w:rsidR="00005128" w:rsidRPr="004F0A52">
        <w:rPr>
          <w:sz w:val="24"/>
          <w:szCs w:val="24"/>
        </w:rPr>
        <w:t>externalizat</w:t>
      </w:r>
      <w:proofErr w:type="spellEnd"/>
      <w:r w:rsidR="00005128" w:rsidRPr="004F0A52">
        <w:rPr>
          <w:sz w:val="24"/>
          <w:szCs w:val="24"/>
        </w:rPr>
        <w:t xml:space="preserve"> </w:t>
      </w:r>
      <w:proofErr w:type="spellStart"/>
      <w:r w:rsidR="00005128" w:rsidRPr="004F0A52">
        <w:rPr>
          <w:sz w:val="24"/>
          <w:szCs w:val="24"/>
        </w:rPr>
        <w:t>evaluarea</w:t>
      </w:r>
      <w:proofErr w:type="spellEnd"/>
      <w:r w:rsidRPr="00892C4E">
        <w:rPr>
          <w:rFonts w:asciiTheme="minorHAnsi" w:eastAsia="Calibri" w:hAnsiTheme="minorHAnsi" w:cstheme="minorHAnsi"/>
          <w:bCs/>
          <w:iCs/>
          <w:sz w:val="24"/>
          <w:szCs w:val="24"/>
          <w:lang w:val="ro-RO"/>
        </w:rPr>
        <w:t>;</w:t>
      </w:r>
    </w:p>
    <w:p w14:paraId="0469AFC9"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Rolul în cadrul procesului de evaluare;</w:t>
      </w:r>
    </w:p>
    <w:p w14:paraId="65897082"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14:paraId="64AE17CC"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14:paraId="05D3CE85" w14:textId="77777777" w:rsidR="0049661D" w:rsidRPr="001F3439" w:rsidRDefault="0049661D" w:rsidP="00A96701">
      <w:pPr>
        <w:tabs>
          <w:tab w:val="left" w:pos="360"/>
          <w:tab w:val="left" w:pos="900"/>
          <w:tab w:val="left" w:pos="1440"/>
          <w:tab w:val="left" w:pos="9360"/>
        </w:tabs>
        <w:spacing w:before="120" w:after="120"/>
        <w:jc w:val="both"/>
        <w:rPr>
          <w:rFonts w:asciiTheme="minorHAnsi" w:hAnsiTheme="minorHAnsi" w:cstheme="minorHAnsi"/>
          <w:noProof/>
          <w:color w:val="0D0D0D" w:themeColor="text1" w:themeTint="F2"/>
          <w:sz w:val="24"/>
          <w:szCs w:val="24"/>
          <w:lang w:val="ro-RO"/>
        </w:rPr>
      </w:pPr>
      <w:r w:rsidRPr="001F3439">
        <w:rPr>
          <w:rFonts w:asciiTheme="minorHAnsi" w:hAnsiTheme="minorHAnsi" w:cstheme="minorHAnsi"/>
          <w:noProof/>
          <w:color w:val="0D0D0D" w:themeColor="text1" w:themeTint="F2"/>
          <w:sz w:val="24"/>
          <w:szCs w:val="24"/>
          <w:lang w:val="ro-RO"/>
        </w:rPr>
        <w:t>Această declarație va fi dată de către cei implicați înaintea începerii fiecărei etape, respectiv experții evaluatori înaintea începerii procesului de evaluare, membrii Comitetului de Selecție înaintea începerii selecției proiectelor, iar membrii Comisie de contestații înaintea începerii procesului de soluționare a contestațiilor, dacă este cazul.</w:t>
      </w:r>
    </w:p>
    <w:p w14:paraId="29A67CE4" w14:textId="77777777" w:rsidR="00A96701" w:rsidRPr="00A96701"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pe parcursul implementării strategiei, în cadrul procesului de evaluare și selecție la nivelul GAL a unor proiecte, apar situații generatoare de conflict de interese, expertul GAL/expertul cooptat este </w:t>
      </w:r>
      <w:r w:rsidRPr="00892C4E">
        <w:rPr>
          <w:rFonts w:asciiTheme="minorHAnsi" w:hAnsiTheme="minorHAnsi" w:cstheme="minorHAnsi"/>
          <w:noProof/>
          <w:sz w:val="24"/>
          <w:szCs w:val="24"/>
          <w:lang w:val="ro-RO"/>
        </w:rPr>
        <w:lastRenderedPageBreak/>
        <w:t xml:space="preserve">obligat să se abțină de la luarea deciziei sau participarea la luarea unei decizii și să </w:t>
      </w:r>
      <w:r w:rsidRPr="00A96701">
        <w:rPr>
          <w:rFonts w:asciiTheme="minorHAnsi" w:hAnsiTheme="minorHAnsi" w:cstheme="minorHAnsi"/>
          <w:noProof/>
          <w:sz w:val="24"/>
          <w:szCs w:val="24"/>
          <w:lang w:val="ro-RO"/>
        </w:rPr>
        <w:t>informeze managerul GAL, în vederea înlocuirii cu un alt expert evaluator.</w:t>
      </w:r>
    </w:p>
    <w:p w14:paraId="7311EF9F" w14:textId="77777777" w:rsidR="00A96701"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A96701">
        <w:rPr>
          <w:rFonts w:cstheme="minorHAnsi"/>
          <w:noProof/>
          <w:sz w:val="24"/>
          <w:szCs w:val="24"/>
          <w:lang w:val="ro-RO"/>
        </w:rPr>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14:paraId="12229AD4"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7518A5">
        <w:rPr>
          <w:rFonts w:cstheme="minorHAnsi"/>
          <w:b/>
          <w:bCs/>
          <w:noProof/>
          <w:color w:val="31849B" w:themeColor="accent5" w:themeShade="BF"/>
          <w:sz w:val="24"/>
          <w:szCs w:val="24"/>
        </w:rPr>
        <w:t>Obligatiile Comitetului de Selectie si ale Comisiei de Contestatii</w:t>
      </w:r>
    </w:p>
    <w:p w14:paraId="549A786D"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color w:val="31849B" w:themeColor="accent5" w:themeShade="BF"/>
          <w:sz w:val="24"/>
          <w:szCs w:val="24"/>
        </w:rPr>
        <w:tab/>
      </w:r>
      <w:r w:rsidRPr="007518A5">
        <w:rPr>
          <w:rFonts w:cstheme="minorHAnsi"/>
          <w:noProof/>
          <w:sz w:val="24"/>
          <w:szCs w:val="24"/>
        </w:rPr>
        <w:t>Presedintele si ceilalti membrii ai Comitetului de Selectie si ai Comisiei de Contestatii, in indeplinirea atributiilor ce le revin ca urmare a prezentului Proceduri, au urmatoarele obligatii:</w:t>
      </w:r>
    </w:p>
    <w:p w14:paraId="450ADD64"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respecta intocmai regulile stabilite in cadrul Procedurii de evaluare si selectare a proiectelor din cadrul GAL</w:t>
      </w:r>
    </w:p>
    <w:p w14:paraId="4CDC1F7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respecta confidentialitatea lucrarilor si impartialitatea in adoptarea deciziilor </w:t>
      </w:r>
    </w:p>
    <w:p w14:paraId="33B005C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se implica direct in promovarea programului de finantare catre potentialii beneficiari </w:t>
      </w:r>
    </w:p>
    <w:p w14:paraId="02DA6C34" w14:textId="77777777" w:rsidR="007518A5" w:rsidRPr="00701DCD"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studia rapoartele de evaluare si de a decide cu privire la proiectele care vor fi finantate in cadrul strategiei de dezvoltare a teritoriului;</w:t>
      </w:r>
      <w:r w:rsidR="007518A5" w:rsidRPr="00701DCD">
        <w:rPr>
          <w:rFonts w:cstheme="minorHAnsi"/>
          <w:noProof/>
          <w:sz w:val="24"/>
          <w:szCs w:val="24"/>
          <w:lang w:val="en-GB"/>
        </w:rPr>
        <w:t>de a raporta Adunarii Generale cu privire la stadiul implementarii strategiei</w:t>
      </w:r>
    </w:p>
    <w:p w14:paraId="1075B041" w14:textId="77777777" w:rsidR="00162D00" w:rsidRDefault="00162D00" w:rsidP="00892C4E">
      <w:pPr>
        <w:pStyle w:val="Heading1"/>
        <w:spacing w:line="276" w:lineRule="auto"/>
        <w:rPr>
          <w:rFonts w:asciiTheme="minorHAnsi" w:hAnsiTheme="minorHAnsi" w:cstheme="minorHAnsi"/>
          <w:b/>
          <w:color w:val="1F497D" w:themeColor="text2"/>
          <w:sz w:val="24"/>
          <w:u w:val="none"/>
        </w:rPr>
      </w:pPr>
    </w:p>
    <w:p w14:paraId="0DF76B49" w14:textId="77777777" w:rsidR="00EF77B6" w:rsidRPr="0097102C" w:rsidRDefault="00E72786" w:rsidP="0097102C">
      <w:pPr>
        <w:pStyle w:val="Heading1"/>
        <w:spacing w:after="480" w:line="276" w:lineRule="auto"/>
        <w:rPr>
          <w:rFonts w:asciiTheme="minorHAnsi" w:hAnsiTheme="minorHAnsi" w:cstheme="minorHAnsi"/>
          <w:b/>
          <w:color w:val="1F497D" w:themeColor="text2"/>
          <w:sz w:val="32"/>
          <w:u w:val="none"/>
        </w:rPr>
      </w:pPr>
      <w:bookmarkStart w:id="11" w:name="_Toc485131081"/>
      <w:bookmarkEnd w:id="9"/>
      <w:bookmarkEnd w:id="10"/>
      <w:r w:rsidRPr="0097102C">
        <w:rPr>
          <w:rFonts w:asciiTheme="minorHAnsi" w:hAnsiTheme="minorHAnsi" w:cstheme="minorHAnsi"/>
          <w:b/>
          <w:color w:val="1F497D" w:themeColor="text2"/>
          <w:sz w:val="32"/>
          <w:u w:val="none"/>
        </w:rPr>
        <w:t>4</w:t>
      </w:r>
      <w:r w:rsidR="00F153F2" w:rsidRPr="0097102C">
        <w:rPr>
          <w:rFonts w:asciiTheme="minorHAnsi" w:hAnsiTheme="minorHAnsi" w:cstheme="minorHAnsi"/>
          <w:b/>
          <w:color w:val="1F497D" w:themeColor="text2"/>
          <w:sz w:val="32"/>
          <w:u w:val="none"/>
        </w:rPr>
        <w:t>.</w:t>
      </w:r>
      <w:r w:rsidR="00DF5445" w:rsidRPr="0097102C">
        <w:rPr>
          <w:rFonts w:asciiTheme="minorHAnsi" w:hAnsiTheme="minorHAnsi" w:cstheme="minorHAnsi"/>
          <w:b/>
          <w:color w:val="1F497D" w:themeColor="text2"/>
          <w:sz w:val="32"/>
          <w:u w:val="none"/>
        </w:rPr>
        <w:t xml:space="preserve">DERULAREA PROCESULUI DE SELECȚIE LA NIVELUL </w:t>
      </w:r>
      <w:bookmarkEnd w:id="11"/>
      <w:r w:rsidR="00045091">
        <w:rPr>
          <w:rFonts w:asciiTheme="minorHAnsi" w:hAnsiTheme="minorHAnsi" w:cstheme="minorHAnsi"/>
          <w:b/>
          <w:color w:val="1F497D" w:themeColor="text2"/>
          <w:sz w:val="32"/>
          <w:u w:val="none"/>
        </w:rPr>
        <w:t>GAL TINUTUL VINULUI</w:t>
      </w:r>
    </w:p>
    <w:p w14:paraId="67DB8671" w14:textId="77777777" w:rsidR="00DF5445" w:rsidRPr="00892C4E"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2" w:name="_Toc485131082"/>
      <w:r w:rsidRPr="00892C4E">
        <w:rPr>
          <w:rFonts w:asciiTheme="minorHAnsi" w:hAnsiTheme="minorHAnsi" w:cstheme="minorHAnsi"/>
          <w:i/>
          <w:color w:val="1F497D" w:themeColor="text2"/>
          <w:szCs w:val="24"/>
        </w:rPr>
        <w:t>4.1 Lansarea sesiunii de primire a cererilor de finanțare de către GAL. Depunerea proiectelor la GAL</w:t>
      </w:r>
      <w:bookmarkEnd w:id="12"/>
    </w:p>
    <w:p w14:paraId="6BC17C5B" w14:textId="77777777" w:rsidR="00180E0A" w:rsidRPr="00892C4E" w:rsidRDefault="00180E0A" w:rsidP="0097102C">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14:paraId="78CCB10E" w14:textId="77777777" w:rsidR="00DF5445"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14:paraId="5FB16BFB" w14:textId="77777777" w:rsidR="000C4E2F" w:rsidRPr="000C4E2F"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proofErr w:type="spellStart"/>
      <w:r w:rsidRPr="000C4E2F">
        <w:rPr>
          <w:rFonts w:cstheme="minorHAnsi"/>
          <w:sz w:val="24"/>
          <w:szCs w:val="20"/>
        </w:rPr>
        <w:lastRenderedPageBreak/>
        <w:t>Perioada</w:t>
      </w:r>
      <w:proofErr w:type="spellEnd"/>
      <w:r w:rsidRPr="000C4E2F">
        <w:rPr>
          <w:rFonts w:cstheme="minorHAnsi"/>
          <w:sz w:val="24"/>
          <w:szCs w:val="20"/>
        </w:rPr>
        <w:t xml:space="preserve"> de </w:t>
      </w:r>
      <w:proofErr w:type="spellStart"/>
      <w:r w:rsidRPr="000C4E2F">
        <w:rPr>
          <w:rFonts w:cstheme="minorHAnsi"/>
          <w:sz w:val="24"/>
          <w:szCs w:val="20"/>
        </w:rPr>
        <w:t>depunere</w:t>
      </w:r>
      <w:proofErr w:type="spellEnd"/>
      <w:r w:rsidRPr="000C4E2F">
        <w:rPr>
          <w:rFonts w:cstheme="minorHAnsi"/>
          <w:sz w:val="24"/>
          <w:szCs w:val="20"/>
        </w:rPr>
        <w:t xml:space="preserve"> a </w:t>
      </w:r>
      <w:proofErr w:type="spellStart"/>
      <w:r w:rsidRPr="000C4E2F">
        <w:rPr>
          <w:rFonts w:cstheme="minorHAnsi"/>
          <w:sz w:val="24"/>
          <w:szCs w:val="20"/>
        </w:rPr>
        <w:t>proiectelor</w:t>
      </w:r>
      <w:proofErr w:type="spellEnd"/>
      <w:r w:rsidRPr="000C4E2F">
        <w:rPr>
          <w:rFonts w:cstheme="minorHAnsi"/>
          <w:sz w:val="24"/>
          <w:szCs w:val="20"/>
        </w:rPr>
        <w:t xml:space="preserve"> se </w:t>
      </w:r>
      <w:proofErr w:type="spellStart"/>
      <w:r w:rsidRPr="000C4E2F">
        <w:rPr>
          <w:rFonts w:cstheme="minorHAnsi"/>
          <w:sz w:val="24"/>
          <w:szCs w:val="20"/>
        </w:rPr>
        <w:t>stabilește</w:t>
      </w:r>
      <w:proofErr w:type="spellEnd"/>
      <w:r w:rsidRPr="000C4E2F">
        <w:rPr>
          <w:rFonts w:cstheme="minorHAnsi"/>
          <w:sz w:val="24"/>
          <w:szCs w:val="20"/>
        </w:rPr>
        <w:t xml:space="preserve"> </w:t>
      </w:r>
      <w:proofErr w:type="spellStart"/>
      <w:r w:rsidRPr="000C4E2F">
        <w:rPr>
          <w:rFonts w:cstheme="minorHAnsi"/>
          <w:sz w:val="24"/>
          <w:szCs w:val="20"/>
        </w:rPr>
        <w:t>în</w:t>
      </w:r>
      <w:proofErr w:type="spellEnd"/>
      <w:r w:rsidRPr="000C4E2F">
        <w:rPr>
          <w:rFonts w:cstheme="minorHAnsi"/>
          <w:sz w:val="24"/>
          <w:szCs w:val="20"/>
        </w:rPr>
        <w:t xml:space="preserve"> </w:t>
      </w:r>
      <w:proofErr w:type="spellStart"/>
      <w:r w:rsidRPr="000C4E2F">
        <w:rPr>
          <w:rFonts w:cstheme="minorHAnsi"/>
          <w:sz w:val="24"/>
          <w:szCs w:val="20"/>
        </w:rPr>
        <w:t>funcție</w:t>
      </w:r>
      <w:proofErr w:type="spellEnd"/>
      <w:r w:rsidRPr="000C4E2F">
        <w:rPr>
          <w:rFonts w:cstheme="minorHAnsi"/>
          <w:sz w:val="24"/>
          <w:szCs w:val="20"/>
        </w:rPr>
        <w:t xml:space="preserve"> de </w:t>
      </w:r>
      <w:proofErr w:type="spellStart"/>
      <w:r w:rsidRPr="000C4E2F">
        <w:rPr>
          <w:rFonts w:cstheme="minorHAnsi"/>
          <w:sz w:val="24"/>
          <w:szCs w:val="20"/>
        </w:rPr>
        <w:t>modalitatea</w:t>
      </w:r>
      <w:proofErr w:type="spellEnd"/>
      <w:r w:rsidRPr="000C4E2F">
        <w:rPr>
          <w:rFonts w:cstheme="minorHAnsi"/>
          <w:sz w:val="24"/>
          <w:szCs w:val="20"/>
        </w:rPr>
        <w:t xml:space="preserve"> de </w:t>
      </w:r>
      <w:proofErr w:type="spellStart"/>
      <w:r w:rsidRPr="000C4E2F">
        <w:rPr>
          <w:rFonts w:cstheme="minorHAnsi"/>
          <w:sz w:val="24"/>
          <w:szCs w:val="20"/>
        </w:rPr>
        <w:t>desfășurare</w:t>
      </w:r>
      <w:proofErr w:type="spellEnd"/>
      <w:r w:rsidRPr="000C4E2F">
        <w:rPr>
          <w:rFonts w:cstheme="minorHAnsi"/>
          <w:sz w:val="24"/>
          <w:szCs w:val="20"/>
        </w:rPr>
        <w:t xml:space="preserve"> a </w:t>
      </w:r>
      <w:proofErr w:type="spellStart"/>
      <w:r w:rsidRPr="000C4E2F">
        <w:rPr>
          <w:rFonts w:cstheme="minorHAnsi"/>
          <w:sz w:val="24"/>
          <w:szCs w:val="20"/>
        </w:rPr>
        <w:t>sesiunilor</w:t>
      </w:r>
      <w:proofErr w:type="spellEnd"/>
      <w:r w:rsidRPr="000C4E2F">
        <w:rPr>
          <w:rFonts w:cstheme="minorHAnsi"/>
          <w:sz w:val="24"/>
          <w:szCs w:val="20"/>
        </w:rPr>
        <w:t xml:space="preserve"> (</w:t>
      </w:r>
      <w:proofErr w:type="spellStart"/>
      <w:r w:rsidRPr="000C4E2F">
        <w:rPr>
          <w:rFonts w:cstheme="minorHAnsi"/>
          <w:sz w:val="24"/>
          <w:szCs w:val="20"/>
        </w:rPr>
        <w:t>lunare</w:t>
      </w:r>
      <w:proofErr w:type="spellEnd"/>
      <w:r w:rsidRPr="000C4E2F">
        <w:rPr>
          <w:rFonts w:cstheme="minorHAnsi"/>
          <w:sz w:val="24"/>
          <w:szCs w:val="20"/>
        </w:rPr>
        <w:t xml:space="preserve">, </w:t>
      </w:r>
      <w:proofErr w:type="spellStart"/>
      <w:r w:rsidRPr="000C4E2F">
        <w:rPr>
          <w:rFonts w:cstheme="minorHAnsi"/>
          <w:sz w:val="24"/>
          <w:szCs w:val="20"/>
        </w:rPr>
        <w:t>trimestriale</w:t>
      </w:r>
      <w:proofErr w:type="spellEnd"/>
      <w:r w:rsidRPr="000C4E2F">
        <w:rPr>
          <w:rFonts w:cstheme="minorHAnsi"/>
          <w:sz w:val="24"/>
          <w:szCs w:val="20"/>
        </w:rPr>
        <w:t xml:space="preserve">, </w:t>
      </w:r>
      <w:proofErr w:type="spellStart"/>
      <w:r w:rsidRPr="000C4E2F">
        <w:rPr>
          <w:rFonts w:cstheme="minorHAnsi"/>
          <w:sz w:val="24"/>
          <w:szCs w:val="20"/>
        </w:rPr>
        <w:t>anuale</w:t>
      </w:r>
      <w:proofErr w:type="spellEnd"/>
      <w:r w:rsidRPr="000C4E2F">
        <w:rPr>
          <w:rFonts w:cstheme="minorHAnsi"/>
          <w:sz w:val="24"/>
          <w:szCs w:val="20"/>
        </w:rPr>
        <w:t xml:space="preserve">, continue), </w:t>
      </w:r>
      <w:proofErr w:type="spellStart"/>
      <w:r w:rsidRPr="000C4E2F">
        <w:rPr>
          <w:rFonts w:cstheme="minorHAnsi"/>
          <w:sz w:val="24"/>
          <w:szCs w:val="20"/>
        </w:rPr>
        <w:t>si</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precizata</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lansare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respectiv</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prelungire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daca</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cazul</w:t>
      </w:r>
      <w:proofErr w:type="spellEnd"/>
      <w:r w:rsidRPr="000C4E2F">
        <w:rPr>
          <w:rFonts w:cstheme="minorHAnsi"/>
          <w:sz w:val="24"/>
          <w:szCs w:val="20"/>
        </w:rPr>
        <w:t xml:space="preserve">) </w:t>
      </w:r>
      <w:proofErr w:type="spellStart"/>
      <w:r w:rsidRPr="000C4E2F">
        <w:rPr>
          <w:rFonts w:cstheme="minorHAnsi"/>
          <w:sz w:val="24"/>
          <w:szCs w:val="20"/>
        </w:rPr>
        <w:t>pentru</w:t>
      </w:r>
      <w:proofErr w:type="spellEnd"/>
      <w:r w:rsidRPr="000C4E2F">
        <w:rPr>
          <w:rFonts w:cstheme="minorHAnsi"/>
          <w:sz w:val="24"/>
          <w:szCs w:val="20"/>
        </w:rPr>
        <w:t xml:space="preserve"> </w:t>
      </w:r>
      <w:proofErr w:type="spellStart"/>
      <w:r w:rsidRPr="000C4E2F">
        <w:rPr>
          <w:rFonts w:cstheme="minorHAnsi"/>
          <w:sz w:val="24"/>
          <w:szCs w:val="20"/>
        </w:rPr>
        <w:t>fiecare</w:t>
      </w:r>
      <w:proofErr w:type="spellEnd"/>
      <w:r w:rsidRPr="000C4E2F">
        <w:rPr>
          <w:rFonts w:cstheme="minorHAnsi"/>
          <w:sz w:val="24"/>
          <w:szCs w:val="20"/>
        </w:rPr>
        <w:t xml:space="preserve"> </w:t>
      </w:r>
      <w:proofErr w:type="spellStart"/>
      <w:r w:rsidRPr="000C4E2F">
        <w:rPr>
          <w:rFonts w:cstheme="minorHAnsi"/>
          <w:sz w:val="24"/>
          <w:szCs w:val="20"/>
        </w:rPr>
        <w:t>masura</w:t>
      </w:r>
      <w:proofErr w:type="spellEnd"/>
      <w:r w:rsidRPr="000C4E2F">
        <w:rPr>
          <w:rFonts w:cstheme="minorHAnsi"/>
          <w:sz w:val="24"/>
          <w:szCs w:val="20"/>
        </w:rPr>
        <w:t xml:space="preserve"> in </w:t>
      </w:r>
      <w:proofErr w:type="spellStart"/>
      <w:r w:rsidRPr="000C4E2F">
        <w:rPr>
          <w:rFonts w:cstheme="minorHAnsi"/>
          <w:sz w:val="24"/>
          <w:szCs w:val="20"/>
        </w:rPr>
        <w:t>parte</w:t>
      </w:r>
      <w:proofErr w:type="spellEnd"/>
      <w:r w:rsidRPr="000C4E2F">
        <w:rPr>
          <w:rFonts w:cstheme="minorHAnsi"/>
          <w:sz w:val="24"/>
          <w:szCs w:val="20"/>
        </w:rPr>
        <w:t>.</w:t>
      </w:r>
    </w:p>
    <w:p w14:paraId="34886CCD" w14:textId="3D6F6B6A" w:rsidR="00971E53" w:rsidRPr="003A1B7E" w:rsidRDefault="00971E53" w:rsidP="00892C4E">
      <w:pPr>
        <w:spacing w:after="0"/>
        <w:jc w:val="both"/>
        <w:rPr>
          <w:rFonts w:asciiTheme="minorHAnsi" w:hAnsiTheme="minorHAnsi" w:cstheme="minorHAnsi"/>
          <w:sz w:val="24"/>
          <w:szCs w:val="24"/>
          <w:lang w:val="ro-RO"/>
        </w:rPr>
      </w:pPr>
      <w:r w:rsidRPr="003A1B7E">
        <w:rPr>
          <w:rFonts w:asciiTheme="minorHAnsi" w:hAnsiTheme="minorHAnsi" w:cstheme="minorHAnsi"/>
          <w:sz w:val="24"/>
          <w:szCs w:val="24"/>
          <w:lang w:val="ro-RO"/>
        </w:rPr>
        <w:t xml:space="preserve">Pentru </w:t>
      </w:r>
      <w:r w:rsidR="004801F1" w:rsidRPr="003A1B7E">
        <w:rPr>
          <w:rFonts w:asciiTheme="minorHAnsi" w:hAnsiTheme="minorHAnsi" w:cstheme="minorHAnsi"/>
          <w:sz w:val="24"/>
          <w:szCs w:val="24"/>
          <w:lang w:val="ro-RO"/>
        </w:rPr>
        <w:t>masura M7/6B</w:t>
      </w:r>
      <w:r w:rsidRPr="003A1B7E">
        <w:rPr>
          <w:rFonts w:asciiTheme="minorHAnsi" w:hAnsiTheme="minorHAnsi" w:cstheme="minorHAnsi"/>
          <w:sz w:val="24"/>
          <w:szCs w:val="24"/>
          <w:lang w:val="ro-RO"/>
        </w:rPr>
        <w:t xml:space="preserve"> perioada de depunere a proiectelor este:</w:t>
      </w:r>
    </w:p>
    <w:tbl>
      <w:tblPr>
        <w:tblStyle w:val="TableGrid"/>
        <w:tblW w:w="0" w:type="auto"/>
        <w:tblLook w:val="04A0" w:firstRow="1" w:lastRow="0" w:firstColumn="1" w:lastColumn="0" w:noHBand="0" w:noVBand="1"/>
      </w:tblPr>
      <w:tblGrid>
        <w:gridCol w:w="2547"/>
        <w:gridCol w:w="3827"/>
      </w:tblGrid>
      <w:tr w:rsidR="003A1B7E" w:rsidRPr="003A1B7E" w14:paraId="799CD76E" w14:textId="77777777" w:rsidTr="00971E53">
        <w:tc>
          <w:tcPr>
            <w:tcW w:w="2547" w:type="dxa"/>
          </w:tcPr>
          <w:p w14:paraId="70C2CE89" w14:textId="77777777" w:rsidR="00971E53" w:rsidRPr="003A1B7E" w:rsidRDefault="00971E53" w:rsidP="00892C4E">
            <w:pPr>
              <w:spacing w:after="0"/>
              <w:jc w:val="both"/>
              <w:rPr>
                <w:rFonts w:cstheme="minorHAnsi"/>
                <w:sz w:val="24"/>
                <w:szCs w:val="24"/>
                <w:lang w:val="ro-RO"/>
              </w:rPr>
            </w:pPr>
            <w:r w:rsidRPr="003A1B7E">
              <w:rPr>
                <w:rFonts w:cstheme="minorHAnsi"/>
                <w:sz w:val="24"/>
                <w:szCs w:val="24"/>
                <w:lang w:val="ro-RO"/>
              </w:rPr>
              <w:t>MĂSURA</w:t>
            </w:r>
          </w:p>
        </w:tc>
        <w:tc>
          <w:tcPr>
            <w:tcW w:w="3827" w:type="dxa"/>
          </w:tcPr>
          <w:p w14:paraId="7C7A4458" w14:textId="77777777" w:rsidR="00971E53" w:rsidRPr="003A1B7E" w:rsidRDefault="00971E53" w:rsidP="00892C4E">
            <w:pPr>
              <w:spacing w:after="0"/>
              <w:jc w:val="both"/>
              <w:rPr>
                <w:rFonts w:cstheme="minorHAnsi"/>
                <w:sz w:val="24"/>
                <w:szCs w:val="24"/>
                <w:lang w:val="ro-RO"/>
              </w:rPr>
            </w:pPr>
            <w:r w:rsidRPr="003A1B7E">
              <w:rPr>
                <w:rFonts w:cstheme="minorHAnsi"/>
                <w:sz w:val="24"/>
                <w:szCs w:val="24"/>
                <w:lang w:val="ro-RO"/>
              </w:rPr>
              <w:t>PERIOADA</w:t>
            </w:r>
          </w:p>
        </w:tc>
      </w:tr>
      <w:tr w:rsidR="003A1B7E" w:rsidRPr="003A1B7E" w14:paraId="266017C1" w14:textId="77777777" w:rsidTr="00971E53">
        <w:tc>
          <w:tcPr>
            <w:tcW w:w="2547" w:type="dxa"/>
          </w:tcPr>
          <w:p w14:paraId="110193B8" w14:textId="646DB00D" w:rsidR="00365A83" w:rsidRPr="003A1B7E" w:rsidRDefault="00365A83" w:rsidP="00892C4E">
            <w:pPr>
              <w:spacing w:after="0"/>
              <w:jc w:val="both"/>
              <w:rPr>
                <w:rFonts w:cstheme="minorHAnsi"/>
                <w:sz w:val="24"/>
                <w:szCs w:val="24"/>
                <w:lang w:val="ro-RO"/>
              </w:rPr>
            </w:pPr>
            <w:r w:rsidRPr="003A1B7E">
              <w:rPr>
                <w:rFonts w:cstheme="minorHAnsi"/>
                <w:sz w:val="24"/>
                <w:szCs w:val="24"/>
                <w:lang w:val="ro-RO"/>
              </w:rPr>
              <w:t>M</w:t>
            </w:r>
            <w:r w:rsidR="004801F1" w:rsidRPr="003A1B7E">
              <w:rPr>
                <w:rFonts w:cstheme="minorHAnsi"/>
                <w:sz w:val="24"/>
                <w:szCs w:val="24"/>
                <w:lang w:val="ro-RO"/>
              </w:rPr>
              <w:t>7/6B</w:t>
            </w:r>
          </w:p>
        </w:tc>
        <w:tc>
          <w:tcPr>
            <w:tcW w:w="3827" w:type="dxa"/>
          </w:tcPr>
          <w:p w14:paraId="048CBDF5" w14:textId="5731D3CB" w:rsidR="00365A83" w:rsidRPr="003A1B7E" w:rsidRDefault="000F1186" w:rsidP="00892C4E">
            <w:pPr>
              <w:spacing w:after="0"/>
              <w:jc w:val="both"/>
              <w:rPr>
                <w:rFonts w:asciiTheme="majorHAnsi" w:hAnsiTheme="majorHAnsi"/>
                <w:sz w:val="24"/>
                <w:szCs w:val="24"/>
                <w:lang w:val="ro-RO"/>
              </w:rPr>
            </w:pPr>
            <w:r>
              <w:rPr>
                <w:rFonts w:asciiTheme="majorHAnsi" w:hAnsiTheme="majorHAnsi"/>
                <w:sz w:val="24"/>
                <w:szCs w:val="24"/>
                <w:lang w:val="ro-RO"/>
              </w:rPr>
              <w:t>01</w:t>
            </w:r>
            <w:bookmarkStart w:id="13" w:name="_GoBack"/>
            <w:bookmarkEnd w:id="13"/>
            <w:r w:rsidR="003A1B7E" w:rsidRPr="003A1B7E">
              <w:rPr>
                <w:rFonts w:asciiTheme="majorHAnsi" w:hAnsiTheme="majorHAnsi"/>
                <w:sz w:val="24"/>
                <w:szCs w:val="24"/>
                <w:lang w:val="ro-RO"/>
              </w:rPr>
              <w:t>.0</w:t>
            </w:r>
            <w:r>
              <w:rPr>
                <w:rFonts w:asciiTheme="majorHAnsi" w:hAnsiTheme="majorHAnsi"/>
                <w:sz w:val="24"/>
                <w:szCs w:val="24"/>
                <w:lang w:val="ro-RO"/>
              </w:rPr>
              <w:t>4</w:t>
            </w:r>
            <w:r w:rsidR="003A1B7E" w:rsidRPr="003A1B7E">
              <w:rPr>
                <w:rFonts w:asciiTheme="majorHAnsi" w:hAnsiTheme="majorHAnsi"/>
                <w:sz w:val="24"/>
                <w:szCs w:val="24"/>
                <w:lang w:val="ro-RO"/>
              </w:rPr>
              <w:t>.202</w:t>
            </w:r>
            <w:r>
              <w:rPr>
                <w:rFonts w:asciiTheme="majorHAnsi" w:hAnsiTheme="majorHAnsi"/>
                <w:sz w:val="24"/>
                <w:szCs w:val="24"/>
                <w:lang w:val="ro-RO"/>
              </w:rPr>
              <w:t>4</w:t>
            </w:r>
            <w:r w:rsidR="003A1B7E" w:rsidRPr="003A1B7E">
              <w:rPr>
                <w:rFonts w:asciiTheme="majorHAnsi" w:hAnsiTheme="majorHAnsi"/>
                <w:sz w:val="24"/>
                <w:szCs w:val="24"/>
                <w:lang w:val="ro-RO"/>
              </w:rPr>
              <w:t>-</w:t>
            </w:r>
            <w:r>
              <w:rPr>
                <w:rFonts w:asciiTheme="majorHAnsi" w:hAnsiTheme="majorHAnsi"/>
                <w:sz w:val="24"/>
                <w:szCs w:val="24"/>
                <w:lang w:val="ro-RO"/>
              </w:rPr>
              <w:t>06</w:t>
            </w:r>
            <w:r w:rsidR="003A1B7E" w:rsidRPr="003A1B7E">
              <w:rPr>
                <w:rFonts w:asciiTheme="majorHAnsi" w:hAnsiTheme="majorHAnsi"/>
                <w:sz w:val="24"/>
                <w:szCs w:val="24"/>
                <w:lang w:val="ro-RO"/>
              </w:rPr>
              <w:t>.</w:t>
            </w:r>
            <w:r>
              <w:rPr>
                <w:rFonts w:asciiTheme="majorHAnsi" w:hAnsiTheme="majorHAnsi"/>
                <w:sz w:val="24"/>
                <w:szCs w:val="24"/>
                <w:lang w:val="ro-RO"/>
              </w:rPr>
              <w:t>05</w:t>
            </w:r>
            <w:r w:rsidR="003A1B7E" w:rsidRPr="003A1B7E">
              <w:rPr>
                <w:rFonts w:asciiTheme="majorHAnsi" w:hAnsiTheme="majorHAnsi"/>
                <w:sz w:val="24"/>
                <w:szCs w:val="24"/>
                <w:lang w:val="ro-RO"/>
              </w:rPr>
              <w:t>.202</w:t>
            </w:r>
            <w:r>
              <w:rPr>
                <w:rFonts w:asciiTheme="majorHAnsi" w:hAnsiTheme="majorHAnsi"/>
                <w:sz w:val="24"/>
                <w:szCs w:val="24"/>
                <w:lang w:val="ro-RO"/>
              </w:rPr>
              <w:t>4</w:t>
            </w:r>
            <w:r w:rsidR="003A1B7E" w:rsidRPr="003A1B7E">
              <w:rPr>
                <w:rFonts w:asciiTheme="majorHAnsi" w:hAnsiTheme="majorHAnsi"/>
                <w:sz w:val="24"/>
                <w:szCs w:val="24"/>
                <w:lang w:val="ro-RO"/>
              </w:rPr>
              <w:t>.</w:t>
            </w:r>
          </w:p>
        </w:tc>
      </w:tr>
    </w:tbl>
    <w:p w14:paraId="4CD23C1D" w14:textId="77777777" w:rsidR="00971E53" w:rsidRDefault="00971E53" w:rsidP="00892C4E">
      <w:pPr>
        <w:spacing w:after="0"/>
        <w:jc w:val="both"/>
        <w:rPr>
          <w:rFonts w:asciiTheme="minorHAnsi" w:hAnsiTheme="minorHAnsi" w:cstheme="minorHAnsi"/>
          <w:sz w:val="24"/>
          <w:szCs w:val="24"/>
          <w:lang w:val="ro-RO"/>
        </w:rPr>
      </w:pPr>
    </w:p>
    <w:p w14:paraId="3858F742" w14:textId="77777777" w:rsidR="00296B19" w:rsidRPr="00892C4E" w:rsidRDefault="00296B19" w:rsidP="00892C4E">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vederea deschiderii sesiunilor de primire a proiectelor, GAL </w:t>
      </w:r>
      <w:r w:rsidR="00D365C4" w:rsidRPr="00892C4E">
        <w:rPr>
          <w:rFonts w:asciiTheme="minorHAnsi" w:hAnsiTheme="minorHAnsi" w:cstheme="minorHAnsi"/>
          <w:sz w:val="24"/>
          <w:szCs w:val="24"/>
          <w:lang w:val="ro-RO"/>
        </w:rPr>
        <w:t>„</w:t>
      </w:r>
      <w:r w:rsidR="005F1C4F">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14:paraId="481266D5"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 site-ul propriu (varianta detaliată);</w:t>
      </w:r>
    </w:p>
    <w:p w14:paraId="04FFDAA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sediul GAL (varianta detaliată, pe suport tipărit);</w:t>
      </w:r>
    </w:p>
    <w:p w14:paraId="66737036"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sediile primăriilor partenere GAL (varianta simplificată);</w:t>
      </w:r>
    </w:p>
    <w:p w14:paraId="75A4AF0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prin mijloacele de informare mass-media locale/regionale/naționale (varianta simplificată), după caz.</w:t>
      </w:r>
    </w:p>
    <w:p w14:paraId="49DB1FC4" w14:textId="77777777" w:rsidR="00296B19" w:rsidRPr="00892C4E"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892C4E">
        <w:rPr>
          <w:rFonts w:eastAsia="TimesNewRomanPSMT" w:cstheme="minorHAnsi"/>
          <w:b/>
          <w:color w:val="1F497D" w:themeColor="text2"/>
          <w:sz w:val="24"/>
          <w:szCs w:val="24"/>
          <w:lang w:val="ro-RO"/>
        </w:rPr>
        <w:t>Atenție!</w:t>
      </w:r>
      <w:r w:rsidRPr="00892C4E">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14:paraId="765E9105" w14:textId="1A658AB6" w:rsidR="00296B19" w:rsidRPr="00892C4E" w:rsidRDefault="00176BE5" w:rsidP="0097102C">
      <w:pPr>
        <w:pStyle w:val="ListParagraph"/>
        <w:tabs>
          <w:tab w:val="left" w:pos="284"/>
        </w:tabs>
        <w:spacing w:before="120" w:after="120"/>
        <w:ind w:left="0"/>
        <w:contextualSpacing w:val="0"/>
        <w:jc w:val="both"/>
        <w:rPr>
          <w:rFonts w:eastAsia="TimesNewRomanPSMT" w:cstheme="minorHAnsi"/>
          <w:sz w:val="24"/>
          <w:szCs w:val="24"/>
          <w:lang w:val="ro-RO"/>
        </w:rPr>
      </w:pPr>
      <w:r>
        <w:rPr>
          <w:rFonts w:eastAsia="TimesNewRomanPSMT" w:cstheme="minorHAnsi"/>
          <w:sz w:val="24"/>
          <w:szCs w:val="24"/>
          <w:lang w:val="ro-RO"/>
        </w:rPr>
        <w:t xml:space="preserve"> </w:t>
      </w:r>
    </w:p>
    <w:p w14:paraId="24EE5F75" w14:textId="118781DF" w:rsidR="00045091"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701DCD">
        <w:rPr>
          <w:rFonts w:eastAsia="TimesNewRomanPSMT" w:cstheme="minorHAnsi"/>
          <w:b/>
          <w:color w:val="1F497D" w:themeColor="text2"/>
          <w:sz w:val="24"/>
          <w:szCs w:val="24"/>
          <w:lang w:val="ro-RO"/>
        </w:rPr>
        <w:t>Atentie!</w:t>
      </w:r>
      <w:r w:rsidRPr="00701DCD">
        <w:rPr>
          <w:rFonts w:eastAsia="TimesNewRomanPSMT" w:cstheme="minorHAnsi"/>
          <w:b/>
          <w:sz w:val="24"/>
          <w:szCs w:val="24"/>
          <w:lang w:val="ro-RO"/>
        </w:rPr>
        <w:t xml:space="preserve"> Apelul de selectie poate fi inchis inainte de scurgerea celor 30 de zile calendaristice programate initial, in cazul in care proiectele depuse acopera </w:t>
      </w:r>
      <w:r w:rsidR="00537E45">
        <w:rPr>
          <w:rFonts w:eastAsia="TimesNewRomanPSMT" w:cstheme="minorHAnsi"/>
          <w:b/>
          <w:sz w:val="24"/>
          <w:szCs w:val="24"/>
          <w:lang w:val="ro-RO"/>
        </w:rPr>
        <w:t xml:space="preserve"> </w:t>
      </w:r>
      <w:r w:rsidR="00176BE5">
        <w:rPr>
          <w:rFonts w:eastAsia="TimesNewRomanPSMT" w:cstheme="minorHAnsi"/>
          <w:b/>
          <w:sz w:val="24"/>
          <w:szCs w:val="24"/>
          <w:lang w:val="ro-RO"/>
        </w:rPr>
        <w:t xml:space="preserve">cel puțin </w:t>
      </w:r>
      <w:r w:rsidR="00537E45">
        <w:rPr>
          <w:rFonts w:eastAsia="TimesNewRomanPSMT" w:cstheme="minorHAnsi"/>
          <w:b/>
          <w:sz w:val="24"/>
          <w:szCs w:val="24"/>
          <w:lang w:val="ro-RO"/>
        </w:rPr>
        <w:t xml:space="preserve">110% </w:t>
      </w:r>
      <w:r w:rsidRPr="00701DCD">
        <w:rPr>
          <w:rFonts w:eastAsia="TimesNewRomanPSMT" w:cstheme="minorHAnsi"/>
          <w:b/>
          <w:sz w:val="24"/>
          <w:szCs w:val="24"/>
          <w:lang w:val="ro-RO"/>
        </w:rPr>
        <w:t xml:space="preserve"> din </w:t>
      </w:r>
      <w:r w:rsidR="00176BE5">
        <w:rPr>
          <w:rFonts w:eastAsia="TimesNewRomanPSMT" w:cstheme="minorHAnsi"/>
          <w:b/>
          <w:sz w:val="24"/>
          <w:szCs w:val="24"/>
          <w:lang w:val="ro-RO"/>
        </w:rPr>
        <w:t xml:space="preserve"> valoarea alocării sesiunii</w:t>
      </w:r>
      <w:r w:rsidRPr="00701DCD">
        <w:rPr>
          <w:rFonts w:eastAsia="TimesNewRomanPSMT" w:cstheme="minorHAnsi"/>
          <w:b/>
          <w:sz w:val="24"/>
          <w:szCs w:val="24"/>
          <w:lang w:val="ro-RO"/>
        </w:rPr>
        <w:t>, dar nu mai devreme de trecerea a 5 zile calendaristice de la lansarea apelului de selectie.</w:t>
      </w:r>
    </w:p>
    <w:p w14:paraId="67D0E20B"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 este data deschiderii sesiunii de depunere a proiectelor la GAL.</w:t>
      </w:r>
    </w:p>
    <w:p w14:paraId="537CB854" w14:textId="77777777" w:rsidR="0003786E" w:rsidRDefault="0003786E" w:rsidP="0044328E">
      <w:pPr>
        <w:pStyle w:val="ListParagraph"/>
        <w:tabs>
          <w:tab w:val="left" w:pos="284"/>
        </w:tabs>
        <w:spacing w:before="120" w:after="120"/>
        <w:ind w:left="0"/>
        <w:contextualSpacing w:val="0"/>
        <w:jc w:val="both"/>
        <w:rPr>
          <w:rFonts w:eastAsia="TimesNewRomanPSMT" w:cstheme="minorHAnsi"/>
          <w:sz w:val="24"/>
          <w:szCs w:val="24"/>
          <w:lang w:val="ro-RO"/>
        </w:rPr>
      </w:pPr>
    </w:p>
    <w:p w14:paraId="72B863C7"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Apelurile de selecție pot fi prelungite cu aprobarea Adunării Generale a GAL/Consiliului Director al GAL, în conformitate cu procedurile interne ale GAL. Anunțul privind prelungirea trebuie să se facă </w:t>
      </w:r>
      <w:r w:rsidRPr="00892C4E">
        <w:rPr>
          <w:rFonts w:eastAsia="TimesNewRomanPSMT" w:cstheme="minorHAnsi"/>
          <w:sz w:val="24"/>
          <w:szCs w:val="24"/>
          <w:lang w:val="ro-RO"/>
        </w:rPr>
        <w:lastRenderedPageBreak/>
        <w:t>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14:paraId="26D8AD66"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De asemenea, nu este permisă nicio altă modificare în conținutul apelului de selecție pe perioada de depunere a proiectelor (inclusiv pe durata prelungirii), pentru a se respecta principiul egalității de șanse între solicitanți.</w:t>
      </w:r>
    </w:p>
    <w:p w14:paraId="6180EF4E" w14:textId="77777777" w:rsidR="00296B19" w:rsidRPr="00892C4E" w:rsidRDefault="00296B19" w:rsidP="00892C4E">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Varianta detaliată a apelului de selecție trebuie să conțină minimum următoarele informații:</w:t>
      </w:r>
    </w:p>
    <w:p w14:paraId="2A696797"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w:t>
      </w:r>
    </w:p>
    <w:p w14:paraId="28B7E70C"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limită de depunere a proiectelor;</w:t>
      </w:r>
    </w:p>
    <w:p w14:paraId="32276D02"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Locul și intervalul orar în care se pot depune proiectele;</w:t>
      </w:r>
    </w:p>
    <w:p w14:paraId="2D8DC1AA"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Fondul disponibil – alocat în acea sesiune, cu următoarele precizări:</w:t>
      </w:r>
    </w:p>
    <w:p w14:paraId="324B6BBA"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Suma maximă nerambursabilă care poate fi acordată pentru finanțarea unui proiect;</w:t>
      </w:r>
    </w:p>
    <w:p w14:paraId="127097AA" w14:textId="1EF8FB0A" w:rsidR="00296B19" w:rsidRPr="00B954EC"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B954EC">
        <w:rPr>
          <w:rFonts w:eastAsia="TimesNewRomanPSMT" w:cstheme="minorHAnsi"/>
          <w:sz w:val="24"/>
          <w:szCs w:val="24"/>
          <w:lang w:val="ro-RO"/>
        </w:rPr>
        <w:t xml:space="preserve">Valoarea maximă eligibilă (sumă nerambursabilă) nu poate depăși </w:t>
      </w:r>
      <w:r w:rsidR="00B954EC" w:rsidRPr="00B954EC">
        <w:rPr>
          <w:rFonts w:ascii="Cambria" w:hAnsi="Cambria"/>
        </w:rPr>
        <w:t xml:space="preserve">151.331,593 </w:t>
      </w:r>
      <w:r w:rsidRPr="00B954EC">
        <w:rPr>
          <w:rFonts w:eastAsia="TimesNewRomanPSMT" w:cstheme="minorHAnsi"/>
          <w:sz w:val="24"/>
          <w:szCs w:val="24"/>
          <w:lang w:val="ro-RO"/>
        </w:rPr>
        <w:t>de euro/proiect și va respecta cuantumul maxim prevăzut în fișa tehnică a măsurii din SDL, dacă acesta este mai mic de 200.000 de euro;</w:t>
      </w:r>
    </w:p>
    <w:p w14:paraId="0477071D"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Intensitatea sprijinului nu poate depăși intensitatea aprobată de către DGDR AM PNDR pentru măsura în cauză, prin aprobarea SDL.</w:t>
      </w:r>
    </w:p>
    <w:p w14:paraId="65589968"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Modelul de cerere de finanțare pe care trebuie să-l folosescă solicitanții (versiune editabilă);</w:t>
      </w:r>
    </w:p>
    <w:p w14:paraId="13021BA0"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14:paraId="52EA91BB"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Cerințele de eligibilitate pe care trebuie să le îndeplinească solicitantul, inclusiv metodologia de verificare a acestora;</w:t>
      </w:r>
    </w:p>
    <w:p w14:paraId="0BE58D27"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Procedura de selecție aplicată de Comitetul de Selecție al GAL;</w:t>
      </w:r>
    </w:p>
    <w:p w14:paraId="0064B8F6"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14:paraId="331853CA"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și modul de anunțare a rezultatelor procesului de selecție (notificarea solicitanților, publicarea Raportului de Selecție);</w:t>
      </w:r>
    </w:p>
    <w:p w14:paraId="47533C7C"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Datele de contact ale GAL unde solicitanții pot obține informații detaliate;</w:t>
      </w:r>
    </w:p>
    <w:p w14:paraId="5F442993"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Alte informații pe care GAL le consideră relevante (ex.: detalii despre monitorizarea plăților).</w:t>
      </w:r>
    </w:p>
    <w:p w14:paraId="54FBE603" w14:textId="77777777" w:rsidR="00296B19" w:rsidRPr="00892C4E"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Aceste informații vor fi prezentate de către GAL în apelurile de selecție – varianta detaliată, publicată pe pagina de internet a GAL-ului și disponibilă pe suport tipărit la sediul GAL.</w:t>
      </w:r>
    </w:p>
    <w:p w14:paraId="5EB3D35C"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w:t>
      </w:r>
      <w:r w:rsidR="00D31C9D">
        <w:rPr>
          <w:rFonts w:asciiTheme="minorHAnsi" w:eastAsia="TimesNewRomanPSMT" w:hAnsiTheme="minorHAnsi" w:cstheme="minorHAnsi"/>
          <w:sz w:val="24"/>
          <w:szCs w:val="24"/>
          <w:lang w:val="ro-RO"/>
        </w:rPr>
        <w:t>tul va studia pagina web a GAL şi va verifica dacă există apeluri de selecţ</w:t>
      </w:r>
      <w:r w:rsidRPr="00892C4E">
        <w:rPr>
          <w:rFonts w:asciiTheme="minorHAnsi" w:eastAsia="TimesNewRomanPSMT" w:hAnsiTheme="minorHAnsi" w:cstheme="minorHAnsi"/>
          <w:sz w:val="24"/>
          <w:szCs w:val="24"/>
          <w:lang w:val="ro-RO"/>
        </w:rPr>
        <w:t>ie deschise.</w:t>
      </w:r>
    </w:p>
    <w:p w14:paraId="33C05B32" w14:textId="77777777" w:rsidR="00296B19" w:rsidRPr="00892C4E" w:rsidRDefault="00D31C9D" w:rsidP="00892C4E">
      <w:pPr>
        <w:tabs>
          <w:tab w:val="left" w:pos="284"/>
        </w:tabs>
        <w:spacing w:after="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 xml:space="preserve">În această etapă, echipa tehnicăa </w:t>
      </w:r>
      <w:r w:rsidR="00296B19"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va</w:t>
      </w:r>
      <w:r>
        <w:rPr>
          <w:rFonts w:asciiTheme="minorHAnsi" w:eastAsia="TimesNewRomanPSMT" w:hAnsiTheme="minorHAnsi" w:cstheme="minorHAnsi"/>
          <w:sz w:val="24"/>
          <w:szCs w:val="24"/>
          <w:lang w:val="ro-RO"/>
        </w:rPr>
        <w:t xml:space="preserve"> furniza solicitantului informaţii necesare astfel încâ</w:t>
      </w:r>
      <w:r w:rsidR="00296B19" w:rsidRPr="00892C4E">
        <w:rPr>
          <w:rFonts w:asciiTheme="minorHAnsi" w:eastAsia="TimesNewRomanPSMT" w:hAnsiTheme="minorHAnsi" w:cstheme="minorHAnsi"/>
          <w:sz w:val="24"/>
          <w:szCs w:val="24"/>
          <w:lang w:val="ro-RO"/>
        </w:rPr>
        <w:t>t:</w:t>
      </w:r>
    </w:p>
    <w:p w14:paraId="757760C8" w14:textId="77777777" w:rsidR="00296B19" w:rsidRPr="00892C4E"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S</w:t>
      </w:r>
      <w:r w:rsidR="00D31C9D">
        <w:rPr>
          <w:rFonts w:eastAsia="TimesNewRomanPSMT" w:cstheme="minorHAnsi"/>
          <w:sz w:val="24"/>
          <w:szCs w:val="24"/>
          <w:lang w:val="ro-RO"/>
        </w:rPr>
        <w:t>olicitantul să poată identifica linia de finanţ</w:t>
      </w:r>
      <w:r w:rsidR="0098477F">
        <w:rPr>
          <w:rFonts w:eastAsia="TimesNewRomanPSMT" w:cstheme="minorHAnsi"/>
          <w:sz w:val="24"/>
          <w:szCs w:val="24"/>
          <w:lang w:val="ro-RO"/>
        </w:rPr>
        <w:t>are pe care se încadrează î</w:t>
      </w:r>
      <w:r w:rsidRPr="00892C4E">
        <w:rPr>
          <w:rFonts w:eastAsia="TimesNewRomanPSMT" w:cstheme="minorHAnsi"/>
          <w:sz w:val="24"/>
          <w:szCs w:val="24"/>
          <w:lang w:val="ro-RO"/>
        </w:rPr>
        <w:t>n vederea depunerii unui proiect la nivel de GAL;</w:t>
      </w:r>
    </w:p>
    <w:p w14:paraId="7FC8CDC4" w14:textId="77777777" w:rsidR="00296B19" w:rsidRPr="00892C4E"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Pr>
          <w:rFonts w:eastAsia="TimesNewRomanPSMT" w:cstheme="minorHAnsi"/>
          <w:sz w:val="24"/>
          <w:szCs w:val="24"/>
          <w:lang w:val="ro-RO"/>
        </w:rPr>
        <w:t>Solicitantul să poată decide câ</w:t>
      </w:r>
      <w:r w:rsidR="00296B19" w:rsidRPr="00892C4E">
        <w:rPr>
          <w:rFonts w:eastAsia="TimesNewRomanPSMT" w:cstheme="minorHAnsi"/>
          <w:sz w:val="24"/>
          <w:szCs w:val="24"/>
          <w:lang w:val="ro-RO"/>
        </w:rPr>
        <w:t>nd va prezenta un proiect la nivel de GAL.</w:t>
      </w:r>
    </w:p>
    <w:p w14:paraId="558AD4CF" w14:textId="77777777" w:rsidR="004E2477" w:rsidRPr="00892C4E" w:rsidRDefault="0098477F"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Solicitantul va î</w:t>
      </w:r>
      <w:r w:rsidR="00296B19" w:rsidRPr="00892C4E">
        <w:rPr>
          <w:rFonts w:asciiTheme="minorHAnsi" w:eastAsia="TimesNewRomanPSMT" w:hAnsiTheme="minorHAnsi" w:cstheme="minorHAnsi"/>
          <w:sz w:val="24"/>
          <w:szCs w:val="24"/>
          <w:lang w:val="ro-RO"/>
        </w:rPr>
        <w:t>ntocmi proiectul, cu studierea tuturor materiale</w:t>
      </w:r>
      <w:r w:rsidR="004E2477" w:rsidRPr="00892C4E">
        <w:rPr>
          <w:rFonts w:asciiTheme="minorHAnsi" w:eastAsia="TimesNewRomanPSMT" w:hAnsiTheme="minorHAnsi" w:cstheme="minorHAnsi"/>
          <w:sz w:val="24"/>
          <w:szCs w:val="24"/>
          <w:lang w:val="ro-RO"/>
        </w:rPr>
        <w:t>lor publicate pe site</w:t>
      </w:r>
      <w:r>
        <w:rPr>
          <w:rFonts w:asciiTheme="minorHAnsi" w:eastAsia="TimesNewRomanPSMT" w:hAnsiTheme="minorHAnsi" w:cstheme="minorHAnsi"/>
          <w:sz w:val="24"/>
          <w:szCs w:val="24"/>
          <w:lang w:val="ro-RO"/>
        </w:rPr>
        <w:t xml:space="preserve"> GAL şi, totodată, cu respectarea indicaţiilor ş</w:t>
      </w:r>
      <w:r w:rsidR="00296B19" w:rsidRPr="00892C4E">
        <w:rPr>
          <w:rFonts w:asciiTheme="minorHAnsi" w:eastAsia="TimesNewRomanPSMT" w:hAnsiTheme="minorHAnsi" w:cstheme="minorHAnsi"/>
          <w:sz w:val="24"/>
          <w:szCs w:val="24"/>
          <w:lang w:val="ro-RO"/>
        </w:rPr>
        <w:t>i recoma</w:t>
      </w:r>
      <w:r>
        <w:rPr>
          <w:rFonts w:asciiTheme="minorHAnsi" w:eastAsia="TimesNewRomanPSMT" w:hAnsiTheme="minorHAnsi" w:cstheme="minorHAnsi"/>
          <w:sz w:val="24"/>
          <w:szCs w:val="24"/>
          <w:lang w:val="ro-RO"/>
        </w:rPr>
        <w:t>ndă</w:t>
      </w:r>
      <w:r w:rsidR="00296B19" w:rsidRPr="00892C4E">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892C4E">
        <w:rPr>
          <w:rFonts w:asciiTheme="minorHAnsi" w:eastAsia="TimesNewRomanPSMT" w:hAnsiTheme="minorHAnsi" w:cstheme="minorHAnsi"/>
          <w:sz w:val="24"/>
          <w:szCs w:val="24"/>
          <w:lang w:val="ro-RO"/>
        </w:rPr>
        <w:t>sediul</w:t>
      </w:r>
      <w:r w:rsidR="00296B19" w:rsidRPr="00892C4E">
        <w:rPr>
          <w:rFonts w:asciiTheme="minorHAnsi" w:eastAsia="TimesNewRomanPSMT" w:hAnsiTheme="minorHAnsi" w:cstheme="minorHAnsi"/>
          <w:sz w:val="24"/>
          <w:szCs w:val="24"/>
          <w:lang w:val="ro-RO"/>
        </w:rPr>
        <w:t xml:space="preserve">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4E2477" w:rsidRPr="00892C4E">
        <w:rPr>
          <w:rFonts w:asciiTheme="minorHAnsi" w:eastAsia="TimesNewRomanPSMT" w:hAnsiTheme="minorHAnsi" w:cstheme="minorHAnsi"/>
          <w:sz w:val="24"/>
          <w:szCs w:val="24"/>
          <w:lang w:val="ro-RO"/>
        </w:rPr>
        <w:t xml:space="preserve">, precum </w:t>
      </w:r>
      <w:r w:rsidR="004721AB">
        <w:rPr>
          <w:rFonts w:asciiTheme="minorHAnsi" w:eastAsia="TimesNewRomanPSMT" w:hAnsiTheme="minorHAnsi" w:cstheme="minorHAnsi"/>
          <w:sz w:val="24"/>
          <w:szCs w:val="24"/>
          <w:lang w:val="ro-RO"/>
        </w:rPr>
        <w:t xml:space="preserve">si </w:t>
      </w:r>
      <w:r w:rsidR="004E2477" w:rsidRPr="00892C4E">
        <w:rPr>
          <w:rFonts w:asciiTheme="minorHAnsi" w:eastAsia="TimesNewRomanPSMT" w:hAnsiTheme="minorHAnsi" w:cstheme="minorHAnsi"/>
          <w:sz w:val="24"/>
          <w:szCs w:val="24"/>
          <w:lang w:val="ro-RO"/>
        </w:rPr>
        <w:t>pe site</w:t>
      </w:r>
      <w:r w:rsidR="004721AB">
        <w:rPr>
          <w:rFonts w:asciiTheme="minorHAnsi" w:eastAsia="TimesNewRomanPSMT" w:hAnsiTheme="minorHAnsi" w:cstheme="minorHAnsi"/>
          <w:sz w:val="24"/>
          <w:szCs w:val="24"/>
          <w:lang w:val="ro-RO"/>
        </w:rPr>
        <w:t>-ul</w:t>
      </w:r>
      <w:r w:rsidR="00296B19" w:rsidRPr="00892C4E">
        <w:rPr>
          <w:rFonts w:asciiTheme="minorHAnsi" w:eastAsia="TimesNewRomanPSMT" w:hAnsiTheme="minorHAnsi" w:cstheme="minorHAnsi"/>
          <w:sz w:val="24"/>
          <w:szCs w:val="24"/>
          <w:lang w:val="ro-RO"/>
        </w:rPr>
        <w:t xml:space="preserve"> GAL.</w:t>
      </w:r>
    </w:p>
    <w:p w14:paraId="4A12E5BC"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 baza informaţiilor din Ghid, solicitantul întocmeşte Cerer</w:t>
      </w:r>
      <w:r w:rsidR="004E2477" w:rsidRPr="00892C4E">
        <w:rPr>
          <w:rFonts w:asciiTheme="minorHAnsi" w:eastAsia="TimesNewRomanPSMT" w:hAnsiTheme="minorHAnsi" w:cstheme="minorHAnsi"/>
          <w:sz w:val="24"/>
          <w:szCs w:val="24"/>
          <w:lang w:val="ro-RO"/>
        </w:rPr>
        <w:t xml:space="preserve">ea de finanţare: formularul de </w:t>
      </w:r>
      <w:r w:rsidRPr="00892C4E">
        <w:rPr>
          <w:rFonts w:asciiTheme="minorHAnsi" w:eastAsia="TimesNewRomanPSMT" w:hAnsiTheme="minorHAnsi" w:cstheme="minorHAnsi"/>
          <w:sz w:val="24"/>
          <w:szCs w:val="24"/>
          <w:lang w:val="ro-RO"/>
        </w:rPr>
        <w:t>cerere de finanţare şi anexele administrative şi tehnice cerute prin acest formular.</w:t>
      </w:r>
    </w:p>
    <w:p w14:paraId="520443A6" w14:textId="77777777" w:rsidR="00253957" w:rsidRPr="00892C4E"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Atenție!</w:t>
      </w:r>
      <w:r w:rsidRPr="00892C4E">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14:paraId="08A415CB" w14:textId="77777777" w:rsidR="000D4AB5" w:rsidRPr="00892C4E"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14:paraId="19E4C219"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14:paraId="77F6F925" w14:textId="77777777" w:rsidR="00253957"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trebuie completată într-un mod clar şi coerent pentru a înlesni procesul de evaluare a acesteia. 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Locală.</w:t>
      </w:r>
    </w:p>
    <w:p w14:paraId="58C0E5E5"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Compartimentul tehnic al GAL asigură suportul necesar solicitanților pentru completarea cererilor de finanțare, privind aspectele de conformitate pe care aceștia trebuie să le îndeplinească.</w:t>
      </w:r>
    </w:p>
    <w:p w14:paraId="7B4059EE" w14:textId="77777777" w:rsidR="004E2477" w:rsidRPr="00892C4E" w:rsidRDefault="00180E0A" w:rsidP="004432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Responsabilitatea completării cererii de finanțare în conformitate cu Ghidul </w:t>
      </w:r>
      <w:r w:rsidR="00253957" w:rsidRPr="00892C4E">
        <w:rPr>
          <w:rFonts w:asciiTheme="minorHAnsi" w:hAnsiTheme="minorHAnsi" w:cstheme="minorHAnsi"/>
          <w:sz w:val="24"/>
          <w:szCs w:val="24"/>
          <w:lang w:val="ro-RO"/>
        </w:rPr>
        <w:t>Solicitatului</w:t>
      </w:r>
      <w:r w:rsidRPr="00892C4E">
        <w:rPr>
          <w:rFonts w:asciiTheme="minorHAnsi" w:hAnsiTheme="minorHAnsi" w:cstheme="minorHAnsi"/>
          <w:sz w:val="24"/>
          <w:szCs w:val="24"/>
          <w:lang w:val="ro-RO"/>
        </w:rPr>
        <w:t xml:space="preserve"> aparține solicitantului. Acesta</w:t>
      </w:r>
      <w:r w:rsidR="00296B19" w:rsidRPr="00892C4E">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14:paraId="6EC6F432" w14:textId="77777777" w:rsidR="004E2477" w:rsidRPr="00892C4E" w:rsidRDefault="003079A6"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În faza de î</w:t>
      </w:r>
      <w:r w:rsidR="00296B19" w:rsidRPr="00892C4E">
        <w:rPr>
          <w:rFonts w:asciiTheme="minorHAnsi" w:eastAsia="TimesNewRomanPSMT" w:hAnsiTheme="minorHAnsi" w:cstheme="minorHAnsi"/>
          <w:sz w:val="24"/>
          <w:szCs w:val="24"/>
          <w:lang w:val="ro-RO"/>
        </w:rPr>
        <w:t xml:space="preserve">ntocmire a </w:t>
      </w:r>
      <w:r>
        <w:rPr>
          <w:rFonts w:asciiTheme="minorHAnsi" w:eastAsia="TimesNewRomanPSMT" w:hAnsiTheme="minorHAnsi" w:cstheme="minorHAnsi"/>
          <w:sz w:val="24"/>
          <w:szCs w:val="24"/>
          <w:lang w:val="ro-RO"/>
        </w:rPr>
        <w:t>proiectului, echipa tehnică</w:t>
      </w:r>
      <w:r w:rsidR="004E2477" w:rsidRPr="00892C4E">
        <w:rPr>
          <w:rFonts w:asciiTheme="minorHAnsi" w:eastAsia="TimesNewRomanPSMT" w:hAnsiTheme="minorHAnsi" w:cstheme="minorHAnsi"/>
          <w:sz w:val="24"/>
          <w:szCs w:val="24"/>
          <w:lang w:val="ro-RO"/>
        </w:rPr>
        <w:t xml:space="preserve"> a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w:t>
      </w:r>
      <w:r>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892C4E">
        <w:rPr>
          <w:rFonts w:asciiTheme="minorHAnsi" w:eastAsia="TimesNewRomanPSMT" w:hAnsiTheme="minorHAnsi" w:cstheme="minorHAnsi"/>
          <w:sz w:val="24"/>
          <w:szCs w:val="24"/>
          <w:lang w:val="ro-RO"/>
        </w:rPr>
        <w:t xml:space="preserve">ntocmirea proiectului. Prin urmare, la cerere,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Pr>
          <w:rFonts w:asciiTheme="minorHAnsi" w:eastAsia="TimesNewRomanPSMT" w:hAnsiTheme="minorHAnsi" w:cstheme="minorHAnsi"/>
          <w:sz w:val="24"/>
          <w:szCs w:val="24"/>
          <w:lang w:val="ro-RO"/>
        </w:rPr>
        <w:t>va furniza informaţ</w:t>
      </w:r>
      <w:r w:rsidR="00296B19" w:rsidRPr="00892C4E">
        <w:rPr>
          <w:rFonts w:asciiTheme="minorHAnsi" w:eastAsia="TimesNewRomanPSMT" w:hAnsiTheme="minorHAnsi" w:cstheme="minorHAnsi"/>
          <w:sz w:val="24"/>
          <w:szCs w:val="24"/>
          <w:lang w:val="ro-RO"/>
        </w:rPr>
        <w:t>ii suplimentare cu privire la acele prevederi</w:t>
      </w:r>
      <w:r w:rsidR="004E2477" w:rsidRPr="00892C4E">
        <w:rPr>
          <w:rFonts w:asciiTheme="minorHAnsi" w:eastAsia="TimesNewRomanPSMT" w:hAnsiTheme="minorHAnsi" w:cstheme="minorHAnsi"/>
          <w:sz w:val="24"/>
          <w:szCs w:val="24"/>
          <w:lang w:val="ro-RO"/>
        </w:rPr>
        <w:t xml:space="preserve"> din ghiduri</w:t>
      </w:r>
      <w:r w:rsidR="00296B19" w:rsidRPr="00892C4E">
        <w:rPr>
          <w:rFonts w:asciiTheme="minorHAnsi" w:eastAsia="TimesNewRomanPSMT" w:hAnsiTheme="minorHAnsi" w:cstheme="minorHAnsi"/>
          <w:sz w:val="24"/>
          <w:szCs w:val="24"/>
          <w:lang w:val="ro-RO"/>
        </w:rPr>
        <w:t xml:space="preserve"> care</w:t>
      </w:r>
      <w:r>
        <w:rPr>
          <w:rFonts w:asciiTheme="minorHAnsi" w:eastAsia="TimesNewRomanPSMT" w:hAnsiTheme="minorHAnsi" w:cstheme="minorHAnsi"/>
          <w:sz w:val="24"/>
          <w:szCs w:val="24"/>
          <w:lang w:val="ro-RO"/>
        </w:rPr>
        <w:t xml:space="preserve"> î</w:t>
      </w:r>
      <w:r w:rsidR="00296B19" w:rsidRPr="00892C4E">
        <w:rPr>
          <w:rFonts w:asciiTheme="minorHAnsi" w:eastAsia="TimesNewRomanPSMT" w:hAnsiTheme="minorHAnsi" w:cstheme="minorHAnsi"/>
          <w:sz w:val="24"/>
          <w:szCs w:val="24"/>
          <w:lang w:val="ro-RO"/>
        </w:rPr>
        <w:t>i sunt neclar</w:t>
      </w:r>
      <w:r>
        <w:rPr>
          <w:rFonts w:asciiTheme="minorHAnsi" w:eastAsia="TimesNewRomanPSMT" w:hAnsiTheme="minorHAnsi" w:cstheme="minorHAnsi"/>
          <w:sz w:val="24"/>
          <w:szCs w:val="24"/>
          <w:lang w:val="ro-RO"/>
        </w:rPr>
        <w:t>e solicitantului. Echipa tehnică a GAL nu va acorda consultanţă</w:t>
      </w:r>
      <w:r w:rsidR="00296B19" w:rsidRPr="00892C4E">
        <w:rPr>
          <w:rFonts w:asciiTheme="minorHAnsi" w:eastAsia="TimesNewRomanPSMT" w:hAnsiTheme="minorHAnsi" w:cstheme="minorHAnsi"/>
          <w:sz w:val="24"/>
          <w:szCs w:val="24"/>
          <w:lang w:val="ro-RO"/>
        </w:rPr>
        <w:t xml:space="preserve"> beneficiarului cu</w:t>
      </w:r>
      <w:r>
        <w:rPr>
          <w:rFonts w:asciiTheme="minorHAnsi" w:eastAsia="TimesNewRomanPSMT" w:hAnsiTheme="minorHAnsi" w:cstheme="minorHAnsi"/>
          <w:sz w:val="24"/>
          <w:szCs w:val="24"/>
          <w:lang w:val="ro-RO"/>
        </w:rPr>
        <w:t xml:space="preserve">  scopul realiză</w:t>
      </w:r>
      <w:r w:rsidR="004E2477" w:rsidRPr="00892C4E">
        <w:rPr>
          <w:rFonts w:asciiTheme="minorHAnsi" w:eastAsia="TimesNewRomanPSMT" w:hAnsiTheme="minorHAnsi" w:cstheme="minorHAnsi"/>
          <w:sz w:val="24"/>
          <w:szCs w:val="24"/>
          <w:lang w:val="ro-RO"/>
        </w:rPr>
        <w:t>rii proiectului.</w:t>
      </w:r>
    </w:p>
    <w:p w14:paraId="6193225D"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Odată finalizată cererea de finanţare împreună cu documentele ataşate, se constituie în  „dosarul cererii de finanţare”. Acesta se multiplică de către solicitant în </w:t>
      </w:r>
      <w:r w:rsidR="004E2477" w:rsidRPr="00892C4E">
        <w:rPr>
          <w:rFonts w:asciiTheme="minorHAnsi" w:eastAsia="TimesNewRomanPSMT" w:hAnsiTheme="minorHAnsi" w:cstheme="minorHAnsi"/>
          <w:sz w:val="24"/>
          <w:szCs w:val="24"/>
          <w:lang w:val="ro-RO"/>
        </w:rPr>
        <w:t>2</w:t>
      </w:r>
      <w:r w:rsidRPr="00892C4E">
        <w:rPr>
          <w:rFonts w:asciiTheme="minorHAnsi" w:eastAsia="TimesNewRomanPSMT" w:hAnsiTheme="minorHAnsi" w:cstheme="minorHAnsi"/>
          <w:sz w:val="24"/>
          <w:szCs w:val="24"/>
          <w:lang w:val="ro-RO"/>
        </w:rPr>
        <w:t xml:space="preserve"> exemplare pe </w:t>
      </w:r>
      <w:r w:rsidR="006F72DA">
        <w:rPr>
          <w:rFonts w:asciiTheme="minorHAnsi" w:eastAsia="TimesNewRomanPSMT" w:hAnsiTheme="minorHAnsi" w:cstheme="minorHAnsi"/>
          <w:sz w:val="24"/>
          <w:szCs w:val="24"/>
          <w:lang w:val="ro-RO"/>
        </w:rPr>
        <w:t>suport de hâ</w:t>
      </w:r>
      <w:r w:rsidRPr="00892C4E">
        <w:rPr>
          <w:rFonts w:asciiTheme="minorHAnsi" w:eastAsia="TimesNewRomanPSMT" w:hAnsiTheme="minorHAnsi" w:cstheme="minorHAnsi"/>
          <w:sz w:val="24"/>
          <w:szCs w:val="24"/>
          <w:lang w:val="ro-RO"/>
        </w:rPr>
        <w:t>rtie şi două exemplare în copie electronică (prin scanare).</w:t>
      </w:r>
    </w:p>
    <w:p w14:paraId="649A41E5"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 Aceste documente sunt depuse la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eastAsia="TimesNewRomanPSMT" w:hAnsiTheme="minorHAnsi" w:cstheme="minorHAnsi"/>
          <w:sz w:val="24"/>
          <w:szCs w:val="24"/>
          <w:lang w:val="ro-RO"/>
        </w:rPr>
        <w:t>persona</w:t>
      </w:r>
      <w:r w:rsidR="004E2477" w:rsidRPr="00892C4E">
        <w:rPr>
          <w:rFonts w:asciiTheme="minorHAnsi" w:eastAsia="TimesNewRomanPSMT" w:hAnsiTheme="minorHAnsi" w:cstheme="minorHAnsi"/>
          <w:sz w:val="24"/>
          <w:szCs w:val="24"/>
          <w:lang w:val="ro-RO"/>
        </w:rPr>
        <w:t>l de către reprezentantul legal</w:t>
      </w:r>
      <w:r w:rsidRPr="00892C4E">
        <w:rPr>
          <w:rFonts w:asciiTheme="minorHAnsi" w:eastAsia="TimesNewRomanPSMT" w:hAnsiTheme="minorHAnsi" w:cstheme="minorHAnsi"/>
          <w:sz w:val="24"/>
          <w:szCs w:val="24"/>
          <w:lang w:val="ro-RO"/>
        </w:rPr>
        <w:t>, aşa cum este precizat în formularul Cerere de f</w:t>
      </w:r>
      <w:r w:rsidR="007518A5">
        <w:rPr>
          <w:rFonts w:asciiTheme="minorHAnsi" w:eastAsia="TimesNewRomanPSMT" w:hAnsiTheme="minorHAnsi" w:cstheme="minorHAnsi"/>
          <w:sz w:val="24"/>
          <w:szCs w:val="24"/>
          <w:lang w:val="ro-RO"/>
        </w:rPr>
        <w:t xml:space="preserve">inanţare sau de un împuternicit. </w:t>
      </w:r>
      <w:r w:rsidRPr="00892C4E">
        <w:rPr>
          <w:rFonts w:asciiTheme="minorHAnsi" w:eastAsia="TimesNewRomanPSMT" w:hAnsiTheme="minorHAnsi" w:cstheme="minorHAnsi"/>
          <w:sz w:val="24"/>
          <w:szCs w:val="24"/>
          <w:lang w:val="ro-RO"/>
        </w:rPr>
        <w:t>Solicitantul se va asigura că dosarul cererii de finanţare este complet la momentul depunerii.</w:t>
      </w:r>
    </w:p>
    <w:p w14:paraId="0CDECE8D" w14:textId="77777777" w:rsidR="00874376" w:rsidRPr="00892C4E"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4" w:name="_Toc485131083"/>
      <w:r w:rsidRPr="00892C4E">
        <w:rPr>
          <w:rFonts w:asciiTheme="minorHAnsi" w:hAnsiTheme="minorHAnsi" w:cstheme="minorHAnsi"/>
          <w:i/>
          <w:color w:val="1F497D" w:themeColor="text2"/>
          <w:szCs w:val="24"/>
        </w:rPr>
        <w:t>4.2 Primirea cererii de finanţare</w:t>
      </w:r>
      <w:bookmarkEnd w:id="14"/>
    </w:p>
    <w:p w14:paraId="5AA6C153" w14:textId="77777777" w:rsidR="00874376" w:rsidRPr="00045091"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892C4E">
        <w:rPr>
          <w:rFonts w:asciiTheme="minorHAnsi" w:eastAsia="TimesNewRomanPSMT" w:hAnsiTheme="minorHAnsi" w:cstheme="minorHAnsi"/>
          <w:sz w:val="24"/>
          <w:szCs w:val="24"/>
          <w:lang w:val="ro-RO"/>
        </w:rPr>
        <w:t xml:space="preserve">Solicitantul va </w:t>
      </w:r>
      <w:r w:rsidR="007518A5">
        <w:rPr>
          <w:rFonts w:asciiTheme="minorHAnsi" w:eastAsia="TimesNewRomanPSMT" w:hAnsiTheme="minorHAnsi" w:cstheme="minorHAnsi"/>
          <w:sz w:val="24"/>
          <w:szCs w:val="24"/>
          <w:lang w:val="ro-RO"/>
        </w:rPr>
        <w:t xml:space="preserve">depune proiectul la sediul GAL </w:t>
      </w:r>
      <w:r w:rsidR="007518A5" w:rsidRPr="00404B1F">
        <w:rPr>
          <w:noProof/>
          <w:sz w:val="24"/>
          <w:szCs w:val="24"/>
          <w:lang w:val="ro-RO"/>
        </w:rPr>
        <w:t>„</w:t>
      </w:r>
      <w:r w:rsidR="00482CE2">
        <w:rPr>
          <w:rFonts w:asciiTheme="minorHAnsi" w:hAnsiTheme="minorHAnsi" w:cstheme="minorHAnsi"/>
          <w:sz w:val="24"/>
          <w:szCs w:val="24"/>
          <w:lang w:val="ro-RO"/>
        </w:rPr>
        <w:t>Tinutul Vinului</w:t>
      </w:r>
      <w:r w:rsidR="007518A5" w:rsidRPr="00404B1F">
        <w:rPr>
          <w:noProof/>
          <w:sz w:val="24"/>
          <w:szCs w:val="24"/>
          <w:lang w:val="ro-RO"/>
        </w:rPr>
        <w:t xml:space="preserve">”, </w:t>
      </w:r>
      <w:r w:rsidR="00045091" w:rsidRPr="00AA54F1">
        <w:rPr>
          <w:sz w:val="24"/>
          <w:szCs w:val="24"/>
          <w:lang w:val="ro-RO"/>
        </w:rPr>
        <w:t>Complex Comercial B1, et.1, camera 2, sat Oveselu, comuna Maciuca,  jud. Valcea, Romania</w:t>
      </w:r>
      <w:r w:rsidR="00045091" w:rsidRPr="00AA54F1">
        <w:rPr>
          <w:noProof/>
          <w:sz w:val="24"/>
          <w:szCs w:val="24"/>
          <w:lang w:val="ro-RO"/>
        </w:rPr>
        <w:t>.</w:t>
      </w:r>
      <w:r w:rsidRPr="00892C4E">
        <w:rPr>
          <w:rFonts w:asciiTheme="minorHAnsi" w:eastAsia="TimesNewRomanPSMT" w:hAnsiTheme="minorHAnsi" w:cstheme="minorHAnsi"/>
          <w:sz w:val="24"/>
          <w:szCs w:val="24"/>
          <w:lang w:val="ro-RO"/>
        </w:rPr>
        <w:t xml:space="preserve"> de luni pana vineri, in</w:t>
      </w:r>
      <w:r w:rsidR="00701DCD">
        <w:rPr>
          <w:rFonts w:asciiTheme="minorHAnsi" w:eastAsia="TimesNewRomanPSMT" w:hAnsiTheme="minorHAnsi" w:cstheme="minorHAnsi"/>
          <w:sz w:val="24"/>
          <w:szCs w:val="24"/>
          <w:lang w:val="ro-RO"/>
        </w:rPr>
        <w:t xml:space="preserve"> intervalul orar 08.00</w:t>
      </w:r>
      <w:r w:rsidR="006F72DA">
        <w:rPr>
          <w:rFonts w:asciiTheme="minorHAnsi" w:eastAsia="TimesNewRomanPSMT" w:hAnsiTheme="minorHAnsi" w:cstheme="minorHAnsi"/>
          <w:sz w:val="24"/>
          <w:szCs w:val="24"/>
          <w:lang w:val="ro-RO"/>
        </w:rPr>
        <w:t xml:space="preserve"> - 16.</w:t>
      </w:r>
      <w:r w:rsidR="00701DCD">
        <w:rPr>
          <w:rFonts w:asciiTheme="minorHAnsi" w:eastAsia="TimesNewRomanPSMT" w:hAnsiTheme="minorHAnsi" w:cstheme="minorHAnsi"/>
          <w:sz w:val="24"/>
          <w:szCs w:val="24"/>
          <w:lang w:val="ro-RO"/>
        </w:rPr>
        <w:t>00</w:t>
      </w:r>
      <w:r w:rsidR="006F72DA">
        <w:rPr>
          <w:rFonts w:asciiTheme="minorHAnsi" w:eastAsia="TimesNewRomanPSMT" w:hAnsiTheme="minorHAnsi" w:cstheme="minorHAnsi"/>
          <w:sz w:val="24"/>
          <w:szCs w:val="24"/>
          <w:lang w:val="ro-RO"/>
        </w:rPr>
        <w:t>, î</w:t>
      </w:r>
      <w:r w:rsidRPr="00892C4E">
        <w:rPr>
          <w:rFonts w:asciiTheme="minorHAnsi" w:eastAsia="TimesNewRomanPSMT" w:hAnsiTheme="minorHAnsi" w:cstheme="minorHAnsi"/>
          <w:sz w:val="24"/>
          <w:szCs w:val="24"/>
          <w:lang w:val="ro-RO"/>
        </w:rPr>
        <w:t xml:space="preserve">n perioada de valabilitate a sesiunii de proiecte. </w:t>
      </w:r>
    </w:p>
    <w:p w14:paraId="4A537FA4"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14:paraId="0054A567"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Pr>
          <w:rFonts w:asciiTheme="minorHAnsi" w:eastAsia="TimesNewRomanPSMT" w:hAnsiTheme="minorHAnsi" w:cstheme="minorHAnsi"/>
          <w:sz w:val="24"/>
          <w:szCs w:val="24"/>
          <w:lang w:val="ro-RO"/>
        </w:rPr>
        <w:t>î</w:t>
      </w:r>
      <w:r w:rsidRPr="00892C4E">
        <w:rPr>
          <w:rFonts w:asciiTheme="minorHAnsi" w:eastAsia="TimesNewRomanPSMT" w:hAnsiTheme="minorHAnsi" w:cstheme="minorHAnsi"/>
          <w:sz w:val="24"/>
          <w:szCs w:val="24"/>
          <w:lang w:val="ro-RO"/>
        </w:rPr>
        <w:t>nregistrare pe prima pagina a proiectului, iar solicitant</w:t>
      </w:r>
      <w:r w:rsidR="006F72DA">
        <w:rPr>
          <w:rFonts w:asciiTheme="minorHAnsi" w:eastAsia="TimesNewRomanPSMT" w:hAnsiTheme="minorHAnsi" w:cstheme="minorHAnsi"/>
          <w:sz w:val="24"/>
          <w:szCs w:val="24"/>
          <w:lang w:val="ro-RO"/>
        </w:rPr>
        <w:t>ul primeste un bon cu acest număr de î</w:t>
      </w:r>
      <w:r w:rsidRPr="00892C4E">
        <w:rPr>
          <w:rFonts w:asciiTheme="minorHAnsi" w:eastAsia="TimesNewRomanPSMT" w:hAnsiTheme="minorHAnsi" w:cstheme="minorHAnsi"/>
          <w:sz w:val="24"/>
          <w:szCs w:val="24"/>
          <w:lang w:val="ro-RO"/>
        </w:rPr>
        <w:t>nregistrare.</w:t>
      </w:r>
      <w:r w:rsidR="008419D2" w:rsidRPr="00892C4E">
        <w:rPr>
          <w:rFonts w:asciiTheme="minorHAnsi" w:eastAsia="TimesNewRomanPSMT" w:hAnsiTheme="minorHAnsi" w:cstheme="minorHAnsi"/>
          <w:sz w:val="24"/>
          <w:szCs w:val="24"/>
          <w:lang w:val="ro-RO"/>
        </w:rPr>
        <w:t xml:space="preserve"> Numărul de înregistrare va fi alocat în ordinea d</w:t>
      </w:r>
      <w:r w:rsidR="006F72DA">
        <w:rPr>
          <w:rFonts w:asciiTheme="minorHAnsi" w:eastAsia="TimesNewRomanPSMT" w:hAnsiTheme="minorHAnsi" w:cstheme="minorHAnsi"/>
          <w:sz w:val="24"/>
          <w:szCs w:val="24"/>
          <w:lang w:val="ro-RO"/>
        </w:rPr>
        <w:t>epunerii proiectelor. Numărul de î</w:t>
      </w:r>
      <w:r w:rsidR="008419D2" w:rsidRPr="00892C4E">
        <w:rPr>
          <w:rFonts w:asciiTheme="minorHAnsi" w:eastAsia="TimesNewRomanPSMT" w:hAnsiTheme="minorHAnsi" w:cstheme="minorHAnsi"/>
          <w:sz w:val="24"/>
          <w:szCs w:val="24"/>
          <w:lang w:val="ro-RO"/>
        </w:rPr>
        <w:t>nregist</w:t>
      </w:r>
      <w:r w:rsidR="006F72DA">
        <w:rPr>
          <w:rFonts w:asciiTheme="minorHAnsi" w:eastAsia="TimesNewRomanPSMT" w:hAnsiTheme="minorHAnsi" w:cstheme="minorHAnsi"/>
          <w:sz w:val="24"/>
          <w:szCs w:val="24"/>
          <w:lang w:val="ro-RO"/>
        </w:rPr>
        <w:t>rare alocat este diferit de numărul de î</w:t>
      </w:r>
      <w:r w:rsidR="008419D2" w:rsidRPr="00892C4E">
        <w:rPr>
          <w:rFonts w:asciiTheme="minorHAnsi" w:eastAsia="TimesNewRomanPSMT" w:hAnsiTheme="minorHAnsi" w:cstheme="minorHAnsi"/>
          <w:sz w:val="24"/>
          <w:szCs w:val="24"/>
          <w:lang w:val="ro-RO"/>
        </w:rPr>
        <w:t>nregis</w:t>
      </w:r>
      <w:r w:rsidR="006F72DA">
        <w:rPr>
          <w:rFonts w:asciiTheme="minorHAnsi" w:eastAsia="TimesNewRomanPSMT" w:hAnsiTheme="minorHAnsi" w:cstheme="minorHAnsi"/>
          <w:sz w:val="24"/>
          <w:szCs w:val="24"/>
          <w:lang w:val="ro-RO"/>
        </w:rPr>
        <w:t>trare atribuit cererii de finanţ</w:t>
      </w:r>
      <w:r w:rsidR="008419D2" w:rsidRPr="00892C4E">
        <w:rPr>
          <w:rFonts w:asciiTheme="minorHAnsi" w:eastAsia="TimesNewRomanPSMT" w:hAnsiTheme="minorHAnsi" w:cstheme="minorHAnsi"/>
          <w:sz w:val="24"/>
          <w:szCs w:val="24"/>
          <w:lang w:val="ro-RO"/>
        </w:rPr>
        <w:t>are, acesta din urmă completându-se la nivelul structurilor AFIR.</w:t>
      </w:r>
    </w:p>
    <w:p w14:paraId="4A5A065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este invitat să revină la sediul GAL „</w:t>
      </w:r>
      <w:r w:rsidR="00045091">
        <w:rPr>
          <w:rFonts w:asciiTheme="minorHAnsi" w:eastAsia="TimesNewRomanPSMT" w:hAnsiTheme="minorHAnsi" w:cstheme="minorHAnsi"/>
          <w:sz w:val="24"/>
          <w:szCs w:val="24"/>
          <w:lang w:val="ro-RO"/>
        </w:rPr>
        <w:t>Tinutul Vinului</w:t>
      </w:r>
      <w:r w:rsidRPr="00892C4E">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14:paraId="7AB1C14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În cazul în care solicitantul nu acceptă să depună şi documentele originale, acestea vor fi verificate de expert la finalizarea verificării conformităţii, în prezenţa solicitantului.</w:t>
      </w:r>
    </w:p>
    <w:p w14:paraId="10506CDB" w14:textId="77777777" w:rsidR="008419D2"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ziua primirii dosarului cererii de finanțare la GAL, Managerul GAL reparti</w:t>
      </w:r>
      <w:r w:rsidR="007E426B">
        <w:rPr>
          <w:rFonts w:asciiTheme="minorHAnsi" w:eastAsia="TimesNewRomanPSMT" w:hAnsiTheme="minorHAnsi" w:cstheme="minorHAnsi"/>
          <w:sz w:val="24"/>
          <w:szCs w:val="24"/>
          <w:lang w:val="ro-RO"/>
        </w:rPr>
        <w:t>zează dosarul unui expert evaluator</w:t>
      </w:r>
      <w:r w:rsidRPr="00892C4E">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14:paraId="786CB98A" w14:textId="77777777" w:rsidR="00101344" w:rsidRPr="00101344" w:rsidRDefault="00101344" w:rsidP="0044328E">
      <w:pPr>
        <w:tabs>
          <w:tab w:val="left" w:pos="284"/>
        </w:tabs>
        <w:spacing w:before="120" w:after="120"/>
        <w:jc w:val="both"/>
        <w:rPr>
          <w:rFonts w:asciiTheme="minorHAnsi" w:eastAsia="TimesNewRomanPSMT" w:hAnsiTheme="minorHAnsi" w:cstheme="minorHAnsi"/>
          <w:sz w:val="24"/>
          <w:szCs w:val="24"/>
          <w:lang w:val="ro-RO"/>
        </w:rPr>
      </w:pPr>
      <w:proofErr w:type="spellStart"/>
      <w:r w:rsidRPr="0058784D">
        <w:rPr>
          <w:rFonts w:cstheme="minorHAnsi"/>
          <w:sz w:val="24"/>
          <w:szCs w:val="24"/>
        </w:rPr>
        <w:t>Proiectele</w:t>
      </w:r>
      <w:proofErr w:type="spellEnd"/>
      <w:r w:rsidRPr="0058784D">
        <w:rPr>
          <w:rFonts w:cstheme="minorHAnsi"/>
          <w:sz w:val="24"/>
          <w:szCs w:val="24"/>
        </w:rPr>
        <w:t xml:space="preserve"> </w:t>
      </w:r>
      <w:proofErr w:type="spellStart"/>
      <w:r w:rsidRPr="0058784D">
        <w:rPr>
          <w:rFonts w:cstheme="minorHAnsi"/>
          <w:sz w:val="24"/>
          <w:szCs w:val="24"/>
        </w:rPr>
        <w:t>vor</w:t>
      </w:r>
      <w:proofErr w:type="spellEnd"/>
      <w:r w:rsidRPr="0058784D">
        <w:rPr>
          <w:rFonts w:cstheme="minorHAnsi"/>
          <w:sz w:val="24"/>
          <w:szCs w:val="24"/>
        </w:rPr>
        <w:t xml:space="preserve"> fi </w:t>
      </w:r>
      <w:proofErr w:type="spellStart"/>
      <w:r w:rsidRPr="0058784D">
        <w:rPr>
          <w:rFonts w:cstheme="minorHAnsi"/>
          <w:sz w:val="24"/>
          <w:szCs w:val="24"/>
        </w:rPr>
        <w:t>primite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ȋnregistrate</w:t>
      </w:r>
      <w:proofErr w:type="spellEnd"/>
      <w:r w:rsidRPr="0058784D">
        <w:rPr>
          <w:rFonts w:cstheme="minorHAnsi"/>
          <w:sz w:val="24"/>
          <w:szCs w:val="24"/>
        </w:rPr>
        <w:t xml:space="preserve"> la GAL, la </w:t>
      </w:r>
      <w:proofErr w:type="spellStart"/>
      <w:r w:rsidRPr="0058784D">
        <w:rPr>
          <w:rFonts w:cstheme="minorHAnsi"/>
          <w:sz w:val="24"/>
          <w:szCs w:val="24"/>
        </w:rPr>
        <w:t>nivel</w:t>
      </w:r>
      <w:proofErr w:type="spellEnd"/>
      <w:r w:rsidRPr="0058784D">
        <w:rPr>
          <w:rFonts w:cstheme="minorHAnsi"/>
          <w:sz w:val="24"/>
          <w:szCs w:val="24"/>
        </w:rPr>
        <w:t xml:space="preserve"> de secretariat. </w:t>
      </w:r>
      <w:proofErr w:type="spellStart"/>
      <w:r w:rsidRPr="0058784D">
        <w:rPr>
          <w:rFonts w:cstheme="minorHAnsi"/>
          <w:sz w:val="24"/>
          <w:szCs w:val="24"/>
        </w:rPr>
        <w:t>Inainte</w:t>
      </w:r>
      <w:proofErr w:type="spellEnd"/>
      <w:r w:rsidRPr="0058784D">
        <w:rPr>
          <w:rFonts w:cstheme="minorHAnsi"/>
          <w:sz w:val="24"/>
          <w:szCs w:val="24"/>
        </w:rPr>
        <w:t xml:space="preserve"> de </w:t>
      </w:r>
      <w:proofErr w:type="spellStart"/>
      <w:r w:rsidRPr="0058784D">
        <w:rPr>
          <w:rFonts w:cstheme="minorHAnsi"/>
          <w:sz w:val="24"/>
          <w:szCs w:val="24"/>
        </w:rPr>
        <w:t>inregistrare</w:t>
      </w:r>
      <w:proofErr w:type="spellEnd"/>
      <w:r w:rsidRPr="0058784D">
        <w:rPr>
          <w:rFonts w:cstheme="minorHAnsi"/>
          <w:sz w:val="24"/>
          <w:szCs w:val="24"/>
        </w:rPr>
        <w:t xml:space="preserve">, se </w:t>
      </w:r>
      <w:proofErr w:type="spellStart"/>
      <w:r w:rsidRPr="0058784D">
        <w:rPr>
          <w:rFonts w:cstheme="minorHAnsi"/>
          <w:sz w:val="24"/>
          <w:szCs w:val="24"/>
        </w:rPr>
        <w:t>verifica</w:t>
      </w:r>
      <w:proofErr w:type="spellEnd"/>
      <w:r w:rsidRPr="0058784D">
        <w:rPr>
          <w:rFonts w:cstheme="minorHAnsi"/>
          <w:sz w:val="24"/>
          <w:szCs w:val="24"/>
        </w:rPr>
        <w:t xml:space="preserve"> </w:t>
      </w:r>
      <w:proofErr w:type="spellStart"/>
      <w:r w:rsidRPr="0058784D">
        <w:rPr>
          <w:rFonts w:cstheme="minorHAnsi"/>
          <w:sz w:val="24"/>
          <w:szCs w:val="24"/>
        </w:rPr>
        <w:t>daca</w:t>
      </w:r>
      <w:proofErr w:type="spellEnd"/>
      <w:r w:rsidRPr="0058784D">
        <w:rPr>
          <w:rFonts w:cstheme="minorHAnsi"/>
          <w:sz w:val="24"/>
          <w:szCs w:val="24"/>
        </w:rPr>
        <w:t xml:space="preserve"> </w:t>
      </w:r>
      <w:proofErr w:type="spellStart"/>
      <w:r w:rsidRPr="0058784D">
        <w:rPr>
          <w:rFonts w:cstheme="minorHAnsi"/>
          <w:sz w:val="24"/>
          <w:szCs w:val="24"/>
        </w:rPr>
        <w:t>respectiva</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a </w:t>
      </w:r>
      <w:proofErr w:type="spellStart"/>
      <w:r w:rsidRPr="0058784D">
        <w:rPr>
          <w:rFonts w:cstheme="minorHAnsi"/>
          <w:sz w:val="24"/>
          <w:szCs w:val="24"/>
        </w:rPr>
        <w:t>mai</w:t>
      </w:r>
      <w:proofErr w:type="spellEnd"/>
      <w:r w:rsidRPr="0058784D">
        <w:rPr>
          <w:rFonts w:cstheme="minorHAnsi"/>
          <w:sz w:val="24"/>
          <w:szCs w:val="24"/>
        </w:rPr>
        <w:t xml:space="preserve"> </w:t>
      </w:r>
      <w:proofErr w:type="spellStart"/>
      <w:r w:rsidRPr="0058784D">
        <w:rPr>
          <w:rFonts w:cstheme="minorHAnsi"/>
          <w:sz w:val="24"/>
          <w:szCs w:val="24"/>
        </w:rPr>
        <w:t>fost</w:t>
      </w:r>
      <w:proofErr w:type="spellEnd"/>
      <w:r w:rsidRPr="0058784D">
        <w:rPr>
          <w:rFonts w:cstheme="minorHAnsi"/>
          <w:sz w:val="24"/>
          <w:szCs w:val="24"/>
        </w:rPr>
        <w:t xml:space="preserve"> </w:t>
      </w:r>
      <w:proofErr w:type="spellStart"/>
      <w:r w:rsidRPr="0058784D">
        <w:rPr>
          <w:rFonts w:cstheme="minorHAnsi"/>
          <w:sz w:val="24"/>
          <w:szCs w:val="24"/>
        </w:rPr>
        <w:t>depusa</w:t>
      </w:r>
      <w:proofErr w:type="spellEnd"/>
      <w:r w:rsidRPr="0058784D">
        <w:rPr>
          <w:rFonts w:cstheme="minorHAnsi"/>
          <w:sz w:val="24"/>
          <w:szCs w:val="24"/>
        </w:rPr>
        <w:t xml:space="preserve">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w:t>
      </w:r>
      <w:proofErr w:type="spellStart"/>
      <w:r w:rsidRPr="0058784D">
        <w:rPr>
          <w:rFonts w:cstheme="minorHAnsi"/>
          <w:sz w:val="24"/>
          <w:szCs w:val="24"/>
        </w:rPr>
        <w:t>intrucat</w:t>
      </w:r>
      <w:proofErr w:type="spellEnd"/>
      <w:r w:rsidRPr="0058784D">
        <w:rPr>
          <w:rFonts w:cstheme="minorHAnsi"/>
          <w:sz w:val="24"/>
          <w:szCs w:val="24"/>
        </w:rPr>
        <w:t xml:space="preserve"> </w:t>
      </w:r>
      <w:proofErr w:type="spellStart"/>
      <w:r w:rsidRPr="0058784D">
        <w:rPr>
          <w:rFonts w:cstheme="minorHAnsi"/>
          <w:sz w:val="24"/>
          <w:szCs w:val="24"/>
        </w:rPr>
        <w:t>aceeasi</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w:t>
      </w:r>
      <w:proofErr w:type="spellStart"/>
      <w:r w:rsidRPr="0058784D">
        <w:rPr>
          <w:rFonts w:cstheme="minorHAnsi"/>
          <w:sz w:val="24"/>
          <w:szCs w:val="24"/>
        </w:rPr>
        <w:t>poate</w:t>
      </w:r>
      <w:proofErr w:type="spellEnd"/>
      <w:r w:rsidRPr="0058784D">
        <w:rPr>
          <w:rFonts w:cstheme="minorHAnsi"/>
          <w:sz w:val="24"/>
          <w:szCs w:val="24"/>
        </w:rPr>
        <w:t xml:space="preserve"> fi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de maxim </w:t>
      </w:r>
      <w:proofErr w:type="spellStart"/>
      <w:r w:rsidRPr="0058784D">
        <w:rPr>
          <w:rFonts w:cstheme="minorHAnsi"/>
          <w:sz w:val="24"/>
          <w:szCs w:val="24"/>
        </w:rPr>
        <w:t>doua</w:t>
      </w:r>
      <w:proofErr w:type="spellEnd"/>
      <w:r w:rsidRPr="0058784D">
        <w:rPr>
          <w:rFonts w:cstheme="minorHAnsi"/>
          <w:sz w:val="24"/>
          <w:szCs w:val="24"/>
        </w:rPr>
        <w:t xml:space="preserve"> </w:t>
      </w:r>
      <w:proofErr w:type="spellStart"/>
      <w:r w:rsidRPr="0058784D">
        <w:rPr>
          <w:rFonts w:cstheme="minorHAnsi"/>
          <w:sz w:val="24"/>
          <w:szCs w:val="24"/>
        </w:rPr>
        <w:t>ori</w:t>
      </w:r>
      <w:proofErr w:type="spellEnd"/>
      <w:r w:rsidRPr="0058784D">
        <w:rPr>
          <w:rFonts w:cstheme="minorHAnsi"/>
          <w:sz w:val="24"/>
          <w:szCs w:val="24"/>
        </w:rPr>
        <w:t xml:space="preserve">. O data </w:t>
      </w:r>
      <w:proofErr w:type="spellStart"/>
      <w:r w:rsidRPr="0058784D">
        <w:rPr>
          <w:rFonts w:cstheme="minorHAnsi"/>
          <w:sz w:val="24"/>
          <w:szCs w:val="24"/>
        </w:rPr>
        <w:t>inregistrata</w:t>
      </w:r>
      <w:proofErr w:type="spellEnd"/>
      <w:r w:rsidRPr="0058784D">
        <w:rPr>
          <w:rFonts w:cstheme="minorHAnsi"/>
          <w:sz w:val="24"/>
          <w:szCs w:val="24"/>
        </w:rPr>
        <w:t xml:space="preserve">, CF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supusa</w:t>
      </w:r>
      <w:proofErr w:type="spellEnd"/>
      <w:r w:rsidRPr="0058784D">
        <w:rPr>
          <w:rFonts w:cstheme="minorHAnsi"/>
          <w:sz w:val="24"/>
          <w:szCs w:val="24"/>
        </w:rPr>
        <w:t xml:space="preserve"> </w:t>
      </w:r>
      <w:proofErr w:type="spellStart"/>
      <w:r w:rsidRPr="0058784D">
        <w:rPr>
          <w:rFonts w:cstheme="minorHAnsi"/>
          <w:sz w:val="24"/>
          <w:szCs w:val="24"/>
        </w:rPr>
        <w:t>verificariiconformitatii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corect</w:t>
      </w:r>
      <w:proofErr w:type="spellEnd"/>
      <w:r w:rsidRPr="0058784D">
        <w:rPr>
          <w:rFonts w:cstheme="minorHAnsi"/>
          <w:sz w:val="24"/>
          <w:szCs w:val="24"/>
        </w:rPr>
        <w:t xml:space="preserve"> </w:t>
      </w:r>
      <w:proofErr w:type="spellStart"/>
      <w:r w:rsidRPr="0058784D">
        <w:rPr>
          <w:rFonts w:cstheme="minorHAnsi"/>
          <w:sz w:val="24"/>
          <w:szCs w:val="24"/>
        </w:rPr>
        <w:t>completată</w:t>
      </w:r>
      <w:proofErr w:type="spellEnd"/>
      <w:r w:rsidRPr="0058784D">
        <w:rPr>
          <w:rFonts w:cstheme="minorHAnsi"/>
          <w:sz w:val="24"/>
          <w:szCs w:val="24"/>
        </w:rPr>
        <w:t xml:space="preserve">, </w:t>
      </w:r>
      <w:proofErr w:type="spellStart"/>
      <w:r w:rsidRPr="0058784D">
        <w:rPr>
          <w:rFonts w:cstheme="minorHAnsi"/>
          <w:sz w:val="24"/>
          <w:szCs w:val="24"/>
        </w:rPr>
        <w:t>prezentata</w:t>
      </w:r>
      <w:proofErr w:type="spellEnd"/>
      <w:r w:rsidRPr="0058784D">
        <w:rPr>
          <w:rFonts w:cstheme="minorHAnsi"/>
          <w:sz w:val="24"/>
          <w:szCs w:val="24"/>
        </w:rPr>
        <w:t xml:space="preserve"> pe </w:t>
      </w:r>
      <w:proofErr w:type="spellStart"/>
      <w:r w:rsidRPr="0058784D">
        <w:rPr>
          <w:rFonts w:cstheme="minorHAnsi"/>
          <w:sz w:val="24"/>
          <w:szCs w:val="24"/>
        </w:rPr>
        <w:t>suport</w:t>
      </w:r>
      <w:proofErr w:type="spellEnd"/>
      <w:r w:rsidRPr="0058784D">
        <w:rPr>
          <w:rFonts w:cstheme="minorHAnsi"/>
          <w:sz w:val="24"/>
          <w:szCs w:val="24"/>
        </w:rPr>
        <w:t xml:space="preserve"> de </w:t>
      </w:r>
      <w:proofErr w:type="spellStart"/>
      <w:r w:rsidRPr="0058784D">
        <w:rPr>
          <w:rFonts w:cstheme="minorHAnsi"/>
          <w:sz w:val="24"/>
          <w:szCs w:val="24"/>
        </w:rPr>
        <w:t>hârtie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în</w:t>
      </w:r>
      <w:proofErr w:type="spellEnd"/>
      <w:r w:rsidRPr="0058784D">
        <w:rPr>
          <w:rFonts w:cstheme="minorHAnsi"/>
          <w:sz w:val="24"/>
          <w:szCs w:val="24"/>
        </w:rPr>
        <w:t xml:space="preserve"> format electronic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anexele</w:t>
      </w:r>
      <w:proofErr w:type="spellEnd"/>
      <w:r w:rsidRPr="0058784D">
        <w:rPr>
          <w:rFonts w:cstheme="minorHAnsi"/>
          <w:sz w:val="24"/>
          <w:szCs w:val="24"/>
        </w:rPr>
        <w:t xml:space="preserve"> </w:t>
      </w:r>
      <w:proofErr w:type="spellStart"/>
      <w:r w:rsidRPr="0058784D">
        <w:rPr>
          <w:rFonts w:cstheme="minorHAnsi"/>
          <w:sz w:val="24"/>
          <w:szCs w:val="24"/>
        </w:rPr>
        <w:t>tehnice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administrative </w:t>
      </w:r>
      <w:proofErr w:type="spellStart"/>
      <w:r w:rsidRPr="0058784D">
        <w:rPr>
          <w:rFonts w:cstheme="minorHAnsi"/>
          <w:sz w:val="24"/>
          <w:szCs w:val="24"/>
        </w:rPr>
        <w:t>cerute</w:t>
      </w:r>
      <w:proofErr w:type="spellEnd"/>
      <w:r w:rsidRPr="0058784D">
        <w:rPr>
          <w:rFonts w:cstheme="minorHAnsi"/>
          <w:sz w:val="24"/>
          <w:szCs w:val="24"/>
        </w:rPr>
        <w:t xml:space="preserve"> sunt </w:t>
      </w:r>
      <w:proofErr w:type="spellStart"/>
      <w:r w:rsidRPr="0058784D">
        <w:rPr>
          <w:rFonts w:cstheme="minorHAnsi"/>
          <w:sz w:val="24"/>
          <w:szCs w:val="24"/>
        </w:rPr>
        <w:t>prezente</w:t>
      </w:r>
      <w:proofErr w:type="spellEnd"/>
      <w:r w:rsidRPr="0058784D">
        <w:rPr>
          <w:rFonts w:cstheme="minorHAnsi"/>
          <w:sz w:val="24"/>
          <w:szCs w:val="24"/>
        </w:rPr>
        <w:t xml:space="preserve"> in nr. de </w:t>
      </w:r>
      <w:proofErr w:type="spellStart"/>
      <w:r w:rsidRPr="0058784D">
        <w:rPr>
          <w:rFonts w:cstheme="minorHAnsi"/>
          <w:sz w:val="24"/>
          <w:szCs w:val="24"/>
        </w:rPr>
        <w:t>exemplare</w:t>
      </w:r>
      <w:proofErr w:type="spellEnd"/>
      <w:r w:rsidRPr="0058784D">
        <w:rPr>
          <w:rFonts w:cstheme="minorHAnsi"/>
          <w:sz w:val="24"/>
          <w:szCs w:val="24"/>
        </w:rPr>
        <w:t xml:space="preserve"> solicitate </w:t>
      </w:r>
      <w:proofErr w:type="spellStart"/>
      <w:r w:rsidRPr="0058784D">
        <w:rPr>
          <w:rFonts w:cstheme="minorHAnsi"/>
          <w:sz w:val="24"/>
          <w:szCs w:val="24"/>
        </w:rPr>
        <w:t>prin</w:t>
      </w:r>
      <w:proofErr w:type="spellEnd"/>
      <w:r w:rsidRPr="0058784D">
        <w:rPr>
          <w:rFonts w:cstheme="minorHAnsi"/>
          <w:sz w:val="24"/>
          <w:szCs w:val="24"/>
        </w:rPr>
        <w:t xml:space="preserve"> </w:t>
      </w:r>
      <w:proofErr w:type="spellStart"/>
      <w:r w:rsidRPr="0058784D">
        <w:rPr>
          <w:rFonts w:cstheme="minorHAnsi"/>
          <w:sz w:val="24"/>
          <w:szCs w:val="24"/>
        </w:rPr>
        <w:t>ghid</w:t>
      </w:r>
      <w:proofErr w:type="spellEnd"/>
      <w:r w:rsidRPr="0058784D">
        <w:rPr>
          <w:rFonts w:cstheme="minorHAnsi"/>
          <w:sz w:val="24"/>
          <w:szCs w:val="24"/>
        </w:rPr>
        <w:t xml:space="preserve">, precum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valabilitatea</w:t>
      </w:r>
      <w:proofErr w:type="spellEnd"/>
      <w:r w:rsidRPr="0058784D">
        <w:rPr>
          <w:rFonts w:cstheme="minorHAnsi"/>
          <w:sz w:val="24"/>
          <w:szCs w:val="24"/>
        </w:rPr>
        <w:t xml:space="preserve"> </w:t>
      </w:r>
      <w:proofErr w:type="spellStart"/>
      <w:r w:rsidRPr="0058784D">
        <w:rPr>
          <w:rFonts w:cstheme="minorHAnsi"/>
          <w:sz w:val="24"/>
          <w:szCs w:val="24"/>
        </w:rPr>
        <w:t>acestora</w:t>
      </w:r>
      <w:proofErr w:type="spellEnd"/>
      <w:r w:rsidRPr="0058784D">
        <w:rPr>
          <w:rFonts w:cstheme="minorHAnsi"/>
          <w:sz w:val="24"/>
          <w:szCs w:val="24"/>
        </w:rPr>
        <w:t>.</w:t>
      </w:r>
    </w:p>
    <w:p w14:paraId="7E16D4DF" w14:textId="77777777" w:rsidR="008419D2" w:rsidRPr="00892C4E"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4"/>
      <w:r w:rsidRPr="00892C4E">
        <w:rPr>
          <w:rFonts w:asciiTheme="minorHAnsi" w:hAnsiTheme="minorHAnsi" w:cstheme="minorHAnsi"/>
          <w:i/>
          <w:color w:val="1F497D" w:themeColor="text2"/>
          <w:szCs w:val="24"/>
        </w:rPr>
        <w:t>4.3 Verificarea conformitatii administrative a Dosarului Cererii de Finanțare</w:t>
      </w:r>
      <w:bookmarkEnd w:id="15"/>
    </w:p>
    <w:p w14:paraId="4CF16506" w14:textId="77777777" w:rsidR="008419D2"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Verificarea </w:t>
      </w:r>
      <w:r w:rsidR="0097778E">
        <w:rPr>
          <w:rFonts w:asciiTheme="minorHAnsi" w:hAnsiTheme="minorHAnsi" w:cstheme="minorHAnsi"/>
          <w:noProof/>
          <w:sz w:val="24"/>
          <w:szCs w:val="24"/>
          <w:lang w:val="ro-RO"/>
        </w:rPr>
        <w:t>c</w:t>
      </w:r>
      <w:r w:rsidR="00AB6797">
        <w:rPr>
          <w:rFonts w:asciiTheme="minorHAnsi" w:hAnsiTheme="minorHAnsi" w:cstheme="minorHAnsi"/>
          <w:noProof/>
          <w:sz w:val="24"/>
          <w:szCs w:val="24"/>
          <w:lang w:val="ro-RO"/>
        </w:rPr>
        <w:t>onformităţ</w:t>
      </w:r>
      <w:r w:rsidRPr="00892C4E">
        <w:rPr>
          <w:rFonts w:asciiTheme="minorHAnsi" w:hAnsiTheme="minorHAnsi" w:cstheme="minorHAnsi"/>
          <w:noProof/>
          <w:sz w:val="24"/>
          <w:szCs w:val="24"/>
          <w:lang w:val="ro-RO"/>
        </w:rPr>
        <w:t xml:space="preserve">ii proiectului se realizează la nivelul GAL </w:t>
      </w:r>
      <w:r w:rsidR="00AB6797">
        <w:rPr>
          <w:rFonts w:asciiTheme="minorHAnsi" w:hAnsiTheme="minorHAnsi" w:cstheme="minorHAnsi"/>
          <w:noProof/>
          <w:sz w:val="24"/>
          <w:szCs w:val="24"/>
          <w:lang w:val="ro-RO"/>
        </w:rPr>
        <w:t>„</w:t>
      </w:r>
      <w:r w:rsidR="00045091">
        <w:rPr>
          <w:rFonts w:asciiTheme="minorHAnsi" w:hAnsiTheme="minorHAnsi" w:cstheme="minorHAnsi"/>
          <w:noProof/>
          <w:sz w:val="24"/>
          <w:szCs w:val="24"/>
          <w:lang w:val="ro-RO"/>
        </w:rPr>
        <w:t>Tinutul Vinului</w:t>
      </w:r>
      <w:r w:rsidR="0097778E">
        <w:rPr>
          <w:rFonts w:asciiTheme="minorHAnsi" w:hAnsiTheme="minorHAnsi" w:cstheme="minorHAnsi"/>
          <w:noProof/>
          <w:sz w:val="24"/>
          <w:szCs w:val="24"/>
          <w:lang w:val="ro-RO"/>
        </w:rPr>
        <w:t xml:space="preserve">” </w:t>
      </w:r>
      <w:r w:rsidRPr="00892C4E">
        <w:rPr>
          <w:rFonts w:asciiTheme="minorHAnsi" w:hAnsiTheme="minorHAnsi" w:cstheme="minorHAnsi"/>
          <w:noProof/>
          <w:sz w:val="24"/>
          <w:szCs w:val="24"/>
          <w:lang w:val="ro-RO"/>
        </w:rPr>
        <w:t xml:space="preserve">utilizând formularul </w:t>
      </w:r>
      <w:r w:rsidRPr="00892C4E">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Pr="00892C4E">
        <w:rPr>
          <w:rFonts w:asciiTheme="minorHAnsi" w:hAnsiTheme="minorHAnsi" w:cstheme="minorHAnsi"/>
          <w:b/>
          <w:i/>
          <w:noProof/>
          <w:sz w:val="24"/>
          <w:szCs w:val="24"/>
          <w:lang w:val="ro-RO"/>
        </w:rPr>
        <w:t>1.</w:t>
      </w:r>
      <w:r w:rsidR="007518A5">
        <w:rPr>
          <w:rFonts w:asciiTheme="minorHAnsi" w:hAnsiTheme="minorHAnsi" w:cstheme="minorHAnsi"/>
          <w:b/>
          <w:i/>
          <w:noProof/>
          <w:sz w:val="24"/>
          <w:szCs w:val="24"/>
          <w:lang w:val="ro-RO"/>
        </w:rPr>
        <w:t>2.1</w:t>
      </w:r>
      <w:r w:rsidRPr="00892C4E">
        <w:rPr>
          <w:rFonts w:asciiTheme="minorHAnsi" w:hAnsiTheme="minorHAnsi" w:cstheme="minorHAnsi"/>
          <w:b/>
          <w:i/>
          <w:noProof/>
          <w:sz w:val="24"/>
          <w:szCs w:val="24"/>
          <w:lang w:val="ro-RO"/>
        </w:rPr>
        <w:t xml:space="preserve">L Fișa de </w:t>
      </w:r>
      <w:r w:rsidR="00AB6797">
        <w:rPr>
          <w:rFonts w:asciiTheme="minorHAnsi" w:hAnsiTheme="minorHAnsi" w:cstheme="minorHAnsi"/>
          <w:b/>
          <w:i/>
          <w:noProof/>
          <w:sz w:val="24"/>
          <w:szCs w:val="24"/>
          <w:lang w:val="ro-RO"/>
        </w:rPr>
        <w:t>verificare a conformităţii</w:t>
      </w:r>
      <w:r w:rsidRPr="00892C4E">
        <w:rPr>
          <w:rFonts w:asciiTheme="minorHAnsi" w:hAnsiTheme="minorHAnsi" w:cstheme="minorHAnsi"/>
          <w:b/>
          <w:i/>
          <w:noProof/>
          <w:sz w:val="24"/>
          <w:szCs w:val="24"/>
          <w:lang w:val="ro-RO"/>
        </w:rPr>
        <w:t xml:space="preserve">” </w:t>
      </w:r>
      <w:r w:rsidR="00AB6797">
        <w:rPr>
          <w:rFonts w:asciiTheme="minorHAnsi" w:hAnsiTheme="minorHAnsi" w:cstheme="minorHAnsi"/>
          <w:noProof/>
          <w:sz w:val="24"/>
          <w:szCs w:val="24"/>
          <w:lang w:val="ro-RO"/>
        </w:rPr>
        <w:t>aferent fiecărei masuri din SDL şi anexă</w:t>
      </w:r>
      <w:r w:rsidRPr="00892C4E">
        <w:rPr>
          <w:rFonts w:asciiTheme="minorHAnsi" w:hAnsiTheme="minorHAnsi" w:cstheme="minorHAnsi"/>
          <w:noProof/>
          <w:sz w:val="24"/>
          <w:szCs w:val="24"/>
          <w:lang w:val="ro-RO"/>
        </w:rPr>
        <w:t xml:space="preserve"> la Ghidul Solicitatului.</w:t>
      </w:r>
    </w:p>
    <w:p w14:paraId="63BD7450" w14:textId="77777777" w:rsidR="00E8262A"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în care</w:t>
      </w:r>
      <w:r w:rsidR="00E8262A">
        <w:rPr>
          <w:rFonts w:asciiTheme="minorHAnsi" w:hAnsiTheme="minorHAnsi" w:cstheme="minorHAnsi"/>
          <w:noProof/>
          <w:sz w:val="24"/>
          <w:szCs w:val="24"/>
          <w:lang w:val="ro-RO"/>
        </w:rPr>
        <w:t xml:space="preserve"> constată erori de formă (de ex</w:t>
      </w:r>
      <w:r w:rsidRPr="00892C4E">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892C4E">
        <w:rPr>
          <w:rFonts w:asciiTheme="minorHAnsi" w:hAnsiTheme="minorHAnsi" w:cstheme="minorHAnsi"/>
          <w:noProof/>
          <w:sz w:val="24"/>
          <w:szCs w:val="24"/>
          <w:lang w:val="ro-RO"/>
        </w:rPr>
        <w:t>GAL</w:t>
      </w:r>
      <w:r w:rsidRPr="00892C4E">
        <w:rPr>
          <w:rFonts w:asciiTheme="minorHAnsi" w:hAnsiTheme="minorHAnsi" w:cstheme="minorHAnsi"/>
          <w:noProof/>
          <w:sz w:val="24"/>
          <w:szCs w:val="24"/>
          <w:lang w:val="ro-RO"/>
        </w:rPr>
        <w:t xml:space="preserve"> poate solicita documente sau informa</w:t>
      </w:r>
      <w:r w:rsidR="00697487" w:rsidRPr="00892C4E">
        <w:rPr>
          <w:rFonts w:asciiTheme="minorHAnsi" w:hAnsiTheme="minorHAnsi" w:cstheme="minorHAnsi"/>
          <w:noProof/>
          <w:sz w:val="24"/>
          <w:szCs w:val="24"/>
          <w:lang w:val="ro-RO"/>
        </w:rPr>
        <w:t xml:space="preserve">ții suplimentare (formular </w:t>
      </w:r>
      <w:r w:rsidR="008754E9"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8754E9" w:rsidRPr="008754E9">
        <w:rPr>
          <w:rFonts w:asciiTheme="minorHAnsi" w:hAnsiTheme="minorHAnsi" w:cstheme="minorHAnsi"/>
          <w:noProof/>
          <w:sz w:val="24"/>
          <w:szCs w:val="24"/>
          <w:lang w:val="ro-RO"/>
        </w:rPr>
        <w:t>L</w:t>
      </w:r>
      <w:r w:rsidR="00257154">
        <w:rPr>
          <w:rFonts w:asciiTheme="minorHAnsi" w:hAnsiTheme="minorHAnsi" w:cstheme="minorHAnsi"/>
          <w:noProof/>
          <w:sz w:val="24"/>
          <w:szCs w:val="24"/>
          <w:lang w:val="ro-RO"/>
        </w:rPr>
        <w:t>)</w:t>
      </w:r>
      <w:r w:rsidRPr="00892C4E">
        <w:rPr>
          <w:rFonts w:asciiTheme="minorHAnsi" w:hAnsiTheme="minorHAnsi" w:cstheme="minorHAnsi"/>
          <w:noProof/>
          <w:sz w:val="24"/>
          <w:szCs w:val="24"/>
          <w:lang w:val="ro-RO"/>
        </w:rPr>
        <w:t xml:space="preserve">. </w:t>
      </w:r>
    </w:p>
    <w:p w14:paraId="762418CC" w14:textId="77777777" w:rsidR="00E8262A"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Se pot solicita informații suplimentare în etapa de verificare a conformităţii</w:t>
      </w:r>
      <w:r w:rsidR="0069777E">
        <w:rPr>
          <w:rFonts w:asciiTheme="minorHAnsi" w:hAnsiTheme="minorHAnsi" w:cstheme="minorHAnsi"/>
          <w:noProof/>
          <w:sz w:val="24"/>
          <w:szCs w:val="24"/>
          <w:lang w:val="ro-RO"/>
        </w:rPr>
        <w:t xml:space="preserve"> administrative o singură dată ş</w:t>
      </w:r>
      <w:r w:rsidRPr="00892C4E">
        <w:rPr>
          <w:rFonts w:asciiTheme="minorHAnsi" w:hAnsiTheme="minorHAnsi" w:cstheme="minorHAnsi"/>
          <w:noProof/>
          <w:sz w:val="24"/>
          <w:szCs w:val="24"/>
          <w:lang w:val="ro-RO"/>
        </w:rPr>
        <w:t>i t</w:t>
      </w:r>
      <w:r w:rsidR="008419D2" w:rsidRPr="00892C4E">
        <w:rPr>
          <w:rFonts w:asciiTheme="minorHAnsi" w:hAnsiTheme="minorHAnsi" w:cstheme="minorHAnsi"/>
          <w:noProof/>
          <w:sz w:val="24"/>
          <w:szCs w:val="24"/>
          <w:lang w:val="ro-RO"/>
        </w:rPr>
        <w:t>ermenul de răspuns este de maximum cinci zile de la momentul luării la cu</w:t>
      </w:r>
      <w:r w:rsidR="00697487" w:rsidRPr="00892C4E">
        <w:rPr>
          <w:rFonts w:asciiTheme="minorHAnsi" w:hAnsiTheme="minorHAnsi" w:cstheme="minorHAnsi"/>
          <w:noProof/>
          <w:sz w:val="24"/>
          <w:szCs w:val="24"/>
          <w:lang w:val="ro-RO"/>
        </w:rPr>
        <w:t>noștință de către solicitant</w:t>
      </w:r>
      <w:r w:rsidR="008419D2" w:rsidRPr="00892C4E">
        <w:rPr>
          <w:rFonts w:asciiTheme="minorHAnsi" w:hAnsiTheme="minorHAnsi" w:cstheme="minorHAnsi"/>
          <w:noProof/>
          <w:sz w:val="24"/>
          <w:szCs w:val="24"/>
          <w:lang w:val="ro-RO"/>
        </w:rPr>
        <w:t xml:space="preserve">, în acest caz termenul de emitere a fișei </w:t>
      </w:r>
      <w:r w:rsidR="007518A5">
        <w:rPr>
          <w:rFonts w:asciiTheme="minorHAnsi" w:hAnsiTheme="minorHAnsi" w:cstheme="minorHAnsi"/>
          <w:noProof/>
          <w:sz w:val="24"/>
          <w:szCs w:val="24"/>
          <w:lang w:val="ro-RO"/>
        </w:rPr>
        <w:t xml:space="preserve">EG1.2.1L </w:t>
      </w:r>
      <w:r w:rsidR="008419D2" w:rsidRPr="00892C4E">
        <w:rPr>
          <w:rFonts w:asciiTheme="minorHAnsi" w:hAnsiTheme="minorHAnsi" w:cstheme="minorHAnsi"/>
          <w:noProof/>
          <w:sz w:val="24"/>
          <w:szCs w:val="24"/>
          <w:lang w:val="ro-RO"/>
        </w:rPr>
        <w:t xml:space="preserve">prelungindu-se cu termenul de răspuns. </w:t>
      </w:r>
    </w:p>
    <w:p w14:paraId="61D82DFD"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892C4E">
        <w:rPr>
          <w:rFonts w:asciiTheme="minorHAnsi" w:hAnsiTheme="minorHAnsi" w:cstheme="minorHAnsi"/>
          <w:noProof/>
          <w:sz w:val="24"/>
          <w:szCs w:val="24"/>
          <w:lang w:val="ro-RO"/>
        </w:rPr>
        <w:t>cererii de finanțare la GAL</w:t>
      </w:r>
      <w:r w:rsidRPr="00892C4E">
        <w:rPr>
          <w:rFonts w:asciiTheme="minorHAnsi" w:hAnsiTheme="minorHAnsi" w:cstheme="minorHAnsi"/>
          <w:noProof/>
          <w:sz w:val="24"/>
          <w:szCs w:val="24"/>
          <w:lang w:val="ro-RO"/>
        </w:rPr>
        <w:t>.</w:t>
      </w:r>
    </w:p>
    <w:p w14:paraId="3D6921B2"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solicitarea de informații suplimentare se va utiliza modelul de formular </w:t>
      </w:r>
      <w:r w:rsidR="007518A5"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7518A5" w:rsidRPr="008754E9">
        <w:rPr>
          <w:rFonts w:asciiTheme="minorHAnsi" w:hAnsiTheme="minorHAnsi" w:cstheme="minorHAnsi"/>
          <w:noProof/>
          <w:sz w:val="24"/>
          <w:szCs w:val="24"/>
          <w:lang w:val="ro-RO"/>
        </w:rPr>
        <w:t>L</w:t>
      </w:r>
      <w:r w:rsidRPr="00892C4E">
        <w:rPr>
          <w:rFonts w:asciiTheme="minorHAnsi" w:hAnsiTheme="minorHAnsi" w:cstheme="minorHAnsi"/>
          <w:noProof/>
          <w:sz w:val="24"/>
          <w:szCs w:val="24"/>
          <w:lang w:val="ro-RO"/>
        </w:rPr>
        <w:t xml:space="preserve">existent în cadrul </w:t>
      </w:r>
      <w:r w:rsidR="00C00A7E">
        <w:rPr>
          <w:rFonts w:asciiTheme="minorHAnsi" w:hAnsiTheme="minorHAnsi" w:cstheme="minorHAnsi"/>
          <w:noProof/>
          <w:sz w:val="24"/>
          <w:szCs w:val="24"/>
          <w:lang w:val="ro-RO"/>
        </w:rPr>
        <w:t>pre</w:t>
      </w:r>
      <w:r w:rsidR="00915CC4">
        <w:rPr>
          <w:rFonts w:asciiTheme="minorHAnsi" w:hAnsiTheme="minorHAnsi" w:cstheme="minorHAnsi"/>
          <w:noProof/>
          <w:sz w:val="24"/>
          <w:szCs w:val="24"/>
          <w:lang w:val="ro-RO"/>
        </w:rPr>
        <w:t>z</w:t>
      </w:r>
      <w:r w:rsidR="00C00A7E">
        <w:rPr>
          <w:rFonts w:asciiTheme="minorHAnsi" w:hAnsiTheme="minorHAnsi" w:cstheme="minorHAnsi"/>
          <w:noProof/>
          <w:sz w:val="24"/>
          <w:szCs w:val="24"/>
          <w:lang w:val="ro-RO"/>
        </w:rPr>
        <w:t>entei Proceduri pentru evaluare ş</w:t>
      </w:r>
      <w:r w:rsidR="00274F59" w:rsidRPr="00892C4E">
        <w:rPr>
          <w:rFonts w:asciiTheme="minorHAnsi" w:hAnsiTheme="minorHAnsi" w:cstheme="minorHAnsi"/>
          <w:noProof/>
          <w:sz w:val="24"/>
          <w:szCs w:val="24"/>
          <w:lang w:val="ro-RO"/>
        </w:rPr>
        <w:t xml:space="preserve">i </w:t>
      </w:r>
      <w:r w:rsidRPr="00892C4E">
        <w:rPr>
          <w:rFonts w:asciiTheme="minorHAnsi" w:hAnsiTheme="minorHAnsi" w:cstheme="minorHAnsi"/>
          <w:noProof/>
          <w:sz w:val="24"/>
          <w:szCs w:val="24"/>
          <w:lang w:val="ro-RO"/>
        </w:rPr>
        <w:t>selectare</w:t>
      </w:r>
      <w:r w:rsidR="00C00A7E">
        <w:rPr>
          <w:rFonts w:asciiTheme="minorHAnsi" w:hAnsiTheme="minorHAnsi" w:cstheme="minorHAnsi"/>
          <w:noProof/>
          <w:sz w:val="24"/>
          <w:szCs w:val="24"/>
          <w:lang w:val="ro-RO"/>
        </w:rPr>
        <w:t xml:space="preserve"> a proiectelor</w:t>
      </w:r>
      <w:r w:rsidRPr="00892C4E">
        <w:rPr>
          <w:rFonts w:asciiTheme="minorHAnsi" w:hAnsiTheme="minorHAnsi" w:cstheme="minorHAnsi"/>
          <w:noProof/>
          <w:sz w:val="24"/>
          <w:szCs w:val="24"/>
          <w:lang w:val="ro-RO"/>
        </w:rPr>
        <w:t>.</w:t>
      </w:r>
    </w:p>
    <w:p w14:paraId="053E7AE4"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În situația în care clarificările nu răspund cerințelor, Cererea de Finanţare va fi respinsă și se va notifica solicitantul în acest sens.</w:t>
      </w:r>
    </w:p>
    <w:p w14:paraId="48FD2C68"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14:paraId="339D78BC" w14:textId="77777777" w:rsidR="00315B56"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14:paraId="3B2D8DCD" w14:textId="77777777" w:rsidR="00274F59" w:rsidRPr="00892C4E"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14:paraId="5DA5D294" w14:textId="77777777" w:rsidR="00315B56" w:rsidRPr="00892C4E" w:rsidRDefault="00315B56"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Pr>
          <w:rFonts w:asciiTheme="minorHAnsi" w:hAnsiTheme="minorHAnsi" w:cstheme="minorHAnsi"/>
          <w:noProof/>
          <w:sz w:val="24"/>
          <w:szCs w:val="24"/>
          <w:lang w:val="ro-RO"/>
        </w:rPr>
        <w:t>că (ex</w:t>
      </w:r>
      <w:r w:rsidRPr="00892C4E">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14:paraId="3D8C6131" w14:textId="77777777" w:rsidR="00C87248" w:rsidRPr="00892C4E"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5"/>
      <w:r w:rsidRPr="00892C4E">
        <w:rPr>
          <w:rFonts w:asciiTheme="minorHAnsi" w:hAnsiTheme="minorHAnsi" w:cstheme="minorHAnsi"/>
          <w:i/>
          <w:color w:val="1F497D" w:themeColor="text2"/>
          <w:szCs w:val="24"/>
        </w:rPr>
        <w:t>4.4 Verificarea eligibilității</w:t>
      </w:r>
      <w:bookmarkEnd w:id="16"/>
    </w:p>
    <w:p w14:paraId="4D795E15" w14:textId="77777777" w:rsidR="000E3F8E" w:rsidRPr="00892C4E" w:rsidRDefault="000E3F8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Criteriile de eligibilitate vor fi preluate din fișa tehnică a măsurii din SDL aprobată de către DGDR AM PNDR.</w:t>
      </w:r>
    </w:p>
    <w:p w14:paraId="441B17D5"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w:t>
      </w:r>
      <w:r w:rsidR="0044328E">
        <w:rPr>
          <w:rFonts w:asciiTheme="minorHAnsi" w:hAnsiTheme="minorHAnsi" w:cstheme="minorHAnsi"/>
          <w:noProof/>
          <w:sz w:val="24"/>
          <w:szCs w:val="24"/>
          <w:lang w:val="ro-RO"/>
        </w:rPr>
        <w:t>onform prevederilor PNDR 2014-</w:t>
      </w:r>
      <w:r w:rsidRPr="00892C4E">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14:paraId="5E6E15CD"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proiectului, acesta este declarat neeligibil și se procedează la recuperarea sprijinului financiar, dacă s-au efectuat plăți.</w:t>
      </w:r>
    </w:p>
    <w:p w14:paraId="404747FE" w14:textId="70233C7F"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 xml:space="preserve">În ceea ce privește proiectele de servicii, pentru a evita crearea de condiții artificiale, un solicitant (inclusiv acționarii/asociații majoritari) poate depune mai multe proiecte simultan la două sau mai multe GAL-uri din același județ, județe diferite sau la același GAL, în cadrul </w:t>
      </w:r>
      <w:r w:rsidR="00005128">
        <w:rPr>
          <w:rFonts w:asciiTheme="minorHAnsi" w:hAnsiTheme="minorHAnsi" w:cstheme="minorHAnsi"/>
          <w:noProof/>
          <w:sz w:val="24"/>
          <w:szCs w:val="24"/>
          <w:lang w:val="ro-RO"/>
        </w:rPr>
        <w:t xml:space="preserve">aceluiasi apel sau al </w:t>
      </w:r>
      <w:r w:rsidRPr="00892C4E">
        <w:rPr>
          <w:rFonts w:asciiTheme="minorHAnsi" w:hAnsiTheme="minorHAnsi" w:cstheme="minorHAnsi"/>
          <w:noProof/>
          <w:sz w:val="24"/>
          <w:szCs w:val="24"/>
          <w:lang w:val="ro-RO"/>
        </w:rPr>
        <w:t>unor apeluri de selecție diferite, respectând, pe lângă condițiile minime menționate mai sus, următoarele condiții:</w:t>
      </w:r>
    </w:p>
    <w:p w14:paraId="09A1B20B" w14:textId="77777777"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14:paraId="1B381083" w14:textId="095327F2" w:rsidR="00C87248"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14:paraId="56302829" w14:textId="55441F06" w:rsidR="00005128" w:rsidRPr="00005128" w:rsidRDefault="00005128" w:rsidP="00005128">
      <w:pPr>
        <w:tabs>
          <w:tab w:val="left" w:pos="180"/>
          <w:tab w:val="left" w:pos="360"/>
        </w:tabs>
        <w:jc w:val="both"/>
        <w:rPr>
          <w:rFonts w:cs="Calibri"/>
          <w:b/>
          <w:sz w:val="24"/>
          <w:szCs w:val="24"/>
        </w:rPr>
      </w:pPr>
      <w:proofErr w:type="spellStart"/>
      <w:r w:rsidRPr="00005128">
        <w:rPr>
          <w:rFonts w:cs="Calibri"/>
          <w:b/>
          <w:color w:val="0070C0"/>
          <w:sz w:val="24"/>
          <w:szCs w:val="24"/>
        </w:rPr>
        <w:t>Atenție</w:t>
      </w:r>
      <w:proofErr w:type="spellEnd"/>
      <w:r w:rsidRPr="00005128">
        <w:rPr>
          <w:rFonts w:cs="Calibri"/>
          <w:b/>
          <w:color w:val="0070C0"/>
          <w:sz w:val="24"/>
          <w:szCs w:val="24"/>
        </w:rPr>
        <w:t xml:space="preserve">! </w:t>
      </w:r>
      <w:proofErr w:type="spellStart"/>
      <w:r w:rsidRPr="00005128">
        <w:rPr>
          <w:rFonts w:cs="Calibri"/>
          <w:b/>
          <w:sz w:val="24"/>
          <w:szCs w:val="24"/>
        </w:rPr>
        <w:t>Atât</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cazul</w:t>
      </w:r>
      <w:proofErr w:type="spellEnd"/>
      <w:r w:rsidRPr="00005128">
        <w:rPr>
          <w:rFonts w:cs="Calibri"/>
          <w:b/>
          <w:sz w:val="24"/>
          <w:szCs w:val="24"/>
        </w:rPr>
        <w:t xml:space="preserve"> </w:t>
      </w:r>
      <w:proofErr w:type="spellStart"/>
      <w:r w:rsidRPr="00005128">
        <w:rPr>
          <w:rFonts w:cs="Calibri"/>
          <w:b/>
          <w:sz w:val="24"/>
          <w:szCs w:val="24"/>
        </w:rPr>
        <w:t>proiectelor</w:t>
      </w:r>
      <w:proofErr w:type="spellEnd"/>
      <w:r w:rsidRPr="00005128">
        <w:rPr>
          <w:rFonts w:cs="Calibri"/>
          <w:b/>
          <w:sz w:val="24"/>
          <w:szCs w:val="24"/>
        </w:rPr>
        <w:t xml:space="preserve"> de </w:t>
      </w:r>
      <w:proofErr w:type="spellStart"/>
      <w:r w:rsidRPr="00005128">
        <w:rPr>
          <w:rFonts w:cs="Calibri"/>
          <w:b/>
          <w:sz w:val="24"/>
          <w:szCs w:val="24"/>
        </w:rPr>
        <w:t>servicii</w:t>
      </w:r>
      <w:proofErr w:type="spellEnd"/>
      <w:r w:rsidRPr="00005128">
        <w:rPr>
          <w:rFonts w:cs="Calibri"/>
          <w:b/>
          <w:sz w:val="24"/>
          <w:szCs w:val="24"/>
        </w:rPr>
        <w:t xml:space="preserve">, </w:t>
      </w:r>
      <w:proofErr w:type="spellStart"/>
      <w:r w:rsidRPr="00005128">
        <w:rPr>
          <w:rFonts w:cs="Calibri"/>
          <w:b/>
          <w:sz w:val="24"/>
          <w:szCs w:val="24"/>
        </w:rPr>
        <w:t>cât</w:t>
      </w:r>
      <w:proofErr w:type="spellEnd"/>
      <w:r w:rsidRPr="00005128">
        <w:rPr>
          <w:rFonts w:cs="Calibri"/>
          <w:b/>
          <w:sz w:val="24"/>
          <w:szCs w:val="24"/>
        </w:rPr>
        <w:t xml:space="preserve"> </w:t>
      </w:r>
      <w:proofErr w:type="spellStart"/>
      <w:r w:rsidRPr="00005128">
        <w:rPr>
          <w:rFonts w:cs="Calibri"/>
          <w:b/>
          <w:sz w:val="24"/>
          <w:szCs w:val="24"/>
        </w:rPr>
        <w:t>și</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cazul</w:t>
      </w:r>
      <w:proofErr w:type="spellEnd"/>
      <w:r w:rsidRPr="00005128">
        <w:rPr>
          <w:rFonts w:cs="Calibri"/>
          <w:b/>
          <w:sz w:val="24"/>
          <w:szCs w:val="24"/>
        </w:rPr>
        <w:t xml:space="preserve"> </w:t>
      </w:r>
      <w:proofErr w:type="spellStart"/>
      <w:r w:rsidRPr="00005128">
        <w:rPr>
          <w:rFonts w:cs="Calibri"/>
          <w:b/>
          <w:sz w:val="24"/>
          <w:szCs w:val="24"/>
        </w:rPr>
        <w:t>celor</w:t>
      </w:r>
      <w:proofErr w:type="spellEnd"/>
      <w:r w:rsidRPr="00005128">
        <w:rPr>
          <w:rFonts w:cs="Calibri"/>
          <w:b/>
          <w:sz w:val="24"/>
          <w:szCs w:val="24"/>
        </w:rPr>
        <w:t xml:space="preserve"> de </w:t>
      </w:r>
      <w:proofErr w:type="spellStart"/>
      <w:r w:rsidRPr="00005128">
        <w:rPr>
          <w:rFonts w:cs="Calibri"/>
          <w:b/>
          <w:sz w:val="24"/>
          <w:szCs w:val="24"/>
        </w:rPr>
        <w:t>investiții</w:t>
      </w:r>
      <w:proofErr w:type="spellEnd"/>
      <w:r w:rsidRPr="00005128">
        <w:rPr>
          <w:rFonts w:cs="Calibri"/>
          <w:b/>
          <w:sz w:val="24"/>
          <w:szCs w:val="24"/>
        </w:rPr>
        <w:t xml:space="preserve">, un solicitant nu </w:t>
      </w:r>
      <w:proofErr w:type="spellStart"/>
      <w:r w:rsidRPr="00005128">
        <w:rPr>
          <w:rFonts w:cs="Calibri"/>
          <w:b/>
          <w:sz w:val="24"/>
          <w:szCs w:val="24"/>
        </w:rPr>
        <w:t>poate</w:t>
      </w:r>
      <w:proofErr w:type="spellEnd"/>
      <w:r w:rsidRPr="00005128">
        <w:rPr>
          <w:rFonts w:cs="Calibri"/>
          <w:b/>
          <w:sz w:val="24"/>
          <w:szCs w:val="24"/>
        </w:rPr>
        <w:t xml:space="preserve"> </w:t>
      </w:r>
      <w:proofErr w:type="spellStart"/>
      <w:r w:rsidRPr="00005128">
        <w:rPr>
          <w:rFonts w:cs="Calibri"/>
          <w:b/>
          <w:sz w:val="24"/>
          <w:szCs w:val="24"/>
        </w:rPr>
        <w:t>depune</w:t>
      </w:r>
      <w:proofErr w:type="spellEnd"/>
      <w:r w:rsidRPr="00005128">
        <w:rPr>
          <w:rFonts w:cs="Calibri"/>
          <w:b/>
          <w:sz w:val="24"/>
          <w:szCs w:val="24"/>
        </w:rPr>
        <w:t xml:space="preserve"> </w:t>
      </w:r>
      <w:proofErr w:type="spellStart"/>
      <w:r w:rsidRPr="00005128">
        <w:rPr>
          <w:rFonts w:cs="Calibri"/>
          <w:b/>
          <w:sz w:val="24"/>
          <w:szCs w:val="24"/>
        </w:rPr>
        <w:t>mai</w:t>
      </w:r>
      <w:proofErr w:type="spellEnd"/>
      <w:r w:rsidRPr="00005128">
        <w:rPr>
          <w:rFonts w:cs="Calibri"/>
          <w:b/>
          <w:sz w:val="24"/>
          <w:szCs w:val="24"/>
        </w:rPr>
        <w:t xml:space="preserve"> </w:t>
      </w:r>
      <w:proofErr w:type="spellStart"/>
      <w:r w:rsidRPr="00005128">
        <w:rPr>
          <w:rFonts w:cs="Calibri"/>
          <w:b/>
          <w:sz w:val="24"/>
          <w:szCs w:val="24"/>
        </w:rPr>
        <w:t>mult</w:t>
      </w:r>
      <w:proofErr w:type="spellEnd"/>
      <w:r w:rsidRPr="00005128">
        <w:rPr>
          <w:rFonts w:cs="Calibri"/>
          <w:b/>
          <w:sz w:val="24"/>
          <w:szCs w:val="24"/>
        </w:rPr>
        <w:t xml:space="preserve"> de un </w:t>
      </w:r>
      <w:proofErr w:type="spellStart"/>
      <w:r w:rsidRPr="00005128">
        <w:rPr>
          <w:rFonts w:cs="Calibri"/>
          <w:b/>
          <w:sz w:val="24"/>
          <w:szCs w:val="24"/>
        </w:rPr>
        <w:t>proiect</w:t>
      </w:r>
      <w:proofErr w:type="spellEnd"/>
      <w:r w:rsidRPr="00005128">
        <w:rPr>
          <w:rFonts w:cs="Calibri"/>
          <w:b/>
          <w:sz w:val="24"/>
          <w:szCs w:val="24"/>
        </w:rPr>
        <w:t xml:space="preserve"> pe o </w:t>
      </w:r>
      <w:proofErr w:type="spellStart"/>
      <w:r w:rsidRPr="00005128">
        <w:rPr>
          <w:rFonts w:cs="Calibri"/>
          <w:b/>
          <w:sz w:val="24"/>
          <w:szCs w:val="24"/>
        </w:rPr>
        <w:t>măsură</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cadrul</w:t>
      </w:r>
      <w:proofErr w:type="spellEnd"/>
      <w:r w:rsidRPr="00005128">
        <w:rPr>
          <w:rFonts w:cs="Calibri"/>
          <w:b/>
          <w:sz w:val="24"/>
          <w:szCs w:val="24"/>
        </w:rPr>
        <w:t xml:space="preserve"> </w:t>
      </w:r>
      <w:proofErr w:type="spellStart"/>
      <w:r w:rsidRPr="00005128">
        <w:rPr>
          <w:rFonts w:cs="Calibri"/>
          <w:b/>
          <w:sz w:val="24"/>
          <w:szCs w:val="24"/>
        </w:rPr>
        <w:t>aceleiaşi</w:t>
      </w:r>
      <w:proofErr w:type="spellEnd"/>
      <w:r w:rsidRPr="00005128">
        <w:rPr>
          <w:rFonts w:cs="Calibri"/>
          <w:b/>
          <w:sz w:val="24"/>
          <w:szCs w:val="24"/>
        </w:rPr>
        <w:t xml:space="preserve"> </w:t>
      </w:r>
      <w:proofErr w:type="spellStart"/>
      <w:r w:rsidRPr="00005128">
        <w:rPr>
          <w:rFonts w:cs="Calibri"/>
          <w:b/>
          <w:sz w:val="24"/>
          <w:szCs w:val="24"/>
        </w:rPr>
        <w:t>sesiuni</w:t>
      </w:r>
      <w:proofErr w:type="spellEnd"/>
      <w:r w:rsidRPr="00005128">
        <w:rPr>
          <w:rFonts w:cs="Calibri"/>
          <w:b/>
          <w:sz w:val="24"/>
          <w:szCs w:val="24"/>
        </w:rPr>
        <w:t xml:space="preserve"> </w:t>
      </w:r>
      <w:proofErr w:type="spellStart"/>
      <w:r w:rsidRPr="00005128">
        <w:rPr>
          <w:rFonts w:cs="Calibri"/>
          <w:b/>
          <w:sz w:val="24"/>
          <w:szCs w:val="24"/>
        </w:rPr>
        <w:t>lansate</w:t>
      </w:r>
      <w:proofErr w:type="spellEnd"/>
      <w:r w:rsidRPr="00005128">
        <w:rPr>
          <w:rFonts w:cs="Calibri"/>
          <w:b/>
          <w:sz w:val="24"/>
          <w:szCs w:val="24"/>
        </w:rPr>
        <w:t xml:space="preserve"> de GAL. </w:t>
      </w:r>
    </w:p>
    <w:p w14:paraId="50DE3420"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14:paraId="778294DA"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14:paraId="6795583E"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14:paraId="676735D6" w14:textId="0686055E"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anumite proiec</w:t>
      </w:r>
      <w:r w:rsidR="00D742D0">
        <w:rPr>
          <w:rFonts w:asciiTheme="minorHAnsi" w:hAnsiTheme="minorHAnsi" w:cstheme="minorHAnsi"/>
          <w:noProof/>
          <w:sz w:val="24"/>
          <w:szCs w:val="24"/>
          <w:lang w:val="ro-RO"/>
        </w:rPr>
        <w:t>te de servicii (ex</w:t>
      </w:r>
      <w:r w:rsidRPr="00892C4E">
        <w:rPr>
          <w:rFonts w:asciiTheme="minorHAnsi" w:hAnsiTheme="minorHAnsi" w:cstheme="minorHAnsi"/>
          <w:noProof/>
          <w:sz w:val="24"/>
          <w:szCs w:val="24"/>
          <w:lang w:val="ro-RO"/>
        </w:rPr>
        <w:t xml:space="preserve">: </w:t>
      </w:r>
      <w:r w:rsidR="0018068F">
        <w:rPr>
          <w:rFonts w:asciiTheme="minorHAnsi" w:hAnsiTheme="minorHAnsi" w:cstheme="minorHAnsi"/>
          <w:noProof/>
          <w:sz w:val="24"/>
          <w:szCs w:val="24"/>
          <w:lang w:val="ro-RO"/>
        </w:rPr>
        <w:t>informare, organizare evenimente etc.</w:t>
      </w:r>
      <w:r w:rsidRPr="00892C4E">
        <w:rPr>
          <w:rFonts w:asciiTheme="minorHAnsi" w:hAnsiTheme="minorHAnsi" w:cstheme="minorHAnsi"/>
          <w:noProof/>
          <w:sz w:val="24"/>
          <w:szCs w:val="24"/>
          <w:lang w:val="ro-RO"/>
        </w:rPr>
        <w:t>),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Pr>
          <w:rFonts w:asciiTheme="minorHAnsi" w:hAnsiTheme="minorHAnsi" w:cstheme="minorHAnsi"/>
          <w:noProof/>
          <w:sz w:val="24"/>
          <w:szCs w:val="24"/>
          <w:lang w:val="ro-RO"/>
        </w:rPr>
        <w:t>ele limitrofe acestuia</w:t>
      </w:r>
      <w:r w:rsidRPr="00892C4E">
        <w:rPr>
          <w:rFonts w:asciiTheme="minorHAnsi" w:hAnsiTheme="minorHAnsi" w:cstheme="minorHAnsi"/>
          <w:noProof/>
          <w:sz w:val="24"/>
          <w:szCs w:val="24"/>
          <w:lang w:val="ro-RO"/>
        </w:rPr>
        <w:t xml:space="preserve">. </w:t>
      </w:r>
    </w:p>
    <w:p w14:paraId="7D89417C" w14:textId="77777777" w:rsidR="00874376"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14:paraId="15A21DB9"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În cazul sectorului pomicol, vor fi luate în considerare pentru sprijin speciile eligibile și suprafeţele incluse în Anexa aferentă Subprogramului Tematic Pomicol (Anexa STP). Nu se supun zonării din 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14:paraId="075AF670"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Pr>
          <w:rFonts w:asciiTheme="minorHAnsi" w:hAnsiTheme="minorHAnsi" w:cstheme="minorHAnsi"/>
          <w:noProof/>
          <w:sz w:val="24"/>
          <w:szCs w:val="24"/>
          <w:lang w:val="ro-RO"/>
        </w:rPr>
        <w:t xml:space="preserve">Schemei de ajutor de minimis </w:t>
      </w:r>
      <w:r w:rsidRPr="00892C4E">
        <w:rPr>
          <w:rFonts w:asciiTheme="minorHAnsi" w:hAnsiTheme="minorHAnsi" w:cstheme="minorHAnsi"/>
          <w:noProof/>
          <w:sz w:val="24"/>
          <w:szCs w:val="24"/>
          <w:lang w:val="ro-RO"/>
        </w:rPr>
        <w:t>“Sprijin pentru implementarea acțiunilor în cadrul strategiei de dezvoltare locală</w:t>
      </w:r>
      <w:r w:rsidR="0044328E">
        <w:rPr>
          <w:rFonts w:asciiTheme="minorHAnsi" w:hAnsiTheme="minorHAnsi" w:cstheme="minorHAnsi"/>
          <w:noProof/>
          <w:sz w:val="24"/>
          <w:szCs w:val="24"/>
          <w:lang w:val="ro-RO"/>
        </w:rPr>
        <w:t>” care se aprobă prin ordin al Ministrului Agriculturii și Dezvoltării R</w:t>
      </w:r>
      <w:r w:rsidRPr="00892C4E">
        <w:rPr>
          <w:rFonts w:asciiTheme="minorHAnsi" w:hAnsiTheme="minorHAnsi" w:cstheme="minorHAnsi"/>
          <w:noProof/>
          <w:sz w:val="24"/>
          <w:szCs w:val="24"/>
          <w:lang w:val="ro-RO"/>
        </w:rPr>
        <w:t>urale.</w:t>
      </w:r>
    </w:p>
    <w:p w14:paraId="47ACCAF4" w14:textId="77777777" w:rsidR="00E21476" w:rsidRPr="00892C4E" w:rsidRDefault="00E21476" w:rsidP="000C0766">
      <w:pPr>
        <w:tabs>
          <w:tab w:val="left" w:pos="284"/>
        </w:tabs>
        <w:spacing w:before="120"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Un solicitant/beneficiar, după caz, poate obţine finanţare nerambursabilă din FEADR şi de la bugetul de stat pentru mai multe proiecte de investiţii depuse pentru măsuri/sub-măsuri din cadrul PNDR 2014-2020, cu îndeplinirea cumulativă a următoarelor condiţii:</w:t>
      </w:r>
    </w:p>
    <w:p w14:paraId="4AF2C92F"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 respectarea condiţiilor de eligibilitate ale acestuia şi a regulilor ajutoarelor de stat, respectiv a celor de minimis, după caz;</w:t>
      </w:r>
    </w:p>
    <w:p w14:paraId="5F1CE20B"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14:paraId="7218B542" w14:textId="5C7F847C"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w:t>
      </w:r>
      <w:r w:rsidR="00C02D12">
        <w:rPr>
          <w:rFonts w:asciiTheme="minorHAnsi" w:hAnsiTheme="minorHAnsi" w:cstheme="minorHAnsi"/>
          <w:noProof/>
          <w:sz w:val="24"/>
          <w:szCs w:val="24"/>
          <w:lang w:val="ro-RO"/>
        </w:rPr>
        <w:t xml:space="preserve">. </w:t>
      </w:r>
      <w:proofErr w:type="spellStart"/>
      <w:r w:rsidR="00C02D12" w:rsidRPr="009E31AC">
        <w:t>În</w:t>
      </w:r>
      <w:proofErr w:type="spellEnd"/>
      <w:r w:rsidR="00C02D12" w:rsidRPr="009E31AC">
        <w:t xml:space="preserve"> </w:t>
      </w:r>
      <w:proofErr w:type="spellStart"/>
      <w:r w:rsidR="00C02D12" w:rsidRPr="009E31AC">
        <w:t>cazul</w:t>
      </w:r>
      <w:proofErr w:type="spellEnd"/>
      <w:r w:rsidR="00C02D12" w:rsidRPr="009E31AC">
        <w:t xml:space="preserve"> </w:t>
      </w:r>
      <w:proofErr w:type="spellStart"/>
      <w:r w:rsidR="00C02D12" w:rsidRPr="009E31AC">
        <w:t>în</w:t>
      </w:r>
      <w:proofErr w:type="spellEnd"/>
      <w:r w:rsidR="00C02D12" w:rsidRPr="009E31AC">
        <w:t xml:space="preserve"> care </w:t>
      </w:r>
      <w:proofErr w:type="spellStart"/>
      <w:r w:rsidR="00C02D12" w:rsidRPr="009E31AC">
        <w:t>dovada</w:t>
      </w:r>
      <w:proofErr w:type="spellEnd"/>
      <w:r w:rsidR="00C02D12" w:rsidRPr="009E31AC">
        <w:t xml:space="preserve"> </w:t>
      </w:r>
      <w:proofErr w:type="spellStart"/>
      <w:r w:rsidR="00C02D12" w:rsidRPr="009E31AC">
        <w:t>cofinanţării</w:t>
      </w:r>
      <w:proofErr w:type="spellEnd"/>
      <w:r w:rsidR="00C02D12" w:rsidRPr="009E31AC">
        <w:t xml:space="preserve"> se </w:t>
      </w:r>
      <w:proofErr w:type="spellStart"/>
      <w:r w:rsidR="00C02D12" w:rsidRPr="009E31AC">
        <w:t>prezintă</w:t>
      </w:r>
      <w:proofErr w:type="spellEnd"/>
      <w:r w:rsidR="00C02D12" w:rsidRPr="009E31AC">
        <w:t xml:space="preserve"> </w:t>
      </w:r>
      <w:proofErr w:type="spellStart"/>
      <w:r w:rsidR="00C02D12" w:rsidRPr="009E31AC">
        <w:t>prin</w:t>
      </w:r>
      <w:proofErr w:type="spellEnd"/>
      <w:r w:rsidR="00C02D12" w:rsidRPr="009E31AC">
        <w:t xml:space="preserve"> extras de </w:t>
      </w:r>
      <w:proofErr w:type="spellStart"/>
      <w:r w:rsidR="00C02D12" w:rsidRPr="009E31AC">
        <w:t>cont</w:t>
      </w:r>
      <w:proofErr w:type="spellEnd"/>
      <w:r w:rsidR="00C02D12" w:rsidRPr="009E31AC">
        <w:t xml:space="preserve">, </w:t>
      </w:r>
      <w:proofErr w:type="spellStart"/>
      <w:r w:rsidR="00C02D12" w:rsidRPr="009E31AC">
        <w:t>acesta</w:t>
      </w:r>
      <w:proofErr w:type="spellEnd"/>
      <w:r w:rsidR="00C02D12" w:rsidRPr="009E31AC">
        <w:t xml:space="preserve"> </w:t>
      </w:r>
      <w:proofErr w:type="spellStart"/>
      <w:r w:rsidR="00C02D12" w:rsidRPr="009E31AC">
        <w:t>va</w:t>
      </w:r>
      <w:proofErr w:type="spellEnd"/>
      <w:r w:rsidR="00C02D12" w:rsidRPr="009E31AC">
        <w:t xml:space="preserve"> fi </w:t>
      </w:r>
      <w:proofErr w:type="spellStart"/>
      <w:r w:rsidR="00C02D12" w:rsidRPr="009E31AC">
        <w:t>însoţit</w:t>
      </w:r>
      <w:proofErr w:type="spellEnd"/>
      <w:r w:rsidR="00C02D12" w:rsidRPr="009E31AC">
        <w:t xml:space="preserve"> </w:t>
      </w:r>
      <w:proofErr w:type="spellStart"/>
      <w:r w:rsidR="00C02D12" w:rsidRPr="009E31AC">
        <w:t>şi</w:t>
      </w:r>
      <w:proofErr w:type="spellEnd"/>
      <w:r w:rsidR="00C02D12" w:rsidRPr="009E31AC">
        <w:t xml:space="preserve"> de </w:t>
      </w:r>
      <w:proofErr w:type="spellStart"/>
      <w:r w:rsidR="00C02D12" w:rsidRPr="009E31AC">
        <w:t>angajamentul</w:t>
      </w:r>
      <w:proofErr w:type="spellEnd"/>
      <w:r w:rsidR="00C02D12" w:rsidRPr="009E31AC">
        <w:t xml:space="preserve"> </w:t>
      </w:r>
      <w:proofErr w:type="spellStart"/>
      <w:r w:rsidR="00C02D12" w:rsidRPr="009E31AC">
        <w:t>solicitantului</w:t>
      </w:r>
      <w:proofErr w:type="spellEnd"/>
      <w:r w:rsidR="00C02D12" w:rsidRPr="009E31AC">
        <w:t xml:space="preserve"> </w:t>
      </w:r>
      <w:proofErr w:type="spellStart"/>
      <w:r w:rsidR="00C02D12" w:rsidRPr="009E31AC">
        <w:t>că</w:t>
      </w:r>
      <w:proofErr w:type="spellEnd"/>
      <w:r w:rsidR="00C02D12" w:rsidRPr="009E31AC">
        <w:t xml:space="preserve"> minimum 50% din </w:t>
      </w:r>
      <w:proofErr w:type="spellStart"/>
      <w:r w:rsidR="00C02D12" w:rsidRPr="009E31AC">
        <w:t>disponibilul</w:t>
      </w:r>
      <w:proofErr w:type="spellEnd"/>
      <w:r w:rsidR="00C02D12" w:rsidRPr="009E31AC">
        <w:t xml:space="preserve"> </w:t>
      </w:r>
      <w:proofErr w:type="spellStart"/>
      <w:r w:rsidR="00C02D12" w:rsidRPr="009E31AC">
        <w:t>prezentat</w:t>
      </w:r>
      <w:proofErr w:type="spellEnd"/>
      <w:r w:rsidR="00C02D12" w:rsidRPr="009E31AC">
        <w:t xml:space="preserve"> </w:t>
      </w:r>
      <w:proofErr w:type="spellStart"/>
      <w:r w:rsidR="00C02D12" w:rsidRPr="009E31AC">
        <w:t>va</w:t>
      </w:r>
      <w:proofErr w:type="spellEnd"/>
      <w:r w:rsidR="00C02D12" w:rsidRPr="009E31AC">
        <w:t xml:space="preserve"> fi </w:t>
      </w:r>
      <w:proofErr w:type="spellStart"/>
      <w:r w:rsidR="00C02D12" w:rsidRPr="009E31AC">
        <w:t>destinat</w:t>
      </w:r>
      <w:proofErr w:type="spellEnd"/>
      <w:r w:rsidR="00C02D12" w:rsidRPr="009E31AC">
        <w:t xml:space="preserve"> </w:t>
      </w:r>
      <w:proofErr w:type="spellStart"/>
      <w:r w:rsidR="00C02D12" w:rsidRPr="009E31AC">
        <w:t>plăţilor</w:t>
      </w:r>
      <w:proofErr w:type="spellEnd"/>
      <w:r w:rsidR="00C02D12" w:rsidRPr="009E31AC">
        <w:t xml:space="preserve"> </w:t>
      </w:r>
      <w:proofErr w:type="spellStart"/>
      <w:r w:rsidR="00C02D12" w:rsidRPr="009E31AC">
        <w:t>aferente</w:t>
      </w:r>
      <w:proofErr w:type="spellEnd"/>
      <w:r w:rsidR="00C02D12" w:rsidRPr="009E31AC">
        <w:t xml:space="preserve"> </w:t>
      </w:r>
      <w:proofErr w:type="spellStart"/>
      <w:r w:rsidR="00C02D12" w:rsidRPr="009E31AC">
        <w:t>implementării</w:t>
      </w:r>
      <w:proofErr w:type="spellEnd"/>
      <w:r w:rsidR="00C02D12" w:rsidRPr="009E31AC">
        <w:t xml:space="preserve"> </w:t>
      </w:r>
      <w:proofErr w:type="spellStart"/>
      <w:r w:rsidR="00C02D12" w:rsidRPr="009E31AC">
        <w:t>proiectului</w:t>
      </w:r>
      <w:proofErr w:type="spellEnd"/>
      <w:r w:rsidR="00C02D12">
        <w:t xml:space="preserve">. </w:t>
      </w:r>
      <w:proofErr w:type="spellStart"/>
      <w:r w:rsidR="00C02D12" w:rsidRPr="009E31AC">
        <w:t>Atât</w:t>
      </w:r>
      <w:proofErr w:type="spellEnd"/>
      <w:r w:rsidR="00C02D12" w:rsidRPr="009E31AC">
        <w:t xml:space="preserve"> </w:t>
      </w:r>
      <w:proofErr w:type="spellStart"/>
      <w:r w:rsidR="00C02D12" w:rsidRPr="009E31AC">
        <w:t>extrasul</w:t>
      </w:r>
      <w:proofErr w:type="spellEnd"/>
      <w:r w:rsidR="00C02D12" w:rsidRPr="009E31AC">
        <w:t xml:space="preserve"> de </w:t>
      </w:r>
      <w:proofErr w:type="spellStart"/>
      <w:r w:rsidR="00C02D12" w:rsidRPr="009E31AC">
        <w:t>cont</w:t>
      </w:r>
      <w:proofErr w:type="spellEnd"/>
      <w:r w:rsidR="00C02D12" w:rsidRPr="009E31AC">
        <w:t xml:space="preserve">, </w:t>
      </w:r>
      <w:proofErr w:type="spellStart"/>
      <w:r w:rsidR="00C02D12" w:rsidRPr="009E31AC">
        <w:t>cât</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contractul</w:t>
      </w:r>
      <w:proofErr w:type="spellEnd"/>
      <w:r w:rsidR="00C02D12" w:rsidRPr="009E31AC">
        <w:t xml:space="preserve"> de credit </w:t>
      </w:r>
      <w:proofErr w:type="spellStart"/>
      <w:r w:rsidR="00C02D12" w:rsidRPr="009E31AC">
        <w:t>vor</w:t>
      </w:r>
      <w:proofErr w:type="spellEnd"/>
      <w:r w:rsidR="00C02D12" w:rsidRPr="009E31AC">
        <w:t xml:space="preserve"> </w:t>
      </w:r>
      <w:proofErr w:type="spellStart"/>
      <w:r w:rsidR="00C02D12" w:rsidRPr="009E31AC">
        <w:t>menţiona</w:t>
      </w:r>
      <w:proofErr w:type="spellEnd"/>
      <w:r w:rsidR="00C02D12" w:rsidRPr="009E31AC">
        <w:t xml:space="preserve"> </w:t>
      </w:r>
      <w:proofErr w:type="spellStart"/>
      <w:r w:rsidR="00C02D12" w:rsidRPr="009E31AC">
        <w:t>valoarea</w:t>
      </w:r>
      <w:proofErr w:type="spellEnd"/>
      <w:r w:rsidR="00C02D12" w:rsidRPr="009E31AC">
        <w:t xml:space="preserve"> </w:t>
      </w:r>
      <w:proofErr w:type="spellStart"/>
      <w:r w:rsidR="00C02D12" w:rsidRPr="009E31AC">
        <w:t>totală</w:t>
      </w:r>
      <w:proofErr w:type="spellEnd"/>
      <w:r w:rsidR="00C02D12" w:rsidRPr="009E31AC">
        <w:t xml:space="preserve"> a </w:t>
      </w:r>
      <w:proofErr w:type="spellStart"/>
      <w:r w:rsidR="00C02D12" w:rsidRPr="009E31AC">
        <w:t>cofinanţării</w:t>
      </w:r>
      <w:proofErr w:type="spellEnd"/>
      <w:r w:rsidR="00C02D12" w:rsidRPr="009E31AC">
        <w:t xml:space="preserve"> private. </w:t>
      </w:r>
      <w:proofErr w:type="spellStart"/>
      <w:r w:rsidR="00C02D12" w:rsidRPr="009E31AC">
        <w:t>Verificările</w:t>
      </w:r>
      <w:proofErr w:type="spellEnd"/>
      <w:r w:rsidR="00C02D12" w:rsidRPr="009E31AC">
        <w:t xml:space="preserve">, </w:t>
      </w:r>
      <w:proofErr w:type="spellStart"/>
      <w:r w:rsidR="00C02D12" w:rsidRPr="009E31AC">
        <w:t>în</w:t>
      </w:r>
      <w:proofErr w:type="spellEnd"/>
      <w:r w:rsidR="00C02D12" w:rsidRPr="009E31AC">
        <w:t xml:space="preserve"> </w:t>
      </w:r>
      <w:proofErr w:type="spellStart"/>
      <w:r w:rsidR="00C02D12" w:rsidRPr="009E31AC">
        <w:t>acest</w:t>
      </w:r>
      <w:proofErr w:type="spellEnd"/>
      <w:r w:rsidR="00C02D12" w:rsidRPr="009E31AC">
        <w:t xml:space="preserve"> din </w:t>
      </w:r>
      <w:proofErr w:type="spellStart"/>
      <w:r w:rsidR="00C02D12" w:rsidRPr="009E31AC">
        <w:t>urmă</w:t>
      </w:r>
      <w:proofErr w:type="spellEnd"/>
      <w:r w:rsidR="00C02D12" w:rsidRPr="009E31AC">
        <w:t xml:space="preserve"> </w:t>
      </w:r>
      <w:proofErr w:type="spellStart"/>
      <w:r w:rsidR="00C02D12" w:rsidRPr="009E31AC">
        <w:t>caz</w:t>
      </w:r>
      <w:proofErr w:type="spellEnd"/>
      <w:r w:rsidR="00C02D12" w:rsidRPr="009E31AC">
        <w:t xml:space="preserve">, se </w:t>
      </w:r>
      <w:proofErr w:type="spellStart"/>
      <w:r w:rsidR="00C02D12" w:rsidRPr="009E31AC">
        <w:t>vor</w:t>
      </w:r>
      <w:proofErr w:type="spellEnd"/>
      <w:r w:rsidR="00C02D12" w:rsidRPr="009E31AC">
        <w:t xml:space="preserve"> face la </w:t>
      </w:r>
      <w:proofErr w:type="spellStart"/>
      <w:r w:rsidR="00C02D12" w:rsidRPr="009E31AC">
        <w:t>depunerea</w:t>
      </w:r>
      <w:proofErr w:type="spellEnd"/>
      <w:r w:rsidR="00C02D12" w:rsidRPr="009E31AC">
        <w:t xml:space="preserve"> </w:t>
      </w:r>
      <w:proofErr w:type="spellStart"/>
      <w:r w:rsidR="00C02D12" w:rsidRPr="009E31AC">
        <w:t>primei</w:t>
      </w:r>
      <w:proofErr w:type="spellEnd"/>
      <w:r w:rsidR="00C02D12" w:rsidRPr="009E31AC">
        <w:t xml:space="preserve"> </w:t>
      </w:r>
      <w:proofErr w:type="spellStart"/>
      <w:r w:rsidR="00C02D12" w:rsidRPr="009E31AC">
        <w:t>cereri</w:t>
      </w:r>
      <w:proofErr w:type="spellEnd"/>
      <w:r w:rsidR="00C02D12" w:rsidRPr="009E31AC">
        <w:t xml:space="preserve"> de </w:t>
      </w:r>
      <w:proofErr w:type="spellStart"/>
      <w:r w:rsidR="00C02D12" w:rsidRPr="009E31AC">
        <w:t>plată</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vor</w:t>
      </w:r>
      <w:proofErr w:type="spellEnd"/>
      <w:r w:rsidR="00C02D12" w:rsidRPr="009E31AC">
        <w:t xml:space="preserve"> </w:t>
      </w:r>
      <w:proofErr w:type="spellStart"/>
      <w:r w:rsidR="00C02D12" w:rsidRPr="009E31AC">
        <w:t>viza</w:t>
      </w:r>
      <w:proofErr w:type="spellEnd"/>
      <w:r w:rsidR="00C02D12" w:rsidRPr="009E31AC">
        <w:t xml:space="preserve"> </w:t>
      </w:r>
      <w:proofErr w:type="spellStart"/>
      <w:r w:rsidR="00C02D12" w:rsidRPr="009E31AC">
        <w:t>justificarea</w:t>
      </w:r>
      <w:proofErr w:type="spellEnd"/>
      <w:r w:rsidR="00C02D12" w:rsidRPr="009E31AC">
        <w:t xml:space="preserve"> </w:t>
      </w:r>
      <w:proofErr w:type="spellStart"/>
      <w:r w:rsidR="00C02D12" w:rsidRPr="009E31AC">
        <w:t>modului</w:t>
      </w:r>
      <w:proofErr w:type="spellEnd"/>
      <w:r w:rsidR="00C02D12" w:rsidRPr="009E31AC">
        <w:t xml:space="preserve"> de </w:t>
      </w:r>
      <w:proofErr w:type="spellStart"/>
      <w:r w:rsidR="00C02D12" w:rsidRPr="009E31AC">
        <w:t>utilizare</w:t>
      </w:r>
      <w:proofErr w:type="spellEnd"/>
      <w:r w:rsidR="00C02D12" w:rsidRPr="009E31AC">
        <w:t xml:space="preserve"> a </w:t>
      </w:r>
      <w:proofErr w:type="spellStart"/>
      <w:r w:rsidR="00C02D12" w:rsidRPr="009E31AC">
        <w:t>sumei</w:t>
      </w:r>
      <w:proofErr w:type="spellEnd"/>
      <w:r w:rsidR="00C02D12" w:rsidRPr="009E31AC">
        <w:t xml:space="preserve"> din </w:t>
      </w:r>
      <w:proofErr w:type="spellStart"/>
      <w:r w:rsidR="00C02D12" w:rsidRPr="009E31AC">
        <w:t>extrasul</w:t>
      </w:r>
      <w:proofErr w:type="spellEnd"/>
      <w:r w:rsidR="00C02D12" w:rsidRPr="009E31AC">
        <w:t xml:space="preserve"> de </w:t>
      </w:r>
      <w:proofErr w:type="spellStart"/>
      <w:r w:rsidR="00C02D12" w:rsidRPr="009E31AC">
        <w:t>cont</w:t>
      </w:r>
      <w:proofErr w:type="spellEnd"/>
      <w:r w:rsidR="00C02D12" w:rsidRPr="009E31AC">
        <w:t xml:space="preserve"> </w:t>
      </w:r>
      <w:proofErr w:type="spellStart"/>
      <w:r w:rsidR="00C02D12" w:rsidRPr="009E31AC">
        <w:t>reprezentând</w:t>
      </w:r>
      <w:proofErr w:type="spellEnd"/>
      <w:r w:rsidR="00C02D12" w:rsidRPr="009E31AC">
        <w:t xml:space="preserve"> </w:t>
      </w:r>
      <w:proofErr w:type="spellStart"/>
      <w:r w:rsidR="00C02D12" w:rsidRPr="009E31AC">
        <w:t>dovada</w:t>
      </w:r>
      <w:proofErr w:type="spellEnd"/>
      <w:r w:rsidR="00C02D12" w:rsidRPr="009E31AC">
        <w:t xml:space="preserve"> </w:t>
      </w:r>
      <w:proofErr w:type="spellStart"/>
      <w:r w:rsidR="00C02D12" w:rsidRPr="009E31AC">
        <w:t>cofinanţării</w:t>
      </w:r>
      <w:proofErr w:type="spellEnd"/>
      <w:r w:rsidR="00C02D12" w:rsidRPr="009E31AC">
        <w:t xml:space="preserve"> private, </w:t>
      </w:r>
      <w:proofErr w:type="spellStart"/>
      <w:r w:rsidR="00C02D12" w:rsidRPr="009E31AC">
        <w:t>respectiv</w:t>
      </w:r>
      <w:proofErr w:type="spellEnd"/>
      <w:r w:rsidR="00C02D12" w:rsidRPr="009E31AC">
        <w:t xml:space="preserve"> </w:t>
      </w:r>
      <w:proofErr w:type="spellStart"/>
      <w:r w:rsidR="00C02D12" w:rsidRPr="009E31AC">
        <w:t>că</w:t>
      </w:r>
      <w:proofErr w:type="spellEnd"/>
      <w:r w:rsidR="00C02D12" w:rsidRPr="009E31AC">
        <w:t xml:space="preserve"> </w:t>
      </w:r>
      <w:proofErr w:type="spellStart"/>
      <w:r w:rsidR="00C02D12" w:rsidRPr="009E31AC">
        <w:t>suma</w:t>
      </w:r>
      <w:proofErr w:type="spellEnd"/>
      <w:r w:rsidR="00C02D12" w:rsidRPr="009E31AC">
        <w:t xml:space="preserve"> din </w:t>
      </w:r>
      <w:proofErr w:type="spellStart"/>
      <w:r w:rsidR="00C02D12" w:rsidRPr="009E31AC">
        <w:t>soldul</w:t>
      </w:r>
      <w:proofErr w:type="spellEnd"/>
      <w:r w:rsidR="00C02D12" w:rsidRPr="009E31AC">
        <w:t xml:space="preserve"> </w:t>
      </w:r>
      <w:proofErr w:type="spellStart"/>
      <w:r w:rsidR="00C02D12" w:rsidRPr="009E31AC">
        <w:t>contului</w:t>
      </w:r>
      <w:proofErr w:type="spellEnd"/>
      <w:r w:rsidR="00C02D12" w:rsidRPr="009E31AC">
        <w:t xml:space="preserve"> </w:t>
      </w:r>
      <w:proofErr w:type="spellStart"/>
      <w:r w:rsidR="00C02D12" w:rsidRPr="009E31AC">
        <w:t>beneficiarului</w:t>
      </w:r>
      <w:proofErr w:type="spellEnd"/>
      <w:r w:rsidR="00C02D12" w:rsidRPr="009E31AC">
        <w:t xml:space="preserve">, conform </w:t>
      </w:r>
      <w:proofErr w:type="spellStart"/>
      <w:r w:rsidR="00C02D12" w:rsidRPr="009E31AC">
        <w:t>extrasului</w:t>
      </w:r>
      <w:proofErr w:type="spellEnd"/>
      <w:r w:rsidR="00C02D12" w:rsidRPr="009E31AC">
        <w:t xml:space="preserve"> </w:t>
      </w:r>
      <w:proofErr w:type="spellStart"/>
      <w:r w:rsidR="00C02D12" w:rsidRPr="009E31AC">
        <w:t>emis</w:t>
      </w:r>
      <w:proofErr w:type="spellEnd"/>
      <w:r w:rsidR="00C02D12" w:rsidRPr="009E31AC">
        <w:t xml:space="preserve"> cu </w:t>
      </w:r>
      <w:proofErr w:type="spellStart"/>
      <w:r w:rsidR="00C02D12" w:rsidRPr="009E31AC">
        <w:t>cel</w:t>
      </w:r>
      <w:proofErr w:type="spellEnd"/>
      <w:r w:rsidR="00C02D12" w:rsidRPr="009E31AC">
        <w:t xml:space="preserve"> </w:t>
      </w:r>
      <w:proofErr w:type="spellStart"/>
      <w:r w:rsidR="00C02D12" w:rsidRPr="009E31AC">
        <w:t>mult</w:t>
      </w:r>
      <w:proofErr w:type="spellEnd"/>
      <w:r w:rsidR="00C02D12" w:rsidRPr="009E31AC">
        <w:t xml:space="preserve"> 15 </w:t>
      </w:r>
      <w:proofErr w:type="spellStart"/>
      <w:r w:rsidR="00C02D12" w:rsidRPr="009E31AC">
        <w:t>zile</w:t>
      </w:r>
      <w:proofErr w:type="spellEnd"/>
      <w:r w:rsidR="00C02D12" w:rsidRPr="009E31AC">
        <w:t xml:space="preserve"> </w:t>
      </w:r>
      <w:proofErr w:type="spellStart"/>
      <w:r w:rsidR="00C02D12" w:rsidRPr="009E31AC">
        <w:t>înainte</w:t>
      </w:r>
      <w:proofErr w:type="spellEnd"/>
      <w:r w:rsidR="00C02D12" w:rsidRPr="009E31AC">
        <w:t xml:space="preserve"> de data </w:t>
      </w:r>
      <w:proofErr w:type="spellStart"/>
      <w:r w:rsidR="00C02D12" w:rsidRPr="009E31AC">
        <w:t>depunerii</w:t>
      </w:r>
      <w:proofErr w:type="spellEnd"/>
      <w:r w:rsidR="00C02D12" w:rsidRPr="009E31AC">
        <w:t xml:space="preserve"> </w:t>
      </w:r>
      <w:proofErr w:type="spellStart"/>
      <w:r w:rsidR="00C02D12" w:rsidRPr="009E31AC">
        <w:t>primei</w:t>
      </w:r>
      <w:proofErr w:type="spellEnd"/>
      <w:r w:rsidR="00C02D12" w:rsidRPr="009E31AC">
        <w:t xml:space="preserve"> </w:t>
      </w:r>
      <w:proofErr w:type="spellStart"/>
      <w:r w:rsidR="00C02D12" w:rsidRPr="009E31AC">
        <w:t>cereri</w:t>
      </w:r>
      <w:proofErr w:type="spellEnd"/>
      <w:r w:rsidR="00C02D12" w:rsidRPr="009E31AC">
        <w:t xml:space="preserve"> de </w:t>
      </w:r>
      <w:proofErr w:type="spellStart"/>
      <w:r w:rsidR="00C02D12" w:rsidRPr="009E31AC">
        <w:t>plată</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suma</w:t>
      </w:r>
      <w:proofErr w:type="spellEnd"/>
      <w:r w:rsidR="00C02D12" w:rsidRPr="009E31AC">
        <w:t xml:space="preserve"> </w:t>
      </w:r>
      <w:proofErr w:type="spellStart"/>
      <w:r w:rsidR="00C02D12" w:rsidRPr="009E31AC">
        <w:t>cheltuielilor</w:t>
      </w:r>
      <w:proofErr w:type="spellEnd"/>
      <w:r w:rsidR="00C02D12" w:rsidRPr="009E31AC">
        <w:t xml:space="preserve"> </w:t>
      </w:r>
      <w:proofErr w:type="spellStart"/>
      <w:r w:rsidR="00C02D12" w:rsidRPr="009E31AC">
        <w:t>aferente</w:t>
      </w:r>
      <w:proofErr w:type="spellEnd"/>
      <w:r w:rsidR="00C02D12" w:rsidRPr="009E31AC">
        <w:t xml:space="preserve"> </w:t>
      </w:r>
      <w:proofErr w:type="spellStart"/>
      <w:r w:rsidR="00C02D12" w:rsidRPr="009E31AC">
        <w:t>proiectului</w:t>
      </w:r>
      <w:proofErr w:type="spellEnd"/>
      <w:r w:rsidR="00C02D12" w:rsidRPr="009E31AC">
        <w:t xml:space="preserve"> </w:t>
      </w:r>
      <w:proofErr w:type="spellStart"/>
      <w:r w:rsidR="00C02D12" w:rsidRPr="009E31AC">
        <w:t>realizate</w:t>
      </w:r>
      <w:proofErr w:type="spellEnd"/>
      <w:r w:rsidR="00C02D12" w:rsidRPr="009E31AC">
        <w:t xml:space="preserve"> </w:t>
      </w:r>
      <w:proofErr w:type="spellStart"/>
      <w:r w:rsidR="00C02D12" w:rsidRPr="009E31AC">
        <w:t>până</w:t>
      </w:r>
      <w:proofErr w:type="spellEnd"/>
      <w:r w:rsidR="00C02D12" w:rsidRPr="009E31AC">
        <w:t xml:space="preserve"> la </w:t>
      </w:r>
      <w:proofErr w:type="spellStart"/>
      <w:r w:rsidR="00C02D12" w:rsidRPr="009E31AC">
        <w:t>acel</w:t>
      </w:r>
      <w:proofErr w:type="spellEnd"/>
      <w:r w:rsidR="00C02D12" w:rsidRPr="009E31AC">
        <w:t xml:space="preserve"> moment </w:t>
      </w:r>
      <w:proofErr w:type="spellStart"/>
      <w:r w:rsidR="00C02D12" w:rsidRPr="009E31AC">
        <w:t>acoper</w:t>
      </w:r>
      <w:r w:rsidR="00C02D12">
        <w:t>ă</w:t>
      </w:r>
      <w:proofErr w:type="spellEnd"/>
      <w:r w:rsidR="00C02D12">
        <w:t xml:space="preserve"> 50% din </w:t>
      </w:r>
      <w:proofErr w:type="spellStart"/>
      <w:r w:rsidR="00C02D12">
        <w:t>valoarea</w:t>
      </w:r>
      <w:proofErr w:type="spellEnd"/>
      <w:r w:rsidR="00C02D12">
        <w:t xml:space="preserve"> </w:t>
      </w:r>
      <w:proofErr w:type="spellStart"/>
      <w:r w:rsidR="00C02D12">
        <w:t>cofinanţării</w:t>
      </w:r>
      <w:proofErr w:type="spellEnd"/>
      <w:r w:rsidR="00C02D12">
        <w:t xml:space="preserve">. </w:t>
      </w:r>
      <w:r w:rsidR="00C02D12" w:rsidRPr="00D73672">
        <w:t xml:space="preserve">La </w:t>
      </w:r>
      <w:proofErr w:type="spellStart"/>
      <w:r w:rsidR="00C02D12" w:rsidRPr="00D73672">
        <w:t>depunerea</w:t>
      </w:r>
      <w:proofErr w:type="spellEnd"/>
      <w:r w:rsidR="00C02D12" w:rsidRPr="00D73672">
        <w:t xml:space="preserve"> </w:t>
      </w:r>
      <w:proofErr w:type="spellStart"/>
      <w:r w:rsidR="00C02D12" w:rsidRPr="00D73672">
        <w:t>următoarelor</w:t>
      </w:r>
      <w:proofErr w:type="spellEnd"/>
      <w:r w:rsidR="00C02D12" w:rsidRPr="00D73672">
        <w:t xml:space="preserve"> </w:t>
      </w:r>
      <w:proofErr w:type="spellStart"/>
      <w:r w:rsidR="00C02D12" w:rsidRPr="00D73672">
        <w:t>cereri</w:t>
      </w:r>
      <w:proofErr w:type="spellEnd"/>
      <w:r w:rsidR="00C02D12" w:rsidRPr="00D73672">
        <w:t xml:space="preserve"> de </w:t>
      </w:r>
      <w:proofErr w:type="spellStart"/>
      <w:r w:rsidR="00C02D12" w:rsidRPr="00D73672">
        <w:t>plată</w:t>
      </w:r>
      <w:proofErr w:type="spellEnd"/>
      <w:r w:rsidR="00C02D12" w:rsidRPr="00D73672">
        <w:t xml:space="preserve">, </w:t>
      </w:r>
      <w:proofErr w:type="spellStart"/>
      <w:r w:rsidR="00C02D12" w:rsidRPr="00D73672">
        <w:t>condiţia</w:t>
      </w:r>
      <w:proofErr w:type="spellEnd"/>
      <w:r w:rsidR="00C02D12" w:rsidRPr="00D73672">
        <w:t xml:space="preserve"> </w:t>
      </w:r>
      <w:proofErr w:type="spellStart"/>
      <w:r w:rsidR="00C02D12" w:rsidRPr="00D73672">
        <w:t>prezentării</w:t>
      </w:r>
      <w:proofErr w:type="spellEnd"/>
      <w:r w:rsidR="00C02D12" w:rsidRPr="00D73672">
        <w:t xml:space="preserve"> </w:t>
      </w:r>
      <w:proofErr w:type="spellStart"/>
      <w:r w:rsidR="00C02D12" w:rsidRPr="00D73672">
        <w:t>extrasului</w:t>
      </w:r>
      <w:proofErr w:type="spellEnd"/>
      <w:r w:rsidR="00C02D12" w:rsidRPr="00D73672">
        <w:t xml:space="preserve"> de </w:t>
      </w:r>
      <w:proofErr w:type="spellStart"/>
      <w:r w:rsidR="00C02D12" w:rsidRPr="00D73672">
        <w:t>cont</w:t>
      </w:r>
      <w:proofErr w:type="spellEnd"/>
      <w:r w:rsidR="00C02D12" w:rsidRPr="00D73672">
        <w:t xml:space="preserve">, </w:t>
      </w:r>
      <w:proofErr w:type="spellStart"/>
      <w:r w:rsidR="00C02D12" w:rsidRPr="00D73672">
        <w:t>în</w:t>
      </w:r>
      <w:proofErr w:type="spellEnd"/>
      <w:r w:rsidR="00C02D12" w:rsidRPr="00D73672">
        <w:t xml:space="preserve"> </w:t>
      </w:r>
      <w:proofErr w:type="spellStart"/>
      <w:r w:rsidR="00C02D12" w:rsidRPr="00D73672">
        <w:t>vederea</w:t>
      </w:r>
      <w:proofErr w:type="spellEnd"/>
      <w:r w:rsidR="00C02D12" w:rsidRPr="00D73672">
        <w:t xml:space="preserve"> </w:t>
      </w:r>
      <w:proofErr w:type="spellStart"/>
      <w:r w:rsidR="00C02D12" w:rsidRPr="00D73672">
        <w:t>verificării</w:t>
      </w:r>
      <w:proofErr w:type="spellEnd"/>
      <w:r w:rsidR="00C02D12" w:rsidRPr="00D73672">
        <w:t xml:space="preserve"> </w:t>
      </w:r>
      <w:proofErr w:type="spellStart"/>
      <w:r w:rsidR="00C02D12" w:rsidRPr="00D73672">
        <w:t>operaţiunilor</w:t>
      </w:r>
      <w:proofErr w:type="spellEnd"/>
      <w:r w:rsidR="00C02D12" w:rsidRPr="00D73672">
        <w:t xml:space="preserve"> </w:t>
      </w:r>
      <w:proofErr w:type="spellStart"/>
      <w:r w:rsidR="00C02D12" w:rsidRPr="00D73672">
        <w:t>întreprinse</w:t>
      </w:r>
      <w:proofErr w:type="spellEnd"/>
      <w:r w:rsidR="00C02D12" w:rsidRPr="00D73672">
        <w:t xml:space="preserve">, nu se </w:t>
      </w:r>
      <w:proofErr w:type="spellStart"/>
      <w:r w:rsidR="00C02D12" w:rsidRPr="00D73672">
        <w:t>mai</w:t>
      </w:r>
      <w:proofErr w:type="spellEnd"/>
      <w:r w:rsidR="00C02D12" w:rsidRPr="00D73672">
        <w:t xml:space="preserve"> </w:t>
      </w:r>
      <w:proofErr w:type="spellStart"/>
      <w:r w:rsidR="00C02D12" w:rsidRPr="00D73672">
        <w:t>aplică</w:t>
      </w:r>
      <w:proofErr w:type="spellEnd"/>
      <w:r w:rsidR="00C02D12" w:rsidRPr="00D73672">
        <w:t>.</w:t>
      </w:r>
    </w:p>
    <w:p w14:paraId="38EE8915"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Evaluarea proiectelor se efectuează fără obligativitatea prezentării documentului care atestă evaluarea impactului preconizat asupra mediului şi/sau de evaluare adecvată, respectiv a acordului </w:t>
      </w:r>
      <w:r w:rsidRPr="00892C4E">
        <w:rPr>
          <w:rFonts w:asciiTheme="minorHAnsi" w:hAnsiTheme="minorHAnsi" w:cstheme="minorHAnsi"/>
          <w:noProof/>
          <w:sz w:val="24"/>
          <w:szCs w:val="24"/>
          <w:lang w:val="ro-RO"/>
        </w:rPr>
        <w:lastRenderedPageBreak/>
        <w:t>de mediu/avizului Natura 2000. Aceste documente se vor prezenta cu respectarea prevederilor HG nr. 226/2015, cu modificările și completările ulterioare.</w:t>
      </w:r>
    </w:p>
    <w:p w14:paraId="320DB7E2" w14:textId="77777777" w:rsidR="00E21476" w:rsidRPr="00892C4E" w:rsidRDefault="00E21476" w:rsidP="000C0766">
      <w:pPr>
        <w:tabs>
          <w:tab w:val="left" w:pos="284"/>
        </w:tabs>
        <w:spacing w:before="240" w:after="24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 xml:space="preserve">Atenție! </w:t>
      </w:r>
      <w:r w:rsidRPr="00892C4E">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14:paraId="535416FE" w14:textId="77777777" w:rsidR="00C87248"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verificarea eligibilității, expertul GAL va utiliza </w:t>
      </w:r>
      <w:r w:rsidR="0097778E">
        <w:rPr>
          <w:rFonts w:asciiTheme="minorHAnsi" w:hAnsiTheme="minorHAnsi" w:cstheme="minorHAnsi"/>
          <w:noProof/>
          <w:sz w:val="24"/>
          <w:szCs w:val="24"/>
          <w:lang w:val="ro-RO"/>
        </w:rPr>
        <w:t xml:space="preserve">formularul </w:t>
      </w:r>
      <w:r w:rsidR="0013191D">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0013191D">
        <w:rPr>
          <w:rFonts w:asciiTheme="minorHAnsi" w:hAnsiTheme="minorHAnsi" w:cstheme="minorHAnsi"/>
          <w:b/>
          <w:i/>
          <w:noProof/>
          <w:sz w:val="24"/>
          <w:szCs w:val="24"/>
          <w:lang w:val="ro-RO"/>
        </w:rPr>
        <w:t>1.2</w:t>
      </w:r>
      <w:r w:rsidR="007518A5">
        <w:rPr>
          <w:rFonts w:asciiTheme="minorHAnsi" w:hAnsiTheme="minorHAnsi" w:cstheme="minorHAnsi"/>
          <w:b/>
          <w:i/>
          <w:noProof/>
          <w:sz w:val="24"/>
          <w:szCs w:val="24"/>
          <w:lang w:val="ro-RO"/>
        </w:rPr>
        <w:t>.2</w:t>
      </w:r>
      <w:r w:rsidR="0013191D">
        <w:rPr>
          <w:rFonts w:asciiTheme="minorHAnsi" w:hAnsiTheme="minorHAnsi" w:cstheme="minorHAnsi"/>
          <w:b/>
          <w:i/>
          <w:noProof/>
          <w:sz w:val="24"/>
          <w:szCs w:val="24"/>
          <w:lang w:val="ro-RO"/>
        </w:rPr>
        <w:t>L Fișa de verificare</w:t>
      </w:r>
      <w:r w:rsidRPr="00892C4E">
        <w:rPr>
          <w:rFonts w:asciiTheme="minorHAnsi" w:hAnsiTheme="minorHAnsi" w:cstheme="minorHAnsi"/>
          <w:b/>
          <w:i/>
          <w:noProof/>
          <w:sz w:val="24"/>
          <w:szCs w:val="24"/>
          <w:lang w:val="ro-RO"/>
        </w:rPr>
        <w:t xml:space="preserve"> a </w:t>
      </w:r>
      <w:r w:rsidR="007518A5">
        <w:rPr>
          <w:rFonts w:asciiTheme="minorHAnsi" w:hAnsiTheme="minorHAnsi" w:cstheme="minorHAnsi"/>
          <w:b/>
          <w:i/>
          <w:noProof/>
          <w:sz w:val="24"/>
          <w:szCs w:val="24"/>
          <w:lang w:val="ro-RO"/>
        </w:rPr>
        <w:t>eligibilitatii</w:t>
      </w:r>
      <w:r w:rsidRPr="00892C4E">
        <w:rPr>
          <w:rFonts w:asciiTheme="minorHAnsi" w:hAnsiTheme="minorHAnsi" w:cstheme="minorHAnsi"/>
          <w:b/>
          <w:i/>
          <w:noProof/>
          <w:sz w:val="24"/>
          <w:szCs w:val="24"/>
          <w:lang w:val="ro-RO"/>
        </w:rPr>
        <w:t>”</w:t>
      </w:r>
      <w:r w:rsidR="006A66E7">
        <w:rPr>
          <w:rFonts w:asciiTheme="minorHAnsi" w:hAnsiTheme="minorHAnsi" w:cstheme="minorHAnsi"/>
          <w:noProof/>
          <w:sz w:val="24"/>
          <w:szCs w:val="24"/>
          <w:lang w:val="ro-RO"/>
        </w:rPr>
        <w:t>, aferent fiecărei măsuri din SDL şi anexă</w:t>
      </w:r>
      <w:r w:rsidRPr="00892C4E">
        <w:rPr>
          <w:rFonts w:asciiTheme="minorHAnsi" w:hAnsiTheme="minorHAnsi" w:cstheme="minorHAnsi"/>
          <w:noProof/>
          <w:sz w:val="24"/>
          <w:szCs w:val="24"/>
          <w:lang w:val="ro-RO"/>
        </w:rPr>
        <w:t xml:space="preserve"> la Ghidul Solicitatului. </w:t>
      </w:r>
    </w:p>
    <w:p w14:paraId="5C02E976" w14:textId="77777777" w:rsidR="00101344" w:rsidRPr="00101344" w:rsidRDefault="00101344" w:rsidP="0044328E">
      <w:pPr>
        <w:tabs>
          <w:tab w:val="left" w:pos="284"/>
        </w:tabs>
        <w:spacing w:before="120" w:after="120"/>
        <w:jc w:val="both"/>
        <w:rPr>
          <w:rFonts w:asciiTheme="minorHAnsi" w:hAnsiTheme="minorHAnsi" w:cstheme="minorHAnsi"/>
          <w:noProof/>
          <w:sz w:val="24"/>
          <w:szCs w:val="24"/>
          <w:lang w:val="ro-RO"/>
        </w:rPr>
      </w:pPr>
      <w:proofErr w:type="spellStart"/>
      <w:r w:rsidRPr="00F34A0B">
        <w:rPr>
          <w:rFonts w:cstheme="minorHAnsi"/>
          <w:sz w:val="24"/>
          <w:szCs w:val="24"/>
        </w:rPr>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tehnice</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w:t>
      </w:r>
      <w:proofErr w:type="spellStart"/>
      <w:r w:rsidRPr="00F34A0B">
        <w:rPr>
          <w:rFonts w:cstheme="minorHAnsi"/>
          <w:sz w:val="24"/>
          <w:szCs w:val="24"/>
        </w:rPr>
        <w:t>financiare</w:t>
      </w:r>
      <w:proofErr w:type="spellEnd"/>
      <w:r w:rsidRPr="00F34A0B">
        <w:rPr>
          <w:rFonts w:cstheme="minorHAnsi"/>
          <w:sz w:val="24"/>
          <w:szCs w:val="24"/>
        </w:rPr>
        <w:t xml:space="preserve"> </w:t>
      </w:r>
      <w:proofErr w:type="spellStart"/>
      <w:r w:rsidRPr="00F34A0B">
        <w:rPr>
          <w:rFonts w:cstheme="minorHAnsi"/>
          <w:sz w:val="24"/>
          <w:szCs w:val="24"/>
        </w:rPr>
        <w:t>constă</w:t>
      </w:r>
      <w:proofErr w:type="spellEnd"/>
      <w:r w:rsidRPr="00F34A0B">
        <w:rPr>
          <w:rFonts w:cstheme="minorHAnsi"/>
          <w:sz w:val="24"/>
          <w:szCs w:val="24"/>
        </w:rPr>
        <w:t xml:space="preserve"> </w:t>
      </w:r>
      <w:proofErr w:type="spellStart"/>
      <w:r w:rsidRPr="00F34A0B">
        <w:rPr>
          <w:rFonts w:cstheme="minorHAnsi"/>
          <w:sz w:val="24"/>
          <w:szCs w:val="24"/>
        </w:rPr>
        <w:t>ȋn</w:t>
      </w:r>
      <w:proofErr w:type="spellEnd"/>
      <w:r w:rsidRPr="00F34A0B">
        <w:rPr>
          <w:rFonts w:cstheme="minorHAnsi"/>
          <w:sz w:val="24"/>
          <w:szCs w:val="24"/>
        </w:rPr>
        <w:t xml:space="preserve">: </w:t>
      </w:r>
      <w:proofErr w:type="spellStart"/>
      <w:r w:rsidRPr="00F34A0B">
        <w:rPr>
          <w:rFonts w:cstheme="minorHAnsi"/>
          <w:sz w:val="24"/>
          <w:szCs w:val="24"/>
        </w:rPr>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solicitantului</w:t>
      </w:r>
      <w:proofErr w:type="spellEnd"/>
      <w:r w:rsidRPr="00F34A0B">
        <w:rPr>
          <w:rFonts w:cstheme="minorHAnsi"/>
          <w:sz w:val="24"/>
          <w:szCs w:val="24"/>
        </w:rPr>
        <w:t xml:space="preserve">, a </w:t>
      </w:r>
      <w:proofErr w:type="spellStart"/>
      <w:r w:rsidRPr="00F34A0B">
        <w:rPr>
          <w:rFonts w:cstheme="minorHAnsi"/>
          <w:sz w:val="24"/>
          <w:szCs w:val="24"/>
        </w:rPr>
        <w:t>criteriilor</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a </w:t>
      </w:r>
      <w:proofErr w:type="spellStart"/>
      <w:r w:rsidRPr="00F34A0B">
        <w:rPr>
          <w:rFonts w:cstheme="minorHAnsi"/>
          <w:sz w:val="24"/>
          <w:szCs w:val="24"/>
        </w:rPr>
        <w:t>bugetului</w:t>
      </w:r>
      <w:proofErr w:type="spellEnd"/>
      <w:r w:rsidRPr="00F34A0B">
        <w:rPr>
          <w:rFonts w:cstheme="minorHAnsi"/>
          <w:sz w:val="24"/>
          <w:szCs w:val="24"/>
        </w:rPr>
        <w:t xml:space="preserve"> </w:t>
      </w:r>
      <w:proofErr w:type="spellStart"/>
      <w:r w:rsidRPr="00F34A0B">
        <w:rPr>
          <w:rFonts w:cstheme="minorHAnsi"/>
          <w:sz w:val="24"/>
          <w:szCs w:val="24"/>
        </w:rPr>
        <w:t>indicativ</w:t>
      </w:r>
      <w:proofErr w:type="spellEnd"/>
      <w:r w:rsidRPr="00F34A0B">
        <w:rPr>
          <w:rFonts w:cstheme="minorHAnsi"/>
          <w:sz w:val="24"/>
          <w:szCs w:val="24"/>
        </w:rPr>
        <w:t xml:space="preserve"> al </w:t>
      </w:r>
      <w:proofErr w:type="spellStart"/>
      <w:proofErr w:type="gramStart"/>
      <w:r w:rsidRPr="00F34A0B">
        <w:rPr>
          <w:rFonts w:cstheme="minorHAnsi"/>
          <w:sz w:val="24"/>
          <w:szCs w:val="24"/>
        </w:rPr>
        <w:t>proiectului,a</w:t>
      </w:r>
      <w:proofErr w:type="spellEnd"/>
      <w:proofErr w:type="gramEnd"/>
      <w:r w:rsidRPr="00F34A0B">
        <w:rPr>
          <w:rFonts w:cstheme="minorHAnsi"/>
          <w:sz w:val="24"/>
          <w:szCs w:val="24"/>
        </w:rPr>
        <w:t xml:space="preserve"> </w:t>
      </w:r>
      <w:proofErr w:type="spellStart"/>
      <w:r w:rsidRPr="00F34A0B">
        <w:rPr>
          <w:rFonts w:cstheme="minorHAnsi"/>
          <w:sz w:val="24"/>
          <w:szCs w:val="24"/>
        </w:rPr>
        <w:t>rezonabilitatii</w:t>
      </w:r>
      <w:proofErr w:type="spellEnd"/>
      <w:r w:rsidRPr="00F34A0B">
        <w:rPr>
          <w:rFonts w:cstheme="minorHAnsi"/>
          <w:sz w:val="24"/>
          <w:szCs w:val="24"/>
        </w:rPr>
        <w:t xml:space="preserve"> </w:t>
      </w:r>
      <w:proofErr w:type="spellStart"/>
      <w:r w:rsidRPr="00F34A0B">
        <w:rPr>
          <w:rFonts w:cstheme="minorHAnsi"/>
          <w:sz w:val="24"/>
          <w:szCs w:val="24"/>
        </w:rPr>
        <w:t>preturilor,verificarea</w:t>
      </w:r>
      <w:proofErr w:type="spellEnd"/>
      <w:r w:rsidRPr="00F34A0B">
        <w:rPr>
          <w:rFonts w:cstheme="minorHAnsi"/>
          <w:sz w:val="24"/>
          <w:szCs w:val="24"/>
        </w:rPr>
        <w:t xml:space="preserve"> </w:t>
      </w:r>
      <w:proofErr w:type="spellStart"/>
      <w:r w:rsidRPr="00F34A0B">
        <w:rPr>
          <w:rFonts w:cstheme="minorHAnsi"/>
          <w:sz w:val="24"/>
          <w:szCs w:val="24"/>
        </w:rPr>
        <w:t>viabilitatii</w:t>
      </w:r>
      <w:proofErr w:type="spellEnd"/>
      <w:r w:rsidRPr="00F34A0B">
        <w:rPr>
          <w:rFonts w:cstheme="minorHAnsi"/>
          <w:sz w:val="24"/>
          <w:szCs w:val="24"/>
        </w:rPr>
        <w:t xml:space="preserve"> </w:t>
      </w:r>
      <w:proofErr w:type="spellStart"/>
      <w:r w:rsidRPr="00F34A0B">
        <w:rPr>
          <w:rFonts w:cstheme="minorHAnsi"/>
          <w:sz w:val="24"/>
          <w:szCs w:val="24"/>
        </w:rPr>
        <w:t>economico-financiare</w:t>
      </w:r>
      <w:proofErr w:type="spellEnd"/>
      <w:r w:rsidRPr="00F34A0B">
        <w:rPr>
          <w:rFonts w:cstheme="minorHAnsi"/>
          <w:sz w:val="24"/>
          <w:szCs w:val="24"/>
        </w:rPr>
        <w:t xml:space="preserve"> a </w:t>
      </w:r>
      <w:proofErr w:type="spellStart"/>
      <w:r w:rsidRPr="00F34A0B">
        <w:rPr>
          <w:rFonts w:cstheme="minorHAnsi"/>
          <w:sz w:val="24"/>
          <w:szCs w:val="24"/>
        </w:rPr>
        <w:t>investitiei</w:t>
      </w:r>
      <w:proofErr w:type="spellEnd"/>
      <w:r w:rsidRPr="00F34A0B">
        <w:rPr>
          <w:rFonts w:cstheme="minorHAnsi"/>
          <w:sz w:val="24"/>
          <w:szCs w:val="24"/>
        </w:rPr>
        <w:t xml:space="preserve">, a </w:t>
      </w:r>
      <w:proofErr w:type="spellStart"/>
      <w:r w:rsidRPr="00F34A0B">
        <w:rPr>
          <w:rFonts w:cstheme="minorHAnsi"/>
          <w:sz w:val="24"/>
          <w:szCs w:val="24"/>
        </w:rPr>
        <w:t>Studiului</w:t>
      </w:r>
      <w:proofErr w:type="spellEnd"/>
      <w:r w:rsidRPr="00F34A0B">
        <w:rPr>
          <w:rFonts w:cstheme="minorHAnsi"/>
          <w:sz w:val="24"/>
          <w:szCs w:val="24"/>
        </w:rPr>
        <w:t xml:space="preserve"> de </w:t>
      </w:r>
      <w:proofErr w:type="spellStart"/>
      <w:r w:rsidRPr="00F34A0B">
        <w:rPr>
          <w:rFonts w:cstheme="minorHAnsi"/>
          <w:sz w:val="24"/>
          <w:szCs w:val="24"/>
        </w:rPr>
        <w:t>Fezabilitate</w:t>
      </w:r>
      <w:proofErr w:type="spellEnd"/>
      <w:r w:rsidRPr="00F34A0B">
        <w:rPr>
          <w:rFonts w:cstheme="minorHAnsi"/>
          <w:sz w:val="24"/>
          <w:szCs w:val="24"/>
        </w:rPr>
        <w:t xml:space="preserve">/ </w:t>
      </w:r>
      <w:proofErr w:type="spellStart"/>
      <w:r w:rsidRPr="00F34A0B">
        <w:rPr>
          <w:rFonts w:cstheme="minorHAnsi"/>
          <w:sz w:val="24"/>
          <w:szCs w:val="24"/>
        </w:rPr>
        <w:t>Proiectului</w:t>
      </w:r>
      <w:proofErr w:type="spellEnd"/>
      <w:r w:rsidRPr="00F34A0B">
        <w:rPr>
          <w:rFonts w:cstheme="minorHAnsi"/>
          <w:sz w:val="24"/>
          <w:szCs w:val="24"/>
        </w:rPr>
        <w:t xml:space="preserve"> </w:t>
      </w:r>
      <w:proofErr w:type="spellStart"/>
      <w:r w:rsidRPr="00F34A0B">
        <w:rPr>
          <w:rFonts w:cstheme="minorHAnsi"/>
          <w:sz w:val="24"/>
          <w:szCs w:val="24"/>
        </w:rPr>
        <w:t>Tehnic</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a </w:t>
      </w:r>
      <w:proofErr w:type="spellStart"/>
      <w:r w:rsidRPr="00F34A0B">
        <w:rPr>
          <w:rFonts w:cstheme="minorHAnsi"/>
          <w:sz w:val="24"/>
          <w:szCs w:val="24"/>
        </w:rPr>
        <w:t>tuturor</w:t>
      </w:r>
      <w:proofErr w:type="spellEnd"/>
      <w:r w:rsidRPr="00F34A0B">
        <w:rPr>
          <w:rFonts w:cstheme="minorHAnsi"/>
          <w:sz w:val="24"/>
          <w:szCs w:val="24"/>
        </w:rPr>
        <w:t xml:space="preserve"> </w:t>
      </w:r>
      <w:proofErr w:type="spellStart"/>
      <w:r w:rsidRPr="00F34A0B">
        <w:rPr>
          <w:rFonts w:cstheme="minorHAnsi"/>
          <w:sz w:val="24"/>
          <w:szCs w:val="24"/>
        </w:rPr>
        <w:t>documentelor</w:t>
      </w:r>
      <w:proofErr w:type="spellEnd"/>
      <w:r w:rsidRPr="00F34A0B">
        <w:rPr>
          <w:rFonts w:cstheme="minorHAnsi"/>
          <w:sz w:val="24"/>
          <w:szCs w:val="24"/>
        </w:rPr>
        <w:t xml:space="preserve"> </w:t>
      </w:r>
      <w:proofErr w:type="spellStart"/>
      <w:r w:rsidRPr="00F34A0B">
        <w:rPr>
          <w:rFonts w:cstheme="minorHAnsi"/>
          <w:sz w:val="24"/>
          <w:szCs w:val="24"/>
        </w:rPr>
        <w:t>anexate</w:t>
      </w:r>
      <w:proofErr w:type="spellEnd"/>
      <w:r w:rsidRPr="00F34A0B">
        <w:rPr>
          <w:rFonts w:cstheme="minorHAnsi"/>
          <w:sz w:val="24"/>
          <w:szCs w:val="24"/>
        </w:rPr>
        <w:t xml:space="preserve">. In </w:t>
      </w:r>
      <w:proofErr w:type="spellStart"/>
      <w:r w:rsidRPr="00F34A0B">
        <w:rPr>
          <w:rFonts w:cstheme="minorHAnsi"/>
          <w:sz w:val="24"/>
          <w:szCs w:val="24"/>
        </w:rPr>
        <w:t>situaţiaȋn</w:t>
      </w:r>
      <w:proofErr w:type="spellEnd"/>
      <w:r w:rsidRPr="00F34A0B">
        <w:rPr>
          <w:rFonts w:cstheme="minorHAnsi"/>
          <w:sz w:val="24"/>
          <w:szCs w:val="24"/>
        </w:rPr>
        <w:t xml:space="preserve"> care </w:t>
      </w:r>
      <w:proofErr w:type="spellStart"/>
      <w:r w:rsidRPr="00F34A0B">
        <w:rPr>
          <w:rFonts w:cstheme="minorHAnsi"/>
          <w:sz w:val="24"/>
          <w:szCs w:val="24"/>
        </w:rPr>
        <w:t>există</w:t>
      </w:r>
      <w:proofErr w:type="spellEnd"/>
      <w:r w:rsidRPr="00F34A0B">
        <w:rPr>
          <w:rFonts w:cstheme="minorHAnsi"/>
          <w:sz w:val="24"/>
          <w:szCs w:val="24"/>
        </w:rPr>
        <w:t xml:space="preserve"> </w:t>
      </w:r>
      <w:proofErr w:type="spellStart"/>
      <w:r w:rsidRPr="00F34A0B">
        <w:rPr>
          <w:rFonts w:cstheme="minorHAnsi"/>
          <w:sz w:val="24"/>
          <w:szCs w:val="24"/>
        </w:rPr>
        <w:t>criterii</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care </w:t>
      </w:r>
      <w:proofErr w:type="spellStart"/>
      <w:r w:rsidRPr="00F34A0B">
        <w:rPr>
          <w:rFonts w:cstheme="minorHAnsi"/>
          <w:sz w:val="24"/>
          <w:szCs w:val="24"/>
        </w:rPr>
        <w:t>necesită</w:t>
      </w:r>
      <w:proofErr w:type="spellEnd"/>
      <w:r w:rsidRPr="00F34A0B">
        <w:rPr>
          <w:rFonts w:cstheme="minorHAnsi"/>
          <w:sz w:val="24"/>
          <w:szCs w:val="24"/>
        </w:rPr>
        <w:t xml:space="preserve"> </w:t>
      </w:r>
      <w:proofErr w:type="spellStart"/>
      <w:r w:rsidRPr="00F34A0B">
        <w:rPr>
          <w:rFonts w:cstheme="minorHAnsi"/>
          <w:sz w:val="24"/>
          <w:szCs w:val="24"/>
        </w:rPr>
        <w:t>lămuriri</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ȋntocmită</w:t>
      </w:r>
      <w:proofErr w:type="spellEnd"/>
      <w:r w:rsidRPr="00F34A0B">
        <w:rPr>
          <w:rFonts w:cstheme="minorHAnsi"/>
          <w:sz w:val="24"/>
          <w:szCs w:val="24"/>
        </w:rPr>
        <w:t xml:space="preserve"> o </w:t>
      </w:r>
      <w:proofErr w:type="spellStart"/>
      <w:r w:rsidRPr="00F34A0B">
        <w:rPr>
          <w:rFonts w:cstheme="minorHAnsi"/>
          <w:sz w:val="24"/>
          <w:szCs w:val="24"/>
        </w:rPr>
        <w:t>Fişă</w:t>
      </w:r>
      <w:proofErr w:type="spellEnd"/>
      <w:r w:rsidRPr="00F34A0B">
        <w:rPr>
          <w:rFonts w:cstheme="minorHAnsi"/>
          <w:sz w:val="24"/>
          <w:szCs w:val="24"/>
        </w:rPr>
        <w:t xml:space="preserve"> de </w:t>
      </w:r>
      <w:proofErr w:type="spellStart"/>
      <w:r w:rsidRPr="00F34A0B">
        <w:rPr>
          <w:rFonts w:cstheme="minorHAnsi"/>
          <w:sz w:val="24"/>
          <w:szCs w:val="24"/>
        </w:rPr>
        <w:t>solicitare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informaţiilor</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In </w:t>
      </w:r>
      <w:proofErr w:type="spellStart"/>
      <w:r w:rsidRPr="00F34A0B">
        <w:rPr>
          <w:rFonts w:cstheme="minorHAnsi"/>
          <w:sz w:val="24"/>
          <w:szCs w:val="24"/>
        </w:rPr>
        <w:t>urma</w:t>
      </w:r>
      <w:proofErr w:type="spellEnd"/>
      <w:r w:rsidRPr="00F34A0B">
        <w:rPr>
          <w:rFonts w:cstheme="minorHAnsi"/>
          <w:sz w:val="24"/>
          <w:szCs w:val="24"/>
        </w:rPr>
        <w:t xml:space="preserve"> </w:t>
      </w:r>
      <w:proofErr w:type="spellStart"/>
      <w:r w:rsidRPr="00F34A0B">
        <w:rPr>
          <w:rFonts w:cstheme="minorHAnsi"/>
          <w:sz w:val="24"/>
          <w:szCs w:val="24"/>
        </w:rPr>
        <w:t>verificarii</w:t>
      </w:r>
      <w:proofErr w:type="spell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completata</w:t>
      </w:r>
      <w:proofErr w:type="spellEnd"/>
      <w:r w:rsidRPr="00F34A0B">
        <w:rPr>
          <w:rFonts w:cstheme="minorHAnsi"/>
          <w:sz w:val="24"/>
          <w:szCs w:val="24"/>
        </w:rPr>
        <w:t xml:space="preserve"> </w:t>
      </w:r>
      <w:proofErr w:type="spellStart"/>
      <w:r w:rsidRPr="00F34A0B">
        <w:rPr>
          <w:rFonts w:cstheme="minorHAnsi"/>
          <w:sz w:val="24"/>
          <w:szCs w:val="24"/>
        </w:rPr>
        <w:t>fisa</w:t>
      </w:r>
      <w:proofErr w:type="spellEnd"/>
      <w:r w:rsidRPr="00F34A0B">
        <w:rPr>
          <w:rFonts w:cstheme="minorHAnsi"/>
          <w:sz w:val="24"/>
          <w:szCs w:val="24"/>
        </w:rPr>
        <w:t xml:space="preserve"> de </w:t>
      </w:r>
      <w:proofErr w:type="spellStart"/>
      <w:r w:rsidRPr="00F34A0B">
        <w:rPr>
          <w:rFonts w:cstheme="minorHAnsi"/>
          <w:sz w:val="24"/>
          <w:szCs w:val="24"/>
        </w:rPr>
        <w:t>verificare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w:t>
      </w:r>
    </w:p>
    <w:p w14:paraId="76C32FE0" w14:textId="77777777" w:rsidR="00C87248" w:rsidRPr="00892C4E" w:rsidRDefault="00C87248" w:rsidP="000C0766">
      <w:pPr>
        <w:tabs>
          <w:tab w:val="left" w:pos="284"/>
        </w:tabs>
        <w:spacing w:before="240" w:after="12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Notă!</w:t>
      </w:r>
      <w:r w:rsidRPr="00892C4E">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14:paraId="3910A6AD" w14:textId="510E7C59" w:rsidR="00C0184E" w:rsidRPr="00892C4E" w:rsidRDefault="00C0184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proiectele de investiții/sprijin forfetar, experții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003A1B7E">
        <w:rPr>
          <w:rFonts w:asciiTheme="minorHAnsi" w:eastAsia="TimesNewRomanPSMT" w:hAnsiTheme="minorHAnsi" w:cstheme="minorHAnsi"/>
          <w:sz w:val="24"/>
          <w:szCs w:val="24"/>
          <w:lang w:val="ro-RO"/>
        </w:rPr>
        <w:t xml:space="preserve"> </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14:paraId="4ED70FE4" w14:textId="77777777" w:rsidR="00874376"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sidR="0097778E">
        <w:rPr>
          <w:rFonts w:asciiTheme="minorHAnsi" w:eastAsia="TimesNewRomanPSMT" w:hAnsiTheme="minorHAnsi" w:cstheme="minorHAnsi"/>
          <w:sz w:val="24"/>
          <w:szCs w:val="24"/>
          <w:lang w:val="ro-RO"/>
        </w:rPr>
        <w:t xml:space="preserve">formularului </w:t>
      </w:r>
      <w:r w:rsidRPr="000C0766">
        <w:rPr>
          <w:rFonts w:asciiTheme="minorHAnsi" w:eastAsia="TimesNewRomanPSMT" w:hAnsiTheme="minorHAnsi" w:cstheme="minorHAnsi"/>
          <w:b/>
          <w:i/>
          <w:sz w:val="24"/>
          <w:szCs w:val="24"/>
          <w:lang w:val="ro-RO"/>
        </w:rPr>
        <w:t>,,</w:t>
      </w:r>
      <w:r w:rsidR="000C0766" w:rsidRPr="000C0766">
        <w:rPr>
          <w:rFonts w:asciiTheme="minorHAnsi" w:hAnsiTheme="minorHAnsi" w:cstheme="minorHAnsi"/>
          <w:b/>
          <w:i/>
          <w:noProof/>
          <w:sz w:val="24"/>
          <w:szCs w:val="24"/>
          <w:lang w:val="ro-RO"/>
        </w:rPr>
        <w:t>E</w:t>
      </w:r>
      <w:r w:rsidR="00762BC0">
        <w:rPr>
          <w:rFonts w:asciiTheme="minorHAnsi" w:hAnsiTheme="minorHAnsi" w:cstheme="minorHAnsi"/>
          <w:b/>
          <w:i/>
          <w:noProof/>
          <w:sz w:val="24"/>
          <w:szCs w:val="24"/>
          <w:lang w:val="ro-RO"/>
        </w:rPr>
        <w:t>G1.2.3</w:t>
      </w:r>
      <w:r w:rsidR="000C0766" w:rsidRPr="000C0766">
        <w:rPr>
          <w:rFonts w:asciiTheme="minorHAnsi" w:hAnsiTheme="minorHAnsi" w:cstheme="minorHAnsi"/>
          <w:b/>
          <w:i/>
          <w:noProof/>
          <w:sz w:val="24"/>
          <w:szCs w:val="24"/>
          <w:lang w:val="ro-RO"/>
        </w:rPr>
        <w:t xml:space="preserve">L </w:t>
      </w:r>
      <w:r w:rsidR="00D61790">
        <w:rPr>
          <w:rFonts w:asciiTheme="minorHAnsi" w:eastAsia="TimesNewRomanPSMT" w:hAnsiTheme="minorHAnsi" w:cstheme="minorHAnsi"/>
          <w:b/>
          <w:i/>
          <w:sz w:val="24"/>
          <w:szCs w:val="24"/>
          <w:lang w:val="ro-RO"/>
        </w:rPr>
        <w:t>Fișa</w:t>
      </w:r>
      <w:r w:rsidR="000C0766" w:rsidRPr="000C0766">
        <w:rPr>
          <w:rFonts w:asciiTheme="minorHAnsi" w:eastAsia="TimesNewRomanPSMT" w:hAnsiTheme="minorHAnsi" w:cstheme="minorHAnsi"/>
          <w:b/>
          <w:i/>
          <w:sz w:val="24"/>
          <w:szCs w:val="24"/>
          <w:lang w:val="ro-RO"/>
        </w:rPr>
        <w:t xml:space="preserve"> de verificare în teren”</w:t>
      </w:r>
      <w:r w:rsidRPr="00892C4E">
        <w:rPr>
          <w:rFonts w:asciiTheme="minorHAnsi" w:eastAsia="TimesNewRomanPSMT" w:hAnsiTheme="minorHAnsi" w:cstheme="minorHAnsi"/>
          <w:sz w:val="24"/>
          <w:szCs w:val="24"/>
          <w:lang w:val="ro-RO"/>
        </w:rPr>
        <w:t>și într-un Raport asu</w:t>
      </w:r>
      <w:r w:rsidR="00E8250C">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sidR="00E8250C">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14:paraId="2B897DE3" w14:textId="77777777" w:rsidR="005A1CA0" w:rsidRPr="00892C4E" w:rsidRDefault="005A1CA0" w:rsidP="00E8250C">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Expertul </w:t>
      </w:r>
      <w:r w:rsidR="00D61790">
        <w:rPr>
          <w:rFonts w:asciiTheme="minorHAnsi" w:eastAsia="TimesNewRomanPSMT" w:hAnsiTheme="minorHAnsi" w:cstheme="minorHAnsi"/>
          <w:sz w:val="24"/>
          <w:szCs w:val="24"/>
          <w:lang w:val="ro-RO"/>
        </w:rPr>
        <w:t>evaluator</w:t>
      </w:r>
      <w:r w:rsidRPr="00892C4E">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14:paraId="54AF42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informațiile prezentate sunt insuficiente pentru clarificarea unor criterii de eligiblitate;</w:t>
      </w:r>
    </w:p>
    <w:p w14:paraId="628616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prezentarea unor informații contradictorii în cadrul documentelor aferente cererii de finanțare;</w:t>
      </w:r>
    </w:p>
    <w:p w14:paraId="4D092AC5"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necesitatea prezentării unor documente suplimentare fără înlocuirea documentelor obligatorii la depunerea cererii de finanțare;</w:t>
      </w:r>
    </w:p>
    <w:p w14:paraId="73BAA1ED"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necesitatea corectării bugetului indicativ. </w:t>
      </w:r>
    </w:p>
    <w:p w14:paraId="59E3038C"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Solicitările de informații </w:t>
      </w:r>
      <w:r w:rsidRPr="007C3F6C">
        <w:rPr>
          <w:rFonts w:asciiTheme="minorHAnsi" w:eastAsia="TimesNewRomanPSMT" w:hAnsiTheme="minorHAnsi" w:cstheme="minorHAnsi"/>
          <w:sz w:val="24"/>
          <w:szCs w:val="24"/>
          <w:lang w:val="ro-RO"/>
        </w:rPr>
        <w:t xml:space="preserve">suplimentare </w:t>
      </w:r>
      <w:r w:rsidR="007C3F6C" w:rsidRPr="007C3F6C">
        <w:rPr>
          <w:rFonts w:asciiTheme="minorHAnsi" w:eastAsia="TimesNewRomanPSMT" w:hAnsiTheme="minorHAnsi" w:cstheme="minorHAnsi"/>
          <w:sz w:val="24"/>
          <w:szCs w:val="24"/>
          <w:lang w:val="ro-RO"/>
        </w:rPr>
        <w:t>(</w:t>
      </w:r>
      <w:r w:rsidR="007C3F6C" w:rsidRPr="007C3F6C">
        <w:rPr>
          <w:rFonts w:asciiTheme="minorHAnsi" w:eastAsia="TimesNewRomanPSMT" w:hAnsiTheme="minorHAnsi" w:cstheme="minorHAnsi"/>
          <w:i/>
          <w:sz w:val="24"/>
          <w:szCs w:val="24"/>
          <w:lang w:val="ro-RO"/>
        </w:rPr>
        <w:t>formular E</w:t>
      </w:r>
      <w:r w:rsidR="007518A5">
        <w:rPr>
          <w:rFonts w:asciiTheme="minorHAnsi" w:eastAsia="TimesNewRomanPSMT" w:hAnsiTheme="minorHAnsi" w:cstheme="minorHAnsi"/>
          <w:i/>
          <w:sz w:val="24"/>
          <w:szCs w:val="24"/>
          <w:lang w:val="ro-RO"/>
        </w:rPr>
        <w:t>G2.1</w:t>
      </w:r>
      <w:r w:rsidR="007C3F6C"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 pot fi adresate, ca regulă generală, o singură dată. Termenul de răspuns la solicitarea de informații suplimentare</w:t>
      </w:r>
      <w:r w:rsidRPr="00892C4E">
        <w:rPr>
          <w:rFonts w:asciiTheme="minorHAnsi" w:eastAsia="TimesNewRomanPSMT" w:hAnsiTheme="minorHAnsi" w:cstheme="minorHAnsi"/>
          <w:sz w:val="24"/>
          <w:szCs w:val="24"/>
          <w:lang w:val="ro-RO"/>
        </w:rPr>
        <w:t xml:space="preserve"> nu poate depăși 5 (cinci) zile începând cu ziua următoare de la primirea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892C4E">
        <w:rPr>
          <w:rFonts w:asciiTheme="minorHAnsi" w:eastAsia="TimesNewRomanPSMT" w:hAnsiTheme="minorHAnsi" w:cstheme="minorHAnsi"/>
          <w:sz w:val="24"/>
          <w:szCs w:val="24"/>
          <w:lang w:val="ro-RO"/>
        </w:rPr>
        <w:t xml:space="preserve">de către solicitant. În situații excepționale, se pot solicita și alte clarificări, a căror necesitate a apărut ulterior transmiterii răspunsului la informațiile suplimentare solicitate inițial. </w:t>
      </w:r>
    </w:p>
    <w:p w14:paraId="750BF4D6" w14:textId="77777777" w:rsidR="002F00CF" w:rsidRPr="00892C4E"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704F3A13" w14:textId="77777777" w:rsidR="005A1CA0" w:rsidRPr="00892C4E" w:rsidRDefault="00FB1F70"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005A1CA0"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005A1CA0" w:rsidRPr="00892C4E">
        <w:rPr>
          <w:rFonts w:asciiTheme="minorHAnsi" w:eastAsia="TimesNewRomanPSMT" w:hAnsiTheme="minorHAnsi" w:cstheme="minorHAnsi"/>
          <w:sz w:val="24"/>
          <w:szCs w:val="24"/>
          <w:lang w:val="ro-RO"/>
        </w:rPr>
        <w:t xml:space="preserve"> al Cererilor de finanțare, care au fost declarate neeligi</w:t>
      </w:r>
      <w:r w:rsidR="00D61790">
        <w:rPr>
          <w:rFonts w:asciiTheme="minorHAnsi" w:eastAsia="TimesNewRomanPSMT" w:hAnsiTheme="minorHAnsi" w:cstheme="minorHAnsi"/>
          <w:sz w:val="24"/>
          <w:szCs w:val="24"/>
          <w:lang w:val="ro-RO"/>
        </w:rPr>
        <w:t>bile de către GAL, se restituie</w:t>
      </w:r>
      <w:r w:rsidR="005A1CA0"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14:paraId="2A73E6D6"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Notă</w:t>
      </w:r>
      <w:r w:rsidR="009B2E7E" w:rsidRPr="00892C4E">
        <w:rPr>
          <w:rFonts w:asciiTheme="minorHAnsi" w:eastAsia="TimesNewRomanPSMT" w:hAnsiTheme="minorHAnsi" w:cstheme="minorHAnsi"/>
          <w:b/>
          <w:color w:val="1F497D" w:themeColor="text2"/>
          <w:sz w:val="24"/>
          <w:szCs w:val="24"/>
          <w:lang w:val="ro-RO"/>
        </w:rPr>
        <w:t xml:space="preserve">! </w:t>
      </w:r>
      <w:r w:rsidRPr="00892C4E">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892C4E">
        <w:rPr>
          <w:rFonts w:asciiTheme="minorHAnsi" w:eastAsia="TimesNewRomanPSMT" w:hAnsiTheme="minorHAnsi" w:cstheme="minorHAnsi"/>
          <w:sz w:val="24"/>
          <w:szCs w:val="24"/>
          <w:lang w:val="ro-RO"/>
        </w:rPr>
        <w:t>GAL</w:t>
      </w:r>
      <w:r w:rsidRPr="00892C4E">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14:paraId="3B6B6401" w14:textId="77777777" w:rsidR="00A21C28" w:rsidRPr="00892C4E"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6"/>
      <w:r w:rsidRPr="00892C4E">
        <w:rPr>
          <w:rFonts w:asciiTheme="minorHAnsi" w:hAnsiTheme="minorHAnsi" w:cstheme="minorHAnsi"/>
          <w:i/>
          <w:color w:val="1F497D" w:themeColor="text2"/>
          <w:szCs w:val="24"/>
        </w:rPr>
        <w:t>4.5 V</w:t>
      </w:r>
      <w:r w:rsidR="00BA518C">
        <w:rPr>
          <w:rFonts w:asciiTheme="minorHAnsi" w:hAnsiTheme="minorHAnsi" w:cstheme="minorHAnsi"/>
          <w:i/>
          <w:color w:val="1F497D" w:themeColor="text2"/>
          <w:szCs w:val="24"/>
        </w:rPr>
        <w:t>erificarea criteriilor de selecţ</w:t>
      </w:r>
      <w:r w:rsidRPr="00892C4E">
        <w:rPr>
          <w:rFonts w:asciiTheme="minorHAnsi" w:hAnsiTheme="minorHAnsi" w:cstheme="minorHAnsi"/>
          <w:i/>
          <w:color w:val="1F497D" w:themeColor="text2"/>
          <w:szCs w:val="24"/>
        </w:rPr>
        <w:t>ie</w:t>
      </w:r>
      <w:bookmarkEnd w:id="17"/>
    </w:p>
    <w:p w14:paraId="21E8400C" w14:textId="77777777" w:rsidR="000F18DC" w:rsidRPr="00E27CFD"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5A4997">
        <w:rPr>
          <w:rFonts w:asciiTheme="minorHAnsi" w:eastAsia="TimesNewRomanPSMT" w:hAnsiTheme="minorHAnsi" w:cstheme="minorHAnsi"/>
          <w:sz w:val="24"/>
          <w:szCs w:val="24"/>
          <w:lang w:val="ro-RO"/>
        </w:rPr>
        <w:t>Principiile</w:t>
      </w:r>
      <w:r w:rsidR="000E3F8E" w:rsidRPr="005A4997">
        <w:rPr>
          <w:rFonts w:asciiTheme="minorHAnsi" w:eastAsia="TimesNewRomanPSMT" w:hAnsiTheme="minorHAnsi" w:cstheme="minorHAnsi"/>
          <w:sz w:val="24"/>
          <w:szCs w:val="24"/>
          <w:lang w:val="ro-RO"/>
        </w:rPr>
        <w:t xml:space="preserve"> de selecție vor fi preluate din fișa tehnică a măsurii din SDL</w:t>
      </w:r>
      <w:r w:rsidRPr="005A4997">
        <w:rPr>
          <w:rFonts w:asciiTheme="minorHAnsi" w:eastAsia="TimesNewRomanPSMT" w:hAnsiTheme="minorHAnsi" w:cstheme="minorHAnsi"/>
          <w:sz w:val="24"/>
          <w:szCs w:val="24"/>
          <w:lang w:val="ro-RO"/>
        </w:rPr>
        <w:t xml:space="preserve"> aprobată de către DGDR AM PNDR</w:t>
      </w:r>
      <w:r w:rsidR="008C093F">
        <w:rPr>
          <w:rFonts w:asciiTheme="minorHAnsi" w:eastAsia="TimesNewRomanPSMT" w:hAnsiTheme="minorHAnsi" w:cstheme="minorHAnsi"/>
          <w:sz w:val="24"/>
          <w:szCs w:val="24"/>
          <w:lang w:val="ro-RO"/>
        </w:rPr>
        <w:t>.</w:t>
      </w:r>
      <w:r w:rsidR="008C093F" w:rsidRPr="00E27CFD">
        <w:rPr>
          <w:rFonts w:asciiTheme="minorHAnsi" w:eastAsia="TimesNewRomanPSMT" w:hAnsiTheme="minorHAnsi" w:cstheme="minorHAnsi"/>
          <w:sz w:val="24"/>
          <w:szCs w:val="24"/>
          <w:lang w:val="ro-RO"/>
        </w:rPr>
        <w:t>P</w:t>
      </w:r>
      <w:r w:rsidR="005A4997" w:rsidRPr="00E27CFD">
        <w:rPr>
          <w:rFonts w:asciiTheme="minorHAnsi" w:eastAsia="TimesNewRomanPSMT" w:hAnsiTheme="minorHAnsi" w:cstheme="minorHAnsi"/>
          <w:sz w:val="24"/>
          <w:szCs w:val="24"/>
          <w:lang w:val="ro-RO"/>
        </w:rPr>
        <w:t>e baza acestora</w:t>
      </w:r>
      <w:r w:rsidR="00E27CFD" w:rsidRPr="00E27CFD">
        <w:rPr>
          <w:rFonts w:asciiTheme="minorHAnsi" w:eastAsia="TimesNewRomanPSMT" w:hAnsiTheme="minorHAnsi" w:cstheme="minorHAnsi"/>
          <w:sz w:val="24"/>
          <w:szCs w:val="24"/>
          <w:lang w:val="ro-RO"/>
        </w:rPr>
        <w:t>, în cadrul ghidurilor solicitantului</w:t>
      </w:r>
      <w:r w:rsidR="008C093F" w:rsidRPr="00E27CFD">
        <w:rPr>
          <w:rFonts w:asciiTheme="minorHAnsi" w:eastAsia="TimesNewRomanPSMT" w:hAnsiTheme="minorHAnsi" w:cstheme="minorHAnsi"/>
          <w:sz w:val="24"/>
          <w:szCs w:val="24"/>
          <w:lang w:val="ro-RO"/>
        </w:rPr>
        <w:t>vor fi</w:t>
      </w:r>
      <w:r w:rsidR="005A4997" w:rsidRPr="00E27CFD">
        <w:rPr>
          <w:rFonts w:asciiTheme="minorHAnsi" w:eastAsia="TimesNewRomanPSMT" w:hAnsiTheme="minorHAnsi" w:cstheme="minorHAnsi"/>
          <w:sz w:val="24"/>
          <w:szCs w:val="24"/>
          <w:lang w:val="ro-RO"/>
        </w:rPr>
        <w:t xml:space="preserve"> formulate </w:t>
      </w:r>
      <w:r w:rsidRPr="00E27CFD">
        <w:rPr>
          <w:rFonts w:asciiTheme="minorHAnsi" w:eastAsia="TimesNewRomanPSMT" w:hAnsiTheme="minorHAnsi" w:cstheme="minorHAnsi"/>
          <w:sz w:val="24"/>
          <w:szCs w:val="24"/>
          <w:lang w:val="ro-RO"/>
        </w:rPr>
        <w:t>criterii de selec</w:t>
      </w:r>
      <w:r w:rsidR="008C093F" w:rsidRPr="00E27CFD">
        <w:rPr>
          <w:rFonts w:asciiTheme="minorHAnsi" w:eastAsia="TimesNewRomanPSMT" w:hAnsiTheme="minorHAnsi" w:cstheme="minorHAnsi"/>
          <w:sz w:val="24"/>
          <w:szCs w:val="24"/>
          <w:lang w:val="ro-RO"/>
        </w:rPr>
        <w:t>ţ</w:t>
      </w:r>
      <w:r w:rsidRPr="00E27CFD">
        <w:rPr>
          <w:rFonts w:asciiTheme="minorHAnsi" w:eastAsia="TimesNewRomanPSMT" w:hAnsiTheme="minorHAnsi" w:cstheme="minorHAnsi"/>
          <w:sz w:val="24"/>
          <w:szCs w:val="24"/>
          <w:lang w:val="ro-RO"/>
        </w:rPr>
        <w:t>ie adecvate</w:t>
      </w:r>
      <w:r w:rsidR="00E27CFD" w:rsidRPr="00E27CFD">
        <w:rPr>
          <w:rFonts w:asciiTheme="minorHAnsi" w:eastAsia="TimesNewRomanPSMT" w:hAnsiTheme="minorHAnsi" w:cstheme="minorHAnsi"/>
          <w:sz w:val="24"/>
          <w:szCs w:val="24"/>
          <w:lang w:val="ro-RO"/>
        </w:rPr>
        <w:t>si punctajul aferent fiec</w:t>
      </w:r>
      <w:r w:rsidR="006756B9">
        <w:rPr>
          <w:rFonts w:asciiTheme="minorHAnsi" w:eastAsia="TimesNewRomanPSMT" w:hAnsiTheme="minorHAnsi" w:cstheme="minorHAnsi"/>
          <w:sz w:val="24"/>
          <w:szCs w:val="24"/>
          <w:lang w:val="ro-RO"/>
        </w:rPr>
        <w:t>ă</w:t>
      </w:r>
      <w:r w:rsidR="00E27CFD" w:rsidRPr="00E27CFD">
        <w:rPr>
          <w:rFonts w:asciiTheme="minorHAnsi" w:eastAsia="TimesNewRomanPSMT" w:hAnsiTheme="minorHAnsi" w:cstheme="minorHAnsi"/>
          <w:sz w:val="24"/>
          <w:szCs w:val="24"/>
          <w:lang w:val="ro-RO"/>
        </w:rPr>
        <w:t>rui criteriu</w:t>
      </w:r>
      <w:r w:rsidR="005A4997" w:rsidRPr="00E27CFD">
        <w:rPr>
          <w:rFonts w:asciiTheme="minorHAnsi" w:eastAsia="TimesNewRomanPSMT" w:hAnsiTheme="minorHAnsi" w:cstheme="minorHAnsi"/>
          <w:sz w:val="24"/>
          <w:szCs w:val="24"/>
          <w:lang w:val="ro-RO"/>
        </w:rPr>
        <w:t>.</w:t>
      </w:r>
    </w:p>
    <w:p w14:paraId="65EDE359" w14:textId="77777777" w:rsidR="000E3F8E" w:rsidRPr="00E27CFD"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14:paraId="7237C91C" w14:textId="77777777" w:rsidR="00A21C28" w:rsidRPr="00D51B22"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lastRenderedPageBreak/>
        <w:t>În funcţie de sistemul de punctaj stabilit, se efectuează evaluarea criteriilor de selecţie pentru toate Cererile de finanţare</w:t>
      </w:r>
      <w:r w:rsidRPr="00D51B22">
        <w:rPr>
          <w:rFonts w:asciiTheme="minorHAnsi" w:eastAsia="TimesNewRomanPSMT" w:hAnsiTheme="minorHAnsi" w:cstheme="minorHAnsi"/>
          <w:sz w:val="24"/>
          <w:szCs w:val="24"/>
          <w:lang w:val="ro-RO"/>
        </w:rPr>
        <w:t xml:space="preserve"> eligibile prin acordarea unui număr de puncte şi se calculează scorul atribuit fiecărui proiect. </w:t>
      </w:r>
    </w:p>
    <w:p w14:paraId="612B3A12" w14:textId="77777777" w:rsidR="00A21C28" w:rsidRPr="00701DCD"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GAL va specifica clar criteriile de selecţie şi punctajul maxim acordat pe</w:t>
      </w:r>
      <w:r w:rsidR="00141585" w:rsidRPr="00701DCD">
        <w:rPr>
          <w:rFonts w:asciiTheme="minorHAnsi" w:eastAsia="TimesNewRomanPSMT" w:hAnsiTheme="minorHAnsi" w:cstheme="minorHAnsi"/>
          <w:sz w:val="24"/>
          <w:szCs w:val="24"/>
          <w:lang w:val="ro-RO"/>
        </w:rPr>
        <w:t xml:space="preserve">ntru fiecare criteriu în parte. </w:t>
      </w:r>
      <w:r w:rsidRPr="00701DCD">
        <w:rPr>
          <w:rFonts w:asciiTheme="minorHAnsi" w:eastAsia="TimesNewRomanPSMT" w:hAnsiTheme="minorHAnsi" w:cstheme="minorHAnsi"/>
          <w:sz w:val="24"/>
          <w:szCs w:val="24"/>
          <w:lang w:val="ro-RO"/>
        </w:rPr>
        <w:t>GAL va stabili un punctaj minim pe proiect, obligator</w:t>
      </w:r>
      <w:r w:rsidR="00141585" w:rsidRPr="00701DCD">
        <w:rPr>
          <w:rFonts w:asciiTheme="minorHAnsi" w:eastAsia="TimesNewRomanPSMT" w:hAnsiTheme="minorHAnsi" w:cstheme="minorHAnsi"/>
          <w:sz w:val="24"/>
          <w:szCs w:val="24"/>
          <w:lang w:val="ro-RO"/>
        </w:rPr>
        <w:t>i</w:t>
      </w:r>
      <w:r w:rsidRPr="00701DCD">
        <w:rPr>
          <w:rFonts w:asciiTheme="minorHAnsi" w:eastAsia="TimesNewRomanPSMT" w:hAnsiTheme="minorHAnsi" w:cstheme="minorHAnsi"/>
          <w:sz w:val="24"/>
          <w:szCs w:val="24"/>
          <w:lang w:val="ro-RO"/>
        </w:rPr>
        <w:t xml:space="preserve">u de obţinut pentru ca un proiect să fie selectat. </w:t>
      </w:r>
    </w:p>
    <w:p w14:paraId="525FAAF7" w14:textId="77777777" w:rsidR="007518A5" w:rsidRPr="00EE43BC"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 xml:space="preserve">Pentru </w:t>
      </w:r>
      <w:r w:rsidR="009B65D5">
        <w:rPr>
          <w:rFonts w:asciiTheme="minorHAnsi" w:eastAsia="TimesNewRomanPSMT" w:hAnsiTheme="minorHAnsi" w:cstheme="minorHAnsi"/>
          <w:sz w:val="24"/>
          <w:szCs w:val="24"/>
          <w:lang w:val="ro-RO"/>
        </w:rPr>
        <w:t>fiecare</w:t>
      </w:r>
      <w:r w:rsidR="00F34A0B">
        <w:rPr>
          <w:rFonts w:asciiTheme="minorHAnsi" w:eastAsia="TimesNewRomanPSMT" w:hAnsiTheme="minorHAnsi" w:cstheme="minorHAnsi"/>
          <w:sz w:val="24"/>
          <w:szCs w:val="24"/>
          <w:lang w:val="ro-RO"/>
        </w:rPr>
        <w:t xml:space="preserve"> masura</w:t>
      </w:r>
      <w:r w:rsidRPr="00701DCD">
        <w:rPr>
          <w:rFonts w:asciiTheme="minorHAnsi" w:eastAsia="TimesNewRomanPSMT" w:hAnsiTheme="minorHAnsi" w:cstheme="minorHAnsi"/>
          <w:sz w:val="24"/>
          <w:szCs w:val="24"/>
          <w:lang w:val="ro-RO"/>
        </w:rPr>
        <w:t>, punc</w:t>
      </w:r>
      <w:r w:rsidR="009B65D5">
        <w:rPr>
          <w:rFonts w:asciiTheme="minorHAnsi" w:eastAsia="TimesNewRomanPSMT" w:hAnsiTheme="minorHAnsi" w:cstheme="minorHAnsi"/>
          <w:sz w:val="24"/>
          <w:szCs w:val="24"/>
          <w:lang w:val="ro-RO"/>
        </w:rPr>
        <w:t>tajul minim admis la finantare va fi precizat i</w:t>
      </w:r>
      <w:r w:rsidR="00292C2E">
        <w:rPr>
          <w:rFonts w:asciiTheme="minorHAnsi" w:eastAsia="TimesNewRomanPSMT" w:hAnsiTheme="minorHAnsi" w:cstheme="minorHAnsi"/>
          <w:sz w:val="24"/>
          <w:szCs w:val="24"/>
          <w:lang w:val="ro-RO"/>
        </w:rPr>
        <w:t>n</w:t>
      </w:r>
      <w:r w:rsidR="009B65D5">
        <w:rPr>
          <w:rFonts w:asciiTheme="minorHAnsi" w:eastAsia="TimesNewRomanPSMT" w:hAnsiTheme="minorHAnsi" w:cstheme="minorHAnsi"/>
          <w:sz w:val="24"/>
          <w:szCs w:val="24"/>
          <w:lang w:val="ro-RO"/>
        </w:rPr>
        <w:t xml:space="preserve"> Ghidul solicitantului </w:t>
      </w:r>
      <w:r w:rsidR="009B65D5" w:rsidRPr="00EE43BC">
        <w:rPr>
          <w:rFonts w:asciiTheme="minorHAnsi" w:eastAsia="TimesNewRomanPSMT" w:hAnsiTheme="minorHAnsi" w:cstheme="minorHAnsi"/>
          <w:sz w:val="24"/>
          <w:szCs w:val="24"/>
          <w:lang w:val="ro-RO"/>
        </w:rPr>
        <w:t>aferent si in Fisa de verificare a criteriilor de selectie</w:t>
      </w:r>
      <w:r w:rsidR="000C4E2F" w:rsidRPr="00EE43BC">
        <w:rPr>
          <w:rFonts w:asciiTheme="minorHAnsi" w:eastAsia="TimesNewRomanPSMT" w:hAnsiTheme="minorHAnsi" w:cstheme="minorHAnsi"/>
          <w:sz w:val="24"/>
          <w:szCs w:val="24"/>
          <w:lang w:val="ro-RO"/>
        </w:rPr>
        <w:t>, respectiv pentru masurile:</w:t>
      </w:r>
    </w:p>
    <w:p w14:paraId="3B2EAB2F" w14:textId="77777777" w:rsidR="00F34A0B" w:rsidRPr="00EE43BC" w:rsidRDefault="000C4E2F"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w:t>
      </w:r>
      <w:r w:rsidR="00F34A0B" w:rsidRPr="00EE43BC">
        <w:rPr>
          <w:rFonts w:asciiTheme="minorHAnsi" w:eastAsia="TimesNewRomanPSMT" w:hAnsiTheme="minorHAnsi" w:cstheme="minorHAnsi"/>
          <w:sz w:val="24"/>
          <w:szCs w:val="24"/>
          <w:lang w:val="ro-RO"/>
        </w:rPr>
        <w:t xml:space="preserve">M2/2A - </w:t>
      </w:r>
      <w:r w:rsidR="00F34A0B" w:rsidRPr="00EE43BC">
        <w:rPr>
          <w:sz w:val="24"/>
          <w:szCs w:val="24"/>
          <w:lang w:val="ro-RO"/>
        </w:rPr>
        <w:t>„</w:t>
      </w:r>
      <w:proofErr w:type="spellStart"/>
      <w:r w:rsidR="00F34A0B" w:rsidRPr="00EE43BC">
        <w:rPr>
          <w:bCs/>
          <w:sz w:val="24"/>
          <w:szCs w:val="24"/>
          <w:lang w:val="es-ES"/>
        </w:rPr>
        <w:t>Creşterea</w:t>
      </w:r>
      <w:proofErr w:type="spellEnd"/>
      <w:r w:rsidR="00F34A0B" w:rsidRPr="00EE43BC">
        <w:rPr>
          <w:bCs/>
          <w:sz w:val="24"/>
          <w:szCs w:val="24"/>
          <w:lang w:val="es-ES"/>
        </w:rPr>
        <w:t xml:space="preserve"> </w:t>
      </w:r>
      <w:proofErr w:type="spellStart"/>
      <w:r w:rsidR="00F34A0B" w:rsidRPr="00EE43BC">
        <w:rPr>
          <w:bCs/>
          <w:sz w:val="24"/>
          <w:szCs w:val="24"/>
          <w:lang w:val="es-ES"/>
        </w:rPr>
        <w:t>performanţei</w:t>
      </w:r>
      <w:proofErr w:type="spellEnd"/>
      <w:r w:rsidR="00F34A0B" w:rsidRPr="00EE43BC">
        <w:rPr>
          <w:bCs/>
          <w:sz w:val="24"/>
          <w:szCs w:val="24"/>
          <w:lang w:val="es-ES"/>
        </w:rPr>
        <w:t xml:space="preserve"> economice a </w:t>
      </w:r>
      <w:proofErr w:type="spellStart"/>
      <w:r w:rsidR="00F34A0B" w:rsidRPr="00EE43BC">
        <w:rPr>
          <w:bCs/>
          <w:sz w:val="24"/>
          <w:szCs w:val="24"/>
          <w:lang w:val="es-ES"/>
        </w:rPr>
        <w:t>exploataţiilor</w:t>
      </w:r>
      <w:proofErr w:type="spellEnd"/>
      <w:r w:rsidR="00F34A0B" w:rsidRPr="00EE43BC">
        <w:rPr>
          <w:bCs/>
          <w:sz w:val="24"/>
          <w:szCs w:val="24"/>
          <w:lang w:val="es-ES"/>
        </w:rPr>
        <w:t xml:space="preserve"> </w:t>
      </w:r>
      <w:proofErr w:type="spellStart"/>
      <w:r w:rsidR="00F34A0B" w:rsidRPr="00EE43BC">
        <w:rPr>
          <w:bCs/>
          <w:sz w:val="24"/>
          <w:szCs w:val="24"/>
          <w:lang w:val="es-ES"/>
        </w:rPr>
        <w:t>agricole</w:t>
      </w:r>
      <w:proofErr w:type="spellEnd"/>
      <w:r w:rsidR="00F34A0B" w:rsidRPr="00EE43BC">
        <w:rPr>
          <w:bCs/>
          <w:sz w:val="24"/>
          <w:szCs w:val="24"/>
          <w:lang w:val="es-ES"/>
        </w:rPr>
        <w:t xml:space="preserve"> </w:t>
      </w:r>
      <w:proofErr w:type="spellStart"/>
      <w:r w:rsidR="00F34A0B" w:rsidRPr="00EE43BC">
        <w:rPr>
          <w:bCs/>
          <w:sz w:val="24"/>
          <w:szCs w:val="24"/>
          <w:lang w:val="es-ES"/>
        </w:rPr>
        <w:t>şi</w:t>
      </w:r>
      <w:proofErr w:type="spellEnd"/>
      <w:r w:rsidR="00F34A0B" w:rsidRPr="00EE43BC">
        <w:rPr>
          <w:bCs/>
          <w:sz w:val="24"/>
          <w:szCs w:val="24"/>
          <w:lang w:val="es-ES"/>
        </w:rPr>
        <w:t xml:space="preserve"> </w:t>
      </w:r>
      <w:proofErr w:type="spellStart"/>
      <w:r w:rsidR="00F34A0B" w:rsidRPr="00EE43BC">
        <w:rPr>
          <w:bCs/>
          <w:sz w:val="24"/>
          <w:szCs w:val="24"/>
          <w:lang w:val="es-ES"/>
        </w:rPr>
        <w:t>pomicole</w:t>
      </w:r>
      <w:proofErr w:type="spellEnd"/>
      <w:r w:rsidR="00F34A0B" w:rsidRPr="00EE43BC">
        <w:rPr>
          <w:sz w:val="24"/>
          <w:szCs w:val="24"/>
          <w:lang w:val="ro-RO"/>
        </w:rPr>
        <w:t xml:space="preserve">” - </w:t>
      </w:r>
      <w:r w:rsidR="00076CC8" w:rsidRPr="00EE43BC">
        <w:rPr>
          <w:rFonts w:asciiTheme="minorHAnsi" w:eastAsia="TimesNewRomanPSMT" w:hAnsiTheme="minorHAnsi" w:cstheme="minorHAnsi"/>
          <w:sz w:val="24"/>
          <w:szCs w:val="24"/>
          <w:lang w:val="ro-RO"/>
        </w:rPr>
        <w:t>punctajul minim este de 50</w:t>
      </w:r>
      <w:r w:rsidR="00F34A0B" w:rsidRPr="00EE43BC">
        <w:rPr>
          <w:rFonts w:asciiTheme="minorHAnsi" w:eastAsia="TimesNewRomanPSMT" w:hAnsiTheme="minorHAnsi" w:cstheme="minorHAnsi"/>
          <w:sz w:val="24"/>
          <w:szCs w:val="24"/>
          <w:lang w:val="ro-RO"/>
        </w:rPr>
        <w:t xml:space="preserve"> puncte;</w:t>
      </w:r>
    </w:p>
    <w:p w14:paraId="086A01AB" w14:textId="77777777" w:rsidR="00F34A0B" w:rsidRPr="00EE43BC" w:rsidRDefault="00F34A0B"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M3/3A – „Ajutor pentru ferme mici”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EE43BC" w:rsidRPr="00EE43BC">
        <w:rPr>
          <w:rFonts w:asciiTheme="minorHAnsi" w:eastAsia="TimesNewRomanPSMT" w:hAnsiTheme="minorHAnsi" w:cstheme="minorHAnsi"/>
          <w:sz w:val="24"/>
          <w:szCs w:val="24"/>
          <w:lang w:val="ro-RO"/>
        </w:rPr>
        <w:t>4</w:t>
      </w:r>
      <w:r w:rsidRPr="00EE43BC">
        <w:rPr>
          <w:rFonts w:asciiTheme="minorHAnsi" w:eastAsia="TimesNewRomanPSMT" w:hAnsiTheme="minorHAnsi" w:cstheme="minorHAnsi"/>
          <w:sz w:val="24"/>
          <w:szCs w:val="24"/>
          <w:lang w:val="ro-RO"/>
        </w:rPr>
        <w:t>0 puncte;</w:t>
      </w:r>
    </w:p>
    <w:p w14:paraId="65CEBD8F" w14:textId="77777777" w:rsidR="000C4E2F"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M4/2B – Sprijinirea tinerilor fermieri -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27187B" w:rsidRPr="00EE43BC">
        <w:rPr>
          <w:rFonts w:asciiTheme="minorHAnsi" w:eastAsia="TimesNewRomanPSMT" w:hAnsiTheme="minorHAnsi" w:cstheme="minorHAnsi"/>
          <w:sz w:val="24"/>
          <w:szCs w:val="24"/>
          <w:lang w:val="ro-RO"/>
        </w:rPr>
        <w:t>5</w:t>
      </w:r>
      <w:r w:rsidRPr="00EE43BC">
        <w:rPr>
          <w:rFonts w:asciiTheme="minorHAnsi" w:eastAsia="TimesNewRomanPSMT" w:hAnsiTheme="minorHAnsi" w:cstheme="minorHAnsi"/>
          <w:sz w:val="24"/>
          <w:szCs w:val="24"/>
          <w:lang w:val="ro-RO"/>
        </w:rPr>
        <w:t>0 puncte;</w:t>
      </w:r>
    </w:p>
    <w:p w14:paraId="474AF8E1"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-M5/6A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Sprijin pentru crearea de noi activitati economice in sectorul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223AB917"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-M6/6A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Dezvoltarea sectorului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41DB69AB" w14:textId="77777777" w:rsidR="00F34A0B"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 M7/6B „Dezvoltare rurala” - punctajul minim este de 10 puncte;</w:t>
      </w:r>
    </w:p>
    <w:p w14:paraId="19719572" w14:textId="77777777" w:rsidR="00F34A0B" w:rsidRPr="002F5346"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M8/6B </w:t>
      </w:r>
      <w:r w:rsidR="002F5346" w:rsidRPr="00EE43BC">
        <w:rPr>
          <w:rFonts w:asciiTheme="minorHAnsi" w:eastAsia="TimesNewRomanPSMT" w:hAnsiTheme="minorHAnsi" w:cstheme="minorHAnsi"/>
          <w:sz w:val="24"/>
          <w:szCs w:val="24"/>
          <w:lang w:val="ro-RO"/>
        </w:rPr>
        <w:t>– „</w:t>
      </w:r>
      <w:r w:rsidR="002F5346" w:rsidRPr="00EE43BC">
        <w:rPr>
          <w:bCs/>
          <w:sz w:val="24"/>
          <w:szCs w:val="24"/>
          <w:lang w:val="es-ES"/>
        </w:rPr>
        <w:t>INFRASTRUCTURA SOCIALA PENTRU COMUNITĂŢILE MARGINALIZATE/ CU RISC DE SĂRĂCIE/ EXCLUZIUNE SOCIALĂ DIN TERITORIUL GAL TINUTUL VINULUI</w:t>
      </w:r>
      <w:r w:rsidR="002F5346" w:rsidRPr="00EE43BC">
        <w:rPr>
          <w:rFonts w:asciiTheme="minorHAnsi" w:eastAsia="TimesNewRomanPSMT" w:hAnsiTheme="minorHAnsi" w:cstheme="minorHAnsi"/>
          <w:sz w:val="24"/>
          <w:szCs w:val="24"/>
          <w:lang w:val="ro-RO"/>
        </w:rPr>
        <w:t xml:space="preserve">” - punctajul minim este de </w:t>
      </w:r>
      <w:r w:rsidR="00EE43BC" w:rsidRPr="00EE43BC">
        <w:rPr>
          <w:rFonts w:asciiTheme="minorHAnsi" w:eastAsia="TimesNewRomanPSMT" w:hAnsiTheme="minorHAnsi" w:cstheme="minorHAnsi"/>
          <w:sz w:val="24"/>
          <w:szCs w:val="24"/>
          <w:lang w:val="ro-RO"/>
        </w:rPr>
        <w:t>10</w:t>
      </w:r>
      <w:r w:rsidR="002F5346" w:rsidRPr="00EE43BC">
        <w:rPr>
          <w:rFonts w:asciiTheme="minorHAnsi" w:eastAsia="TimesNewRomanPSMT" w:hAnsiTheme="minorHAnsi" w:cstheme="minorHAnsi"/>
          <w:sz w:val="24"/>
          <w:szCs w:val="24"/>
          <w:lang w:val="ro-RO"/>
        </w:rPr>
        <w:t xml:space="preserve"> puncte</w:t>
      </w:r>
    </w:p>
    <w:p w14:paraId="357F0577" w14:textId="77777777" w:rsidR="00101344" w:rsidRPr="00101344" w:rsidRDefault="00101344" w:rsidP="0097778E">
      <w:pPr>
        <w:tabs>
          <w:tab w:val="left" w:pos="284"/>
        </w:tabs>
        <w:spacing w:before="120" w:after="120"/>
        <w:jc w:val="both"/>
        <w:rPr>
          <w:rFonts w:asciiTheme="minorHAnsi" w:eastAsia="TimesNewRomanPSMT" w:hAnsiTheme="minorHAnsi" w:cstheme="minorHAnsi"/>
          <w:sz w:val="24"/>
          <w:szCs w:val="24"/>
          <w:lang w:val="ro-RO"/>
        </w:rPr>
      </w:pP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proiectele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conforme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va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completa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Fişa</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verificare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In </w:t>
      </w:r>
      <w:proofErr w:type="spellStart"/>
      <w:r w:rsidRPr="002F5346">
        <w:rPr>
          <w:rFonts w:asciiTheme="minorHAnsi" w:hAnsiTheme="minorHAnsi" w:cstheme="minorHAnsi"/>
          <w:sz w:val="24"/>
          <w:szCs w:val="24"/>
        </w:rPr>
        <w:t>funcţie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stabilit</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efectuează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evaluarea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toate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Cererile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Finanţare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declarate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prin</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acordarea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unui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număr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calculează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scorul</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atribuit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fiecarui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aferent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precum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departajare</w:t>
      </w:r>
      <w:proofErr w:type="spellEnd"/>
      <w:r w:rsidRPr="002F5346">
        <w:rPr>
          <w:rFonts w:asciiTheme="minorHAnsi" w:hAnsiTheme="minorHAnsi" w:cstheme="minorHAnsi"/>
          <w:sz w:val="24"/>
          <w:szCs w:val="24"/>
        </w:rPr>
        <w:t xml:space="preserve"> a CF cu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egal</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vor</w:t>
      </w:r>
      <w:proofErr w:type="spellEnd"/>
      <w:r w:rsidRPr="002F5346">
        <w:rPr>
          <w:rFonts w:asciiTheme="minorHAnsi" w:hAnsiTheme="minorHAnsi" w:cstheme="minorHAnsi"/>
          <w:sz w:val="24"/>
          <w:szCs w:val="24"/>
        </w:rPr>
        <w:t xml:space="preserve"> fi </w:t>
      </w:r>
      <w:proofErr w:type="spellStart"/>
      <w:r w:rsidRPr="002F5346">
        <w:rPr>
          <w:rFonts w:asciiTheme="minorHAnsi" w:hAnsiTheme="minorHAnsi" w:cstheme="minorHAnsi"/>
          <w:sz w:val="24"/>
          <w:szCs w:val="24"/>
        </w:rPr>
        <w:t>stabilite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ȋnainte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lansarea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sesiunii</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depunere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proiectelor</w:t>
      </w:r>
      <w:proofErr w:type="spellEnd"/>
    </w:p>
    <w:p w14:paraId="650171E8" w14:textId="77777777" w:rsidR="0014158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Pentru proiectele declarate eligibile, verificarea criteriilor de selectie a proiectului se realize</w:t>
      </w:r>
      <w:r w:rsidR="0097778E">
        <w:rPr>
          <w:rFonts w:asciiTheme="minorHAnsi" w:eastAsia="TimesNewRomanPSMT" w:hAnsiTheme="minorHAnsi" w:cstheme="minorHAnsi"/>
          <w:sz w:val="24"/>
          <w:szCs w:val="24"/>
          <w:lang w:val="ro-RO"/>
        </w:rPr>
        <w:t xml:space="preserve">ază la nivelul GAL conform formularului </w:t>
      </w:r>
      <w:r w:rsidR="0097778E" w:rsidRPr="0097778E">
        <w:rPr>
          <w:rFonts w:asciiTheme="minorHAnsi" w:eastAsia="TimesNewRomanPSMT" w:hAnsiTheme="minorHAnsi" w:cstheme="minorHAnsi"/>
          <w:b/>
          <w:i/>
          <w:sz w:val="24"/>
          <w:szCs w:val="24"/>
          <w:lang w:val="ro-RO"/>
        </w:rPr>
        <w:t>„E</w:t>
      </w:r>
      <w:r w:rsidR="00762BC0">
        <w:rPr>
          <w:rFonts w:asciiTheme="minorHAnsi" w:eastAsia="TimesNewRomanPSMT" w:hAnsiTheme="minorHAnsi" w:cstheme="minorHAnsi"/>
          <w:b/>
          <w:i/>
          <w:sz w:val="24"/>
          <w:szCs w:val="24"/>
          <w:lang w:val="ro-RO"/>
        </w:rPr>
        <w:t>G1.2.4</w:t>
      </w:r>
      <w:r w:rsidR="000F18DC">
        <w:rPr>
          <w:rFonts w:asciiTheme="minorHAnsi" w:eastAsia="TimesNewRomanPSMT" w:hAnsiTheme="minorHAnsi" w:cstheme="minorHAnsi"/>
          <w:b/>
          <w:i/>
          <w:sz w:val="24"/>
          <w:szCs w:val="24"/>
          <w:lang w:val="ro-RO"/>
        </w:rPr>
        <w:t>L Fișa</w:t>
      </w:r>
      <w:r w:rsidR="004A29D6">
        <w:rPr>
          <w:rFonts w:asciiTheme="minorHAnsi" w:eastAsia="TimesNewRomanPSMT" w:hAnsiTheme="minorHAnsi" w:cstheme="minorHAnsi"/>
          <w:b/>
          <w:i/>
          <w:sz w:val="24"/>
          <w:szCs w:val="24"/>
          <w:lang w:val="ro-RO"/>
        </w:rPr>
        <w:t xml:space="preserve"> de </w:t>
      </w:r>
      <w:r w:rsidR="007518A5">
        <w:rPr>
          <w:rFonts w:asciiTheme="minorHAnsi" w:eastAsia="TimesNewRomanPSMT" w:hAnsiTheme="minorHAnsi" w:cstheme="minorHAnsi"/>
          <w:b/>
          <w:i/>
          <w:sz w:val="24"/>
          <w:szCs w:val="24"/>
          <w:lang w:val="ro-RO"/>
        </w:rPr>
        <w:t>evaluare</w:t>
      </w:r>
      <w:r w:rsidR="004A29D6">
        <w:rPr>
          <w:rFonts w:asciiTheme="minorHAnsi" w:eastAsia="TimesNewRomanPSMT" w:hAnsiTheme="minorHAnsi" w:cstheme="minorHAnsi"/>
          <w:b/>
          <w:i/>
          <w:sz w:val="24"/>
          <w:szCs w:val="24"/>
          <w:lang w:val="ro-RO"/>
        </w:rPr>
        <w:t xml:space="preserve"> a criteriilor de selecţ</w:t>
      </w:r>
      <w:r w:rsidRPr="0097778E">
        <w:rPr>
          <w:rFonts w:asciiTheme="minorHAnsi" w:eastAsia="TimesNewRomanPSMT" w:hAnsiTheme="minorHAnsi" w:cstheme="minorHAnsi"/>
          <w:b/>
          <w:i/>
          <w:sz w:val="24"/>
          <w:szCs w:val="24"/>
          <w:lang w:val="ro-RO"/>
        </w:rPr>
        <w:t>ie”</w:t>
      </w:r>
      <w:r w:rsidR="004A29D6">
        <w:rPr>
          <w:rFonts w:asciiTheme="minorHAnsi" w:hAnsiTheme="minorHAnsi" w:cstheme="minorHAnsi"/>
          <w:noProof/>
          <w:sz w:val="24"/>
          <w:szCs w:val="24"/>
          <w:lang w:val="ro-RO"/>
        </w:rPr>
        <w:t>aferent fiecă</w:t>
      </w:r>
      <w:r w:rsidR="0097778E" w:rsidRPr="00892C4E">
        <w:rPr>
          <w:rFonts w:asciiTheme="minorHAnsi" w:hAnsiTheme="minorHAnsi" w:cstheme="minorHAnsi"/>
          <w:noProof/>
          <w:sz w:val="24"/>
          <w:szCs w:val="24"/>
          <w:lang w:val="ro-RO"/>
        </w:rPr>
        <w:t>r</w:t>
      </w:r>
      <w:r w:rsidR="004A29D6">
        <w:rPr>
          <w:rFonts w:asciiTheme="minorHAnsi" w:hAnsiTheme="minorHAnsi" w:cstheme="minorHAnsi"/>
          <w:noProof/>
          <w:sz w:val="24"/>
          <w:szCs w:val="24"/>
          <w:lang w:val="ro-RO"/>
        </w:rPr>
        <w:t>ei măsuri din SDL şi anexă</w:t>
      </w:r>
      <w:r w:rsidR="0097778E" w:rsidRPr="00892C4E">
        <w:rPr>
          <w:rFonts w:asciiTheme="minorHAnsi" w:hAnsiTheme="minorHAnsi" w:cstheme="minorHAnsi"/>
          <w:noProof/>
          <w:sz w:val="24"/>
          <w:szCs w:val="24"/>
          <w:lang w:val="ro-RO"/>
        </w:rPr>
        <w:t xml:space="preserve"> la Ghidul Solicita</w:t>
      </w:r>
      <w:r w:rsidR="004A29D6">
        <w:rPr>
          <w:rFonts w:asciiTheme="minorHAnsi" w:hAnsiTheme="minorHAnsi" w:cstheme="minorHAnsi"/>
          <w:noProof/>
          <w:sz w:val="24"/>
          <w:szCs w:val="24"/>
          <w:lang w:val="ro-RO"/>
        </w:rPr>
        <w:t>n</w:t>
      </w:r>
      <w:r w:rsidR="0097778E" w:rsidRPr="00892C4E">
        <w:rPr>
          <w:rFonts w:asciiTheme="minorHAnsi" w:hAnsiTheme="minorHAnsi" w:cstheme="minorHAnsi"/>
          <w:noProof/>
          <w:sz w:val="24"/>
          <w:szCs w:val="24"/>
          <w:lang w:val="ro-RO"/>
        </w:rPr>
        <w:t>tului</w:t>
      </w:r>
      <w:r w:rsidRPr="00892C4E">
        <w:rPr>
          <w:rFonts w:asciiTheme="minorHAnsi" w:eastAsia="TimesNewRomanPSMT" w:hAnsiTheme="minorHAnsi" w:cstheme="minorHAnsi"/>
          <w:sz w:val="24"/>
          <w:szCs w:val="24"/>
          <w:lang w:val="ro-RO"/>
        </w:rPr>
        <w:t>.</w:t>
      </w:r>
    </w:p>
    <w:p w14:paraId="037BBCA8" w14:textId="77777777" w:rsidR="008A2A7B" w:rsidRPr="00892C4E"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GAL poate să solicite beneficiarului clarificări referitoare la îndeplinirea criteriilor de selecţie, dacă este cazul. Nu se vor lua în considerare  clarificările de natură să modifice datele inițiale ale </w:t>
      </w:r>
      <w:r w:rsidRPr="00892C4E">
        <w:rPr>
          <w:rFonts w:asciiTheme="minorHAnsi" w:eastAsia="TimesNewRomanPSMT" w:hAnsiTheme="minorHAnsi" w:cstheme="minorHAnsi"/>
          <w:sz w:val="24"/>
          <w:szCs w:val="24"/>
          <w:lang w:val="ro-RO"/>
        </w:rPr>
        <w:lastRenderedPageBreak/>
        <w:t>proiectului depus. Clarificările admise de GAL vor face parte integrantă din Cererea de finanțare și vor fi luate în considerare și de experții AFIR, în cazul în care proiectul va fi selectat.</w:t>
      </w:r>
    </w:p>
    <w:p w14:paraId="3D0137AC" w14:textId="77777777" w:rsidR="00C16A34" w:rsidRPr="00892C4E"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8" w:name="_Toc485131087"/>
      <w:r w:rsidRPr="00892C4E">
        <w:rPr>
          <w:rFonts w:asciiTheme="minorHAnsi" w:hAnsiTheme="minorHAnsi" w:cstheme="minorHAnsi"/>
          <w:i/>
          <w:color w:val="1F497D" w:themeColor="text2"/>
          <w:szCs w:val="24"/>
        </w:rPr>
        <w:t>4.</w:t>
      </w:r>
      <w:r w:rsidR="00F153F2" w:rsidRPr="00892C4E">
        <w:rPr>
          <w:rFonts w:asciiTheme="minorHAnsi" w:hAnsiTheme="minorHAnsi" w:cstheme="minorHAnsi"/>
          <w:i/>
          <w:color w:val="1F497D" w:themeColor="text2"/>
          <w:szCs w:val="24"/>
        </w:rPr>
        <w:t>6</w:t>
      </w:r>
      <w:r w:rsidRPr="00892C4E">
        <w:rPr>
          <w:rFonts w:asciiTheme="minorHAnsi" w:hAnsiTheme="minorHAnsi" w:cstheme="minorHAnsi"/>
          <w:i/>
          <w:color w:val="1F497D" w:themeColor="text2"/>
          <w:szCs w:val="24"/>
        </w:rPr>
        <w:t xml:space="preserve"> Aspecte generale referitoare </w:t>
      </w:r>
      <w:r w:rsidR="00C8018F">
        <w:rPr>
          <w:rFonts w:asciiTheme="minorHAnsi" w:hAnsiTheme="minorHAnsi" w:cstheme="minorHAnsi"/>
          <w:i/>
          <w:color w:val="1F497D" w:themeColor="text2"/>
          <w:szCs w:val="24"/>
        </w:rPr>
        <w:t>l</w:t>
      </w:r>
      <w:r w:rsidRPr="00892C4E">
        <w:rPr>
          <w:rFonts w:asciiTheme="minorHAnsi" w:hAnsiTheme="minorHAnsi" w:cstheme="minorHAnsi"/>
          <w:i/>
          <w:color w:val="1F497D" w:themeColor="text2"/>
          <w:szCs w:val="24"/>
        </w:rPr>
        <w:t>a evaluarea proiectelor</w:t>
      </w:r>
      <w:bookmarkEnd w:id="18"/>
      <w:r w:rsidR="007518A5">
        <w:rPr>
          <w:rFonts w:asciiTheme="minorHAnsi" w:hAnsiTheme="minorHAnsi" w:cstheme="minorHAnsi"/>
          <w:i/>
          <w:color w:val="1F497D" w:themeColor="text2"/>
          <w:szCs w:val="24"/>
        </w:rPr>
        <w:t>/Raportul de evaluare</w:t>
      </w:r>
    </w:p>
    <w:p w14:paraId="72C195A0" w14:textId="77777777" w:rsidR="008D0904" w:rsidRPr="00892C4E" w:rsidRDefault="008D0904"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14:paraId="07961AA8" w14:textId="77777777" w:rsidR="00141585" w:rsidRPr="00892C4E"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Codificarea specifică a Cererii de Finanțare nu intră în atribuțiile GAL.</w:t>
      </w:r>
    </w:p>
    <w:p w14:paraId="24895881" w14:textId="77777777" w:rsidR="00715D93" w:rsidRPr="00892C4E" w:rsidRDefault="00F24DE9" w:rsidP="0097778E">
      <w:pPr>
        <w:tabs>
          <w:tab w:val="left" w:pos="284"/>
        </w:tabs>
        <w:spacing w:before="120" w:after="120"/>
        <w:jc w:val="both"/>
        <w:rPr>
          <w:rFonts w:asciiTheme="minorHAnsi" w:hAnsiTheme="minorHAnsi" w:cstheme="minorHAnsi"/>
          <w:sz w:val="24"/>
          <w:szCs w:val="24"/>
          <w:lang w:val="ro-RO"/>
        </w:rPr>
      </w:pPr>
      <w:r w:rsidRPr="00892C4E">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14:paraId="44150C8D" w14:textId="77777777" w:rsidR="002F00CF" w:rsidRDefault="002F00CF" w:rsidP="007518A5">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Pr>
          <w:rFonts w:asciiTheme="minorHAnsi" w:hAnsiTheme="minorHAnsi" w:cstheme="minorHAnsi"/>
          <w:sz w:val="24"/>
          <w:szCs w:val="24"/>
          <w:lang w:val="ro-RO"/>
        </w:rPr>
        <w:t xml:space="preserve"> evaluatori</w:t>
      </w:r>
      <w:r w:rsidRPr="00892C4E">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experții entității către care au fost externalizate serviciile de evaluare, cu respectarea principiului ”4 ochi”.</w:t>
      </w:r>
    </w:p>
    <w:p w14:paraId="768F6632" w14:textId="1DA6C8C8" w:rsidR="00045091" w:rsidRPr="007518A5" w:rsidRDefault="00045091" w:rsidP="00045091">
      <w:pPr>
        <w:spacing w:before="120" w:after="120"/>
        <w:jc w:val="both"/>
        <w:rPr>
          <w:rFonts w:asciiTheme="minorHAnsi" w:hAnsiTheme="minorHAnsi" w:cstheme="minorHAnsi"/>
          <w:sz w:val="24"/>
          <w:szCs w:val="24"/>
          <w:lang w:val="ro-RO"/>
        </w:rPr>
      </w:pPr>
      <w:proofErr w:type="spellStart"/>
      <w:r w:rsidRPr="007518A5">
        <w:rPr>
          <w:sz w:val="24"/>
          <w:szCs w:val="24"/>
        </w:rPr>
        <w:t>Dupa</w:t>
      </w:r>
      <w:proofErr w:type="spellEnd"/>
      <w:r w:rsidR="00B832E8">
        <w:rPr>
          <w:sz w:val="24"/>
          <w:szCs w:val="24"/>
        </w:rPr>
        <w:t xml:space="preserve"> </w:t>
      </w:r>
      <w:proofErr w:type="spellStart"/>
      <w:r w:rsidRPr="007518A5">
        <w:rPr>
          <w:sz w:val="24"/>
          <w:szCs w:val="24"/>
        </w:rPr>
        <w:t>evaluarea</w:t>
      </w:r>
      <w:proofErr w:type="spellEnd"/>
      <w:r w:rsidR="00B832E8">
        <w:rPr>
          <w:sz w:val="24"/>
          <w:szCs w:val="24"/>
        </w:rPr>
        <w:t xml:space="preserve">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B832E8">
        <w:rPr>
          <w:sz w:val="24"/>
          <w:szCs w:val="24"/>
        </w:rPr>
        <w:t xml:space="preserve"> </w:t>
      </w:r>
      <w:proofErr w:type="spellStart"/>
      <w:r w:rsidRPr="007518A5">
        <w:rPr>
          <w:sz w:val="24"/>
          <w:szCs w:val="24"/>
        </w:rPr>
        <w:t>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00B832E8">
        <w:rPr>
          <w:sz w:val="24"/>
          <w:szCs w:val="24"/>
        </w:rPr>
        <w:t xml:space="preserve"> </w:t>
      </w:r>
      <w:proofErr w:type="spellStart"/>
      <w:r w:rsidRPr="007518A5">
        <w:rPr>
          <w:sz w:val="24"/>
          <w:szCs w:val="24"/>
        </w:rPr>
        <w:t>pentru</w:t>
      </w:r>
      <w:proofErr w:type="spellEnd"/>
      <w:r w:rsidR="00B832E8">
        <w:rPr>
          <w:sz w:val="24"/>
          <w:szCs w:val="24"/>
        </w:rPr>
        <w:t xml:space="preserve"> </w:t>
      </w:r>
      <w:proofErr w:type="spellStart"/>
      <w:r w:rsidRPr="007518A5">
        <w:rPr>
          <w:sz w:val="24"/>
          <w:szCs w:val="24"/>
        </w:rPr>
        <w:t>proiectele</w:t>
      </w:r>
      <w:proofErr w:type="spellEnd"/>
      <w:r w:rsidR="00B832E8">
        <w:rPr>
          <w:sz w:val="24"/>
          <w:szCs w:val="24"/>
        </w:rPr>
        <w:t xml:space="preserve"> </w:t>
      </w:r>
      <w:proofErr w:type="spellStart"/>
      <w:r w:rsidRPr="007518A5">
        <w:rPr>
          <w:sz w:val="24"/>
          <w:szCs w:val="24"/>
        </w:rPr>
        <w:t>depuse</w:t>
      </w:r>
      <w:proofErr w:type="spellEnd"/>
      <w:r w:rsidRPr="007518A5">
        <w:rPr>
          <w:sz w:val="24"/>
          <w:szCs w:val="24"/>
        </w:rPr>
        <w:t xml:space="preserve">, se </w:t>
      </w:r>
      <w:proofErr w:type="spellStart"/>
      <w:r w:rsidRPr="007518A5">
        <w:rPr>
          <w:sz w:val="24"/>
          <w:szCs w:val="24"/>
        </w:rPr>
        <w:t>intocmeste</w:t>
      </w:r>
      <w:proofErr w:type="spellEnd"/>
      <w:r w:rsidR="00B832E8">
        <w:rPr>
          <w:sz w:val="24"/>
          <w:szCs w:val="24"/>
        </w:rPr>
        <w:t xml:space="preserve"> </w:t>
      </w:r>
      <w:r w:rsidRPr="007518A5">
        <w:rPr>
          <w:sz w:val="24"/>
          <w:szCs w:val="24"/>
        </w:rPr>
        <w:t>un</w:t>
      </w:r>
      <w:r w:rsidR="00B832E8">
        <w:rPr>
          <w:sz w:val="24"/>
          <w:szCs w:val="24"/>
        </w:rPr>
        <w:t xml:space="preserve"> </w:t>
      </w:r>
      <w:proofErr w:type="spellStart"/>
      <w:r w:rsidRPr="007518A5">
        <w:rPr>
          <w:sz w:val="24"/>
          <w:szCs w:val="24"/>
        </w:rPr>
        <w:t>raport</w:t>
      </w:r>
      <w:proofErr w:type="spellEnd"/>
      <w:r w:rsidRPr="007518A5">
        <w:rPr>
          <w:sz w:val="24"/>
          <w:szCs w:val="24"/>
        </w:rPr>
        <w:t xml:space="preserve"> de </w:t>
      </w:r>
      <w:proofErr w:type="spellStart"/>
      <w:r w:rsidRPr="007518A5">
        <w:rPr>
          <w:sz w:val="24"/>
          <w:szCs w:val="24"/>
        </w:rPr>
        <w:t>evaluare</w:t>
      </w:r>
      <w:proofErr w:type="spellEnd"/>
      <w:r w:rsidR="00B832E8">
        <w:rPr>
          <w:sz w:val="24"/>
          <w:szCs w:val="24"/>
        </w:rPr>
        <w:t xml:space="preserve"> </w:t>
      </w:r>
      <w:proofErr w:type="spellStart"/>
      <w:r w:rsidRPr="007518A5">
        <w:rPr>
          <w:sz w:val="24"/>
          <w:szCs w:val="24"/>
        </w:rPr>
        <w:t>semnat</w:t>
      </w:r>
      <w:proofErr w:type="spellEnd"/>
      <w:r w:rsidRPr="007518A5">
        <w:rPr>
          <w:sz w:val="24"/>
          <w:szCs w:val="24"/>
        </w:rPr>
        <w:t xml:space="preserve"> de </w:t>
      </w:r>
      <w:proofErr w:type="spellStart"/>
      <w:r w:rsidRPr="007518A5">
        <w:rPr>
          <w:sz w:val="24"/>
          <w:szCs w:val="24"/>
        </w:rPr>
        <w:t>catre</w:t>
      </w:r>
      <w:proofErr w:type="spellEnd"/>
      <w:r w:rsidR="00B832E8">
        <w:rPr>
          <w:sz w:val="24"/>
          <w:szCs w:val="24"/>
        </w:rPr>
        <w:t xml:space="preserve"> </w:t>
      </w:r>
      <w:proofErr w:type="spellStart"/>
      <w:r w:rsidRPr="007518A5">
        <w:rPr>
          <w:sz w:val="24"/>
          <w:szCs w:val="24"/>
        </w:rPr>
        <w:t>expertii</w:t>
      </w:r>
      <w:proofErr w:type="spellEnd"/>
      <w:r w:rsidR="00B832E8">
        <w:rPr>
          <w:sz w:val="24"/>
          <w:szCs w:val="24"/>
        </w:rPr>
        <w:t xml:space="preserve"> </w:t>
      </w:r>
      <w:proofErr w:type="spellStart"/>
      <w:r w:rsidRPr="007518A5">
        <w:rPr>
          <w:sz w:val="24"/>
          <w:szCs w:val="24"/>
        </w:rPr>
        <w:t>responsabili</w:t>
      </w:r>
      <w:proofErr w:type="spellEnd"/>
      <w:r w:rsidRPr="007518A5">
        <w:rPr>
          <w:sz w:val="24"/>
          <w:szCs w:val="24"/>
        </w:rPr>
        <w:t xml:space="preserve"> cu </w:t>
      </w:r>
      <w:proofErr w:type="spellStart"/>
      <w:r w:rsidRPr="007518A5">
        <w:rPr>
          <w:sz w:val="24"/>
          <w:szCs w:val="24"/>
        </w:rPr>
        <w:t>evaluarea</w:t>
      </w:r>
      <w:proofErr w:type="spellEnd"/>
      <w:r w:rsidR="00B832E8">
        <w:rPr>
          <w:sz w:val="24"/>
          <w:szCs w:val="24"/>
        </w:rPr>
        <w:t xml:space="preserve">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B832E8">
        <w:rPr>
          <w:sz w:val="24"/>
          <w:szCs w:val="24"/>
        </w:rPr>
        <w:t xml:space="preserve"> </w:t>
      </w:r>
      <w:proofErr w:type="spellStart"/>
      <w:r w:rsidRPr="007518A5">
        <w:rPr>
          <w:sz w:val="24"/>
          <w:szCs w:val="24"/>
        </w:rPr>
        <w:t>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Pr="007518A5">
        <w:rPr>
          <w:sz w:val="24"/>
          <w:szCs w:val="24"/>
        </w:rPr>
        <w:t xml:space="preserve">, </w:t>
      </w:r>
      <w:proofErr w:type="spellStart"/>
      <w:r w:rsidRPr="007518A5">
        <w:rPr>
          <w:sz w:val="24"/>
          <w:szCs w:val="24"/>
        </w:rPr>
        <w:t>pentru</w:t>
      </w:r>
      <w:proofErr w:type="spellEnd"/>
      <w:r w:rsidR="00B832E8">
        <w:rPr>
          <w:sz w:val="24"/>
          <w:szCs w:val="24"/>
        </w:rPr>
        <w:t xml:space="preserve"> </w:t>
      </w:r>
      <w:proofErr w:type="spellStart"/>
      <w:r w:rsidRPr="007518A5">
        <w:rPr>
          <w:sz w:val="24"/>
          <w:szCs w:val="24"/>
        </w:rPr>
        <w:t>proiectele</w:t>
      </w:r>
      <w:proofErr w:type="spellEnd"/>
      <w:r w:rsidR="00B832E8">
        <w:rPr>
          <w:sz w:val="24"/>
          <w:szCs w:val="24"/>
        </w:rPr>
        <w:t xml:space="preserve"> </w:t>
      </w:r>
      <w:proofErr w:type="spellStart"/>
      <w:r w:rsidRPr="007518A5">
        <w:rPr>
          <w:sz w:val="24"/>
          <w:szCs w:val="24"/>
        </w:rPr>
        <w:t>depuse</w:t>
      </w:r>
      <w:proofErr w:type="spellEnd"/>
      <w:r w:rsidRPr="007518A5">
        <w:rPr>
          <w:sz w:val="24"/>
          <w:szCs w:val="24"/>
        </w:rPr>
        <w:t>.</w:t>
      </w:r>
    </w:p>
    <w:p w14:paraId="7650785C" w14:textId="79E65ACE" w:rsidR="007518A5" w:rsidRDefault="00045091" w:rsidP="00045091">
      <w:pPr>
        <w:spacing w:after="0"/>
        <w:jc w:val="both"/>
        <w:rPr>
          <w:sz w:val="24"/>
          <w:szCs w:val="24"/>
        </w:rPr>
      </w:pPr>
      <w:proofErr w:type="spellStart"/>
      <w:r w:rsidRPr="007518A5">
        <w:rPr>
          <w:sz w:val="24"/>
          <w:szCs w:val="24"/>
        </w:rPr>
        <w:t>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w:t>
      </w:r>
      <w:proofErr w:type="spellStart"/>
      <w:r w:rsidRPr="007518A5">
        <w:rPr>
          <w:sz w:val="24"/>
          <w:szCs w:val="24"/>
        </w:rPr>
        <w:t>intocmeste</w:t>
      </w:r>
      <w:proofErr w:type="spellEnd"/>
      <w:r w:rsidRPr="007518A5">
        <w:rPr>
          <w:sz w:val="24"/>
          <w:szCs w:val="24"/>
        </w:rPr>
        <w:t xml:space="preserve"> in maxim 5 </w:t>
      </w:r>
      <w:proofErr w:type="spellStart"/>
      <w:r w:rsidRPr="007518A5">
        <w:rPr>
          <w:sz w:val="24"/>
          <w:szCs w:val="24"/>
        </w:rPr>
        <w:t>zile</w:t>
      </w:r>
      <w:proofErr w:type="spellEnd"/>
      <w:r w:rsidR="00B832E8">
        <w:rPr>
          <w:sz w:val="24"/>
          <w:szCs w:val="24"/>
        </w:rPr>
        <w:t xml:space="preserve"> </w:t>
      </w:r>
      <w:proofErr w:type="spellStart"/>
      <w:r w:rsidRPr="007518A5">
        <w:rPr>
          <w:sz w:val="24"/>
          <w:szCs w:val="24"/>
        </w:rPr>
        <w:t>lucratoare</w:t>
      </w:r>
      <w:proofErr w:type="spellEnd"/>
      <w:r w:rsidRPr="007518A5">
        <w:rPr>
          <w:sz w:val="24"/>
          <w:szCs w:val="24"/>
        </w:rPr>
        <w:t xml:space="preserve"> de la </w:t>
      </w:r>
      <w:proofErr w:type="spellStart"/>
      <w:r w:rsidRPr="007518A5">
        <w:rPr>
          <w:sz w:val="24"/>
          <w:szCs w:val="24"/>
        </w:rPr>
        <w:t>intocmirea</w:t>
      </w:r>
      <w:proofErr w:type="spellEnd"/>
      <w:r w:rsidR="002F5346">
        <w:rPr>
          <w:sz w:val="24"/>
          <w:szCs w:val="24"/>
        </w:rPr>
        <w:t xml:space="preserve"> </w:t>
      </w:r>
      <w:proofErr w:type="spellStart"/>
      <w:r w:rsidRPr="007518A5">
        <w:rPr>
          <w:sz w:val="24"/>
          <w:szCs w:val="24"/>
        </w:rPr>
        <w:t>fiselor</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a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2F5346">
        <w:rPr>
          <w:sz w:val="24"/>
          <w:szCs w:val="24"/>
        </w:rPr>
        <w:t xml:space="preserve"> </w:t>
      </w:r>
      <w:proofErr w:type="spellStart"/>
      <w:r w:rsidRPr="007518A5">
        <w:rPr>
          <w:sz w:val="24"/>
          <w:szCs w:val="24"/>
        </w:rPr>
        <w:t>si</w:t>
      </w:r>
      <w:proofErr w:type="spellEnd"/>
      <w:r w:rsidR="002F5346">
        <w:rPr>
          <w:sz w:val="24"/>
          <w:szCs w:val="24"/>
        </w:rPr>
        <w:t xml:space="preserve">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Pr="007518A5">
        <w:rPr>
          <w:sz w:val="24"/>
          <w:szCs w:val="24"/>
        </w:rPr>
        <w:t>.</w:t>
      </w:r>
      <w:r w:rsidR="00B832E8">
        <w:rPr>
          <w:sz w:val="24"/>
          <w:szCs w:val="24"/>
        </w:rPr>
        <w:t xml:space="preserve"> </w:t>
      </w:r>
      <w:proofErr w:type="spellStart"/>
      <w:r w:rsidRPr="007518A5">
        <w:rPr>
          <w:sz w:val="24"/>
          <w:szCs w:val="24"/>
        </w:rPr>
        <w:t>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publica</w:t>
      </w:r>
      <w:r w:rsidR="002F5346">
        <w:rPr>
          <w:sz w:val="24"/>
          <w:szCs w:val="24"/>
        </w:rPr>
        <w:t xml:space="preserve"> </w:t>
      </w:r>
      <w:proofErr w:type="spellStart"/>
      <w:r w:rsidRPr="007518A5">
        <w:rPr>
          <w:sz w:val="24"/>
          <w:szCs w:val="24"/>
        </w:rPr>
        <w:t>atat</w:t>
      </w:r>
      <w:proofErr w:type="spellEnd"/>
      <w:r w:rsidRPr="007518A5">
        <w:rPr>
          <w:sz w:val="24"/>
          <w:szCs w:val="24"/>
        </w:rPr>
        <w:t xml:space="preserve"> la </w:t>
      </w:r>
      <w:proofErr w:type="spellStart"/>
      <w:r w:rsidRPr="007518A5">
        <w:rPr>
          <w:sz w:val="24"/>
          <w:szCs w:val="24"/>
        </w:rPr>
        <w:t>sediul</w:t>
      </w:r>
      <w:proofErr w:type="spellEnd"/>
      <w:r w:rsidRPr="007518A5">
        <w:rPr>
          <w:sz w:val="24"/>
          <w:szCs w:val="24"/>
        </w:rPr>
        <w:t xml:space="preserve"> GAL, cat </w:t>
      </w:r>
      <w:proofErr w:type="spellStart"/>
      <w:r w:rsidRPr="007518A5">
        <w:rPr>
          <w:sz w:val="24"/>
          <w:szCs w:val="24"/>
        </w:rPr>
        <w:t>si</w:t>
      </w:r>
      <w:proofErr w:type="spellEnd"/>
      <w:r w:rsidR="002F5346">
        <w:rPr>
          <w:sz w:val="24"/>
          <w:szCs w:val="24"/>
        </w:rPr>
        <w:t xml:space="preserve"> </w:t>
      </w:r>
      <w:r w:rsidRPr="007518A5">
        <w:rPr>
          <w:sz w:val="24"/>
          <w:szCs w:val="24"/>
        </w:rPr>
        <w:t>pe</w:t>
      </w:r>
      <w:r w:rsidR="002F5346">
        <w:rPr>
          <w:sz w:val="24"/>
          <w:szCs w:val="24"/>
        </w:rPr>
        <w:t xml:space="preserve"> </w:t>
      </w:r>
      <w:proofErr w:type="spellStart"/>
      <w:r w:rsidRPr="007518A5">
        <w:rPr>
          <w:sz w:val="24"/>
          <w:szCs w:val="24"/>
        </w:rPr>
        <w:t>pagina</w:t>
      </w:r>
      <w:proofErr w:type="spellEnd"/>
      <w:r w:rsidRPr="007518A5">
        <w:rPr>
          <w:sz w:val="24"/>
          <w:szCs w:val="24"/>
        </w:rPr>
        <w:t xml:space="preserve"> web a GAL.</w:t>
      </w:r>
    </w:p>
    <w:p w14:paraId="0826465B" w14:textId="77777777" w:rsidR="00045091" w:rsidRPr="00892C4E" w:rsidRDefault="00045091" w:rsidP="00045091">
      <w:pPr>
        <w:spacing w:after="0"/>
        <w:jc w:val="both"/>
        <w:rPr>
          <w:rFonts w:asciiTheme="minorHAnsi" w:hAnsiTheme="minorHAnsi" w:cstheme="minorHAnsi"/>
          <w:sz w:val="24"/>
          <w:szCs w:val="24"/>
          <w:lang w:val="ro-RO"/>
        </w:rPr>
        <w:sectPr w:rsidR="00045091" w:rsidRPr="00892C4E" w:rsidSect="006306EB">
          <w:pgSz w:w="12240" w:h="15840"/>
          <w:pgMar w:top="450" w:right="1080" w:bottom="720" w:left="1440" w:header="426" w:footer="708" w:gutter="0"/>
          <w:cols w:space="708"/>
          <w:docGrid w:linePitch="360"/>
        </w:sectPr>
      </w:pPr>
    </w:p>
    <w:p w14:paraId="3F65B7F2" w14:textId="77777777" w:rsidR="008142BF" w:rsidRPr="0097778E" w:rsidRDefault="00F153F2" w:rsidP="0097778E">
      <w:pPr>
        <w:pStyle w:val="Heading1"/>
        <w:spacing w:after="480" w:line="276" w:lineRule="auto"/>
        <w:rPr>
          <w:rFonts w:asciiTheme="minorHAnsi" w:hAnsiTheme="minorHAnsi" w:cstheme="minorHAnsi"/>
          <w:b/>
          <w:color w:val="1F497D" w:themeColor="text2"/>
          <w:sz w:val="32"/>
          <w:u w:val="none"/>
        </w:rPr>
      </w:pPr>
      <w:bookmarkStart w:id="19" w:name="_Toc485131088"/>
      <w:r w:rsidRPr="0097778E">
        <w:rPr>
          <w:rFonts w:asciiTheme="minorHAnsi" w:hAnsiTheme="minorHAnsi" w:cstheme="minorHAnsi"/>
          <w:b/>
          <w:color w:val="1F497D" w:themeColor="text2"/>
          <w:sz w:val="32"/>
          <w:u w:val="none"/>
        </w:rPr>
        <w:lastRenderedPageBreak/>
        <w:t>5.</w:t>
      </w:r>
      <w:r w:rsidR="00466297">
        <w:rPr>
          <w:rFonts w:asciiTheme="minorHAnsi" w:hAnsiTheme="minorHAnsi" w:cstheme="minorHAnsi"/>
          <w:b/>
          <w:color w:val="1F497D" w:themeColor="text2"/>
          <w:sz w:val="32"/>
          <w:u w:val="none"/>
        </w:rPr>
        <w:t>SELEC</w:t>
      </w:r>
      <w:r w:rsidR="006D24D6">
        <w:rPr>
          <w:rFonts w:asciiTheme="minorHAnsi" w:hAnsiTheme="minorHAnsi" w:cstheme="minorHAnsi"/>
          <w:b/>
          <w:color w:val="1F497D" w:themeColor="text2"/>
          <w:sz w:val="32"/>
          <w:u w:val="none"/>
        </w:rPr>
        <w:t>Ţ</w:t>
      </w:r>
      <w:r w:rsidR="00981AD7" w:rsidRPr="0097778E">
        <w:rPr>
          <w:rFonts w:asciiTheme="minorHAnsi" w:hAnsiTheme="minorHAnsi" w:cstheme="minorHAnsi"/>
          <w:b/>
          <w:color w:val="1F497D" w:themeColor="text2"/>
          <w:sz w:val="32"/>
          <w:u w:val="none"/>
        </w:rPr>
        <w:t xml:space="preserve">IA </w:t>
      </w:r>
      <w:r w:rsidR="006D24D6">
        <w:rPr>
          <w:rFonts w:asciiTheme="minorHAnsi" w:hAnsiTheme="minorHAnsi" w:cstheme="minorHAnsi"/>
          <w:b/>
          <w:color w:val="1F497D" w:themeColor="text2"/>
          <w:sz w:val="32"/>
          <w:u w:val="none"/>
        </w:rPr>
        <w:t>INTERMEDIARĂ</w:t>
      </w:r>
      <w:r w:rsidR="00FB25EF" w:rsidRPr="0097778E">
        <w:rPr>
          <w:rFonts w:asciiTheme="minorHAnsi" w:hAnsiTheme="minorHAnsi" w:cstheme="minorHAnsi"/>
          <w:b/>
          <w:color w:val="1F497D" w:themeColor="text2"/>
          <w:sz w:val="32"/>
          <w:u w:val="none"/>
        </w:rPr>
        <w:t xml:space="preserve"> A </w:t>
      </w:r>
      <w:r w:rsidR="00981AD7" w:rsidRPr="0097778E">
        <w:rPr>
          <w:rFonts w:asciiTheme="minorHAnsi" w:hAnsiTheme="minorHAnsi" w:cstheme="minorHAnsi"/>
          <w:b/>
          <w:color w:val="1F497D" w:themeColor="text2"/>
          <w:sz w:val="32"/>
          <w:u w:val="none"/>
        </w:rPr>
        <w:t>PROIECTELOR</w:t>
      </w:r>
      <w:bookmarkEnd w:id="19"/>
    </w:p>
    <w:p w14:paraId="7A96CC65" w14:textId="15B92D20" w:rsidR="007A44DF" w:rsidRPr="007A44DF" w:rsidRDefault="002F00CF" w:rsidP="007A44DF">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vor lua parte și responsabilul CDRJ cu monitorizarea activității GAL-ului respectiv și coordonatorul CDRJ/un consilier desemnat de coordonator. Întrunirile Comitetului de selecție se pot realiza prin teleconferință/videoconferință sau prin aprobarea rapoartelor prin procedură scrisă. Astfel, proiectele și rapoartele se transmit prin e-mail către membrii Comitetului de selecție iar aceștia transmit acordul/dezacordul către GAL tot prin e-mail.</w:t>
      </w:r>
    </w:p>
    <w:p w14:paraId="062C4890" w14:textId="77777777" w:rsidR="007A44DF" w:rsidRPr="007A44DF"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Este posibilă combinarea mijloacelor de întrunire a Comitetului de Selecție, în funcție de modalitatea de participare a membrilor Comitetului de Selecție.</w:t>
      </w:r>
    </w:p>
    <w:p w14:paraId="3C4EA32B" w14:textId="1F24A458" w:rsidR="002F00CF" w:rsidRPr="00892C4E"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În cazul membrilor ce participă fizic la întrunirile Comitetului de Selecție, este necesară completarea Declarației cu privire la zădărnicirea combaterii bolilor, pe perioada stării de urgență/alertă instituită la nivel național, provocată de pandemia de COVID-19. Modelul de Declarație cons</w:t>
      </w:r>
      <w:r>
        <w:rPr>
          <w:rFonts w:asciiTheme="minorHAnsi" w:hAnsiTheme="minorHAnsi" w:cstheme="minorHAnsi"/>
          <w:sz w:val="24"/>
          <w:szCs w:val="24"/>
          <w:lang w:val="ro-RO"/>
        </w:rPr>
        <w:t xml:space="preserve">tituie Anexa 5 la Ghidul de Implementare a SDL versiunea </w:t>
      </w:r>
      <w:r w:rsidR="00C02D12">
        <w:rPr>
          <w:rFonts w:asciiTheme="minorHAnsi" w:hAnsiTheme="minorHAnsi" w:cstheme="minorHAnsi"/>
          <w:sz w:val="24"/>
          <w:szCs w:val="24"/>
          <w:lang w:val="ro-RO"/>
        </w:rPr>
        <w:t>12</w:t>
      </w:r>
      <w:r w:rsidR="002F00CF" w:rsidRPr="00892C4E">
        <w:rPr>
          <w:rFonts w:asciiTheme="minorHAnsi" w:hAnsiTheme="minorHAnsi" w:cstheme="minorHAnsi"/>
          <w:sz w:val="24"/>
          <w:szCs w:val="24"/>
          <w:lang w:val="ro-RO"/>
        </w:rPr>
        <w:t>.</w:t>
      </w:r>
    </w:p>
    <w:p w14:paraId="2FD683CF"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14:paraId="538B7836"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14:paraId="288F8B8E" w14:textId="77777777" w:rsidR="00FB25EF"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892C4E">
        <w:rPr>
          <w:rFonts w:asciiTheme="minorHAnsi" w:hAnsiTheme="minorHAnsi" w:cstheme="minorHAnsi"/>
          <w:sz w:val="24"/>
          <w:szCs w:val="24"/>
          <w:lang w:val="ro-RO"/>
        </w:rPr>
        <w:t xml:space="preserve">e au îndeplinit punctajul minim, </w:t>
      </w:r>
      <w:r w:rsidR="00DF7953">
        <w:rPr>
          <w:rFonts w:asciiTheme="minorHAnsi" w:hAnsiTheme="minorHAnsi" w:cstheme="minorHAnsi"/>
          <w:sz w:val="24"/>
          <w:szCs w:val="24"/>
          <w:lang w:val="ro-RO"/>
        </w:rPr>
        <w:t xml:space="preserve">iar </w:t>
      </w:r>
      <w:r w:rsidR="00FB25EF" w:rsidRPr="00892C4E">
        <w:rPr>
          <w:rFonts w:asciiTheme="minorHAnsi" w:hAnsiTheme="minorHAnsi" w:cstheme="minorHAnsi"/>
          <w:sz w:val="24"/>
          <w:szCs w:val="24"/>
          <w:lang w:val="ro-RO"/>
        </w:rPr>
        <w:t>Selecţia se face în ordinea descrescătoare a punctajului de selecţie.</w:t>
      </w:r>
    </w:p>
    <w:p w14:paraId="25E99B8E" w14:textId="77777777" w:rsidR="00981AD7" w:rsidRPr="00892C4E" w:rsidRDefault="00FB25E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14:paraId="0E016FAE" w14:textId="77777777" w:rsidR="00162D00" w:rsidRPr="006E7B2A"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După încheierea procesului de evaluare şi selecţie</w:t>
      </w:r>
      <w:r w:rsidR="00FB25EF" w:rsidRPr="00892C4E">
        <w:rPr>
          <w:rFonts w:asciiTheme="minorHAnsi" w:hAnsiTheme="minorHAnsi" w:cstheme="minorHAnsi"/>
          <w:sz w:val="24"/>
          <w:szCs w:val="24"/>
          <w:lang w:val="ro-RO"/>
        </w:rPr>
        <w:t xml:space="preserve"> şi după caz, a celei de departajare</w:t>
      </w:r>
      <w:r w:rsidRPr="00892C4E">
        <w:rPr>
          <w:rFonts w:asciiTheme="minorHAnsi" w:hAnsiTheme="minorHAnsi" w:cstheme="minorHAnsi"/>
          <w:sz w:val="24"/>
          <w:szCs w:val="24"/>
          <w:lang w:val="ro-RO"/>
        </w:rPr>
        <w:t xml:space="preserve">, Comitetul de Selecţie a Proiectelor va emite un </w:t>
      </w:r>
      <w:r w:rsidRPr="00892C4E">
        <w:rPr>
          <w:rFonts w:asciiTheme="minorHAnsi" w:hAnsiTheme="minorHAnsi" w:cstheme="minorHAnsi"/>
          <w:b/>
          <w:i/>
          <w:sz w:val="24"/>
          <w:szCs w:val="24"/>
          <w:lang w:val="ro-RO"/>
        </w:rPr>
        <w:t>Raport de Selecţie Intermediar</w:t>
      </w:r>
      <w:r w:rsidRPr="00892C4E">
        <w:rPr>
          <w:rFonts w:asciiTheme="minorHAnsi" w:hAnsiTheme="minorHAnsi" w:cstheme="minorHAnsi"/>
          <w:sz w:val="24"/>
          <w:szCs w:val="24"/>
          <w:lang w:val="ro-RO"/>
        </w:rPr>
        <w:t xml:space="preserve">, în care vor fi înscrise proiectele retrase, </w:t>
      </w:r>
      <w:r w:rsidRPr="006E7B2A">
        <w:rPr>
          <w:rFonts w:asciiTheme="minorHAnsi" w:hAnsiTheme="minorHAnsi" w:cstheme="minorHAnsi"/>
          <w:sz w:val="24"/>
          <w:szCs w:val="24"/>
          <w:lang w:val="ro-RO"/>
        </w:rPr>
        <w:t>neeligibile, eligibile neselectate şi eligibile selectate, valoarea acestora, numele solicitanţilor, iar pentru proiectele eligibile punctajul obţinut pentru fiecare criteriu de selecţie.</w:t>
      </w:r>
    </w:p>
    <w:p w14:paraId="68261890" w14:textId="16663F09" w:rsidR="00162D00"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Intermediar va fi semnat de toţi membrii prezenţi ai Comitetului d</w:t>
      </w:r>
      <w:r w:rsidR="00362707">
        <w:rPr>
          <w:rFonts w:asciiTheme="minorHAnsi" w:hAnsiTheme="minorHAnsi" w:cstheme="minorHAnsi"/>
          <w:sz w:val="24"/>
          <w:szCs w:val="24"/>
          <w:lang w:val="ro-RO"/>
        </w:rPr>
        <w:t xml:space="preserve">e Selecţie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inclusiv cu semnătură electronică sau prin atașarea acordului transmis prin e-mail (în cuprinsul Raportului de selecție va fi menționată data transmiterii acordului), specificându-se apartenența membrilo</w:t>
      </w:r>
      <w:r w:rsidR="007A44DF">
        <w:rPr>
          <w:rFonts w:asciiTheme="minorHAnsi" w:hAnsiTheme="minorHAnsi" w:cstheme="minorHAnsi"/>
          <w:sz w:val="24"/>
          <w:szCs w:val="24"/>
          <w:lang w:val="ro-RO"/>
        </w:rPr>
        <w:t>r</w:t>
      </w:r>
      <w:r w:rsidR="007A44DF" w:rsidRPr="007A44DF">
        <w:t xml:space="preserve"> </w:t>
      </w:r>
      <w:r w:rsidR="007A44DF" w:rsidRPr="007A44DF">
        <w:rPr>
          <w:rFonts w:asciiTheme="minorHAnsi" w:hAnsiTheme="minorHAnsi" w:cstheme="minorHAnsi"/>
          <w:sz w:val="24"/>
          <w:szCs w:val="24"/>
          <w:lang w:val="ro-RO"/>
        </w:rPr>
        <w:t>la mediul privat sau public, rural sau urban – cu respectarea procentelor minime obligatorii</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xml:space="preserve"> </w:t>
      </w:r>
      <w:r w:rsidR="005A1689">
        <w:rPr>
          <w:rFonts w:asciiTheme="minorHAnsi" w:hAnsiTheme="minorHAnsi" w:cstheme="minorHAnsi"/>
          <w:sz w:val="24"/>
          <w:szCs w:val="24"/>
          <w:lang w:val="ro-RO"/>
        </w:rPr>
        <w:t>si</w:t>
      </w:r>
      <w:r w:rsidR="007A44DF">
        <w:rPr>
          <w:rFonts w:asciiTheme="minorHAnsi" w:hAnsiTheme="minorHAnsi" w:cstheme="minorHAnsi"/>
          <w:sz w:val="24"/>
          <w:szCs w:val="24"/>
          <w:lang w:val="ro-RO"/>
        </w:rPr>
        <w:t xml:space="preserve"> </w:t>
      </w:r>
      <w:r w:rsidR="00FB25EF" w:rsidRPr="006E7B2A">
        <w:rPr>
          <w:rFonts w:asciiTheme="minorHAnsi" w:hAnsiTheme="minorHAnsi" w:cstheme="minorHAnsi"/>
          <w:sz w:val="24"/>
          <w:szCs w:val="24"/>
          <w:lang w:val="ro-RO"/>
        </w:rPr>
        <w:t>de catre</w:t>
      </w:r>
      <w:r w:rsidR="00362707">
        <w:rPr>
          <w:rFonts w:asciiTheme="minorHAnsi" w:hAnsiTheme="minorHAnsi" w:cstheme="minorHAnsi"/>
          <w:sz w:val="24"/>
          <w:szCs w:val="24"/>
          <w:lang w:val="ro-RO"/>
        </w:rPr>
        <w:t xml:space="preserve"> reprezentantul legal/presedintele</w:t>
      </w:r>
      <w:r w:rsidR="005A1689">
        <w:rPr>
          <w:rFonts w:asciiTheme="minorHAnsi" w:hAnsiTheme="minorHAnsi" w:cstheme="minorHAnsi"/>
          <w:sz w:val="24"/>
          <w:szCs w:val="24"/>
          <w:lang w:val="ro-RO"/>
        </w:rPr>
        <w:t xml:space="preserve">GAL. </w:t>
      </w:r>
      <w:r w:rsidR="003549EE" w:rsidRPr="003549EE">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w:t>
      </w:r>
      <w:r w:rsidR="003549EE">
        <w:rPr>
          <w:rFonts w:asciiTheme="minorHAnsi" w:hAnsiTheme="minorHAnsi" w:cstheme="minorHAnsi"/>
          <w:sz w:val="24"/>
          <w:szCs w:val="24"/>
          <w:lang w:val="ro-RO"/>
        </w:rPr>
        <w:t xml:space="preserve"> </w:t>
      </w:r>
      <w:r w:rsidR="003549EE" w:rsidRPr="003549EE">
        <w:rPr>
          <w:rFonts w:asciiTheme="minorHAnsi" w:hAnsiTheme="minorHAnsi" w:cstheme="minorHAnsi"/>
          <w:sz w:val="24"/>
          <w:szCs w:val="24"/>
          <w:lang w:val="ro-RO"/>
        </w:rPr>
        <w:t>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003549EE">
        <w:rPr>
          <w:rFonts w:asciiTheme="minorHAnsi" w:hAnsiTheme="minorHAnsi" w:cstheme="minorHAnsi"/>
          <w:sz w:val="24"/>
          <w:szCs w:val="24"/>
          <w:lang w:val="ro-RO"/>
        </w:rPr>
        <w:t xml:space="preserve">  </w:t>
      </w:r>
      <w:r w:rsidR="005A1689" w:rsidRPr="005A1689">
        <w:rPr>
          <w:rFonts w:asciiTheme="minorHAnsi" w:hAnsiTheme="minorHAnsi" w:cstheme="minorHAnsi"/>
          <w:sz w:val="24"/>
          <w:szCs w:val="24"/>
          <w:lang w:val="ro-RO"/>
        </w:rPr>
        <w:t>.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53B3EEF1" w14:textId="7D0F4741" w:rsidR="003549EE" w:rsidRPr="006E7B2A" w:rsidRDefault="003549EE" w:rsidP="0097778E">
      <w:pPr>
        <w:spacing w:before="120" w:after="120"/>
        <w:jc w:val="both"/>
        <w:rPr>
          <w:rFonts w:asciiTheme="minorHAnsi" w:hAnsiTheme="minorHAnsi" w:cstheme="minorHAnsi"/>
          <w:sz w:val="24"/>
          <w:szCs w:val="24"/>
          <w:lang w:val="ro-RO"/>
        </w:rPr>
      </w:pPr>
      <w:r w:rsidRPr="003549EE">
        <w:rPr>
          <w:rFonts w:asciiTheme="minorHAnsi" w:hAnsiTheme="minorHAnsi" w:cstheme="minorHAnsi"/>
          <w:sz w:val="24"/>
          <w:szCs w:val="24"/>
          <w:lang w:val="ro-RO"/>
        </w:rPr>
        <w:t>Atenție! Nu este permisă semnarea unui document utilizând atât semnătura electronică, cât și semnătura olografă, în vederea avizării Raportului de Selecție.</w:t>
      </w:r>
    </w:p>
    <w:p w14:paraId="1889288D" w14:textId="77777777" w:rsidR="00162D00" w:rsidRPr="00892C4E"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6E7B2A">
        <w:rPr>
          <w:rFonts w:asciiTheme="minorHAnsi" w:hAnsiTheme="minorHAnsi" w:cstheme="minorHAnsi"/>
          <w:sz w:val="24"/>
          <w:szCs w:val="24"/>
          <w:lang w:val="ro-RO"/>
        </w:rPr>
        <w:t>tului</w:t>
      </w:r>
      <w:r w:rsidR="008C3A8F">
        <w:rPr>
          <w:rFonts w:asciiTheme="minorHAnsi" w:hAnsiTheme="minorHAnsi" w:cstheme="minorHAnsi"/>
          <w:sz w:val="24"/>
          <w:szCs w:val="24"/>
          <w:lang w:val="ro-RO"/>
        </w:rPr>
        <w:t xml:space="preserve"> de Selecţie Intermediar</w:t>
      </w:r>
      <w:r w:rsidRPr="00892C4E">
        <w:rPr>
          <w:rFonts w:asciiTheme="minorHAnsi" w:hAnsiTheme="minorHAnsi" w:cstheme="minorHAnsi"/>
          <w:sz w:val="24"/>
          <w:szCs w:val="24"/>
          <w:lang w:val="ro-RO"/>
        </w:rPr>
        <w:t xml:space="preserve">. </w:t>
      </w:r>
    </w:p>
    <w:p w14:paraId="60E573B3" w14:textId="77777777" w:rsidR="00B05841" w:rsidRDefault="00162D00" w:rsidP="0097778E">
      <w:pPr>
        <w:spacing w:before="120" w:after="120"/>
        <w:jc w:val="both"/>
        <w:rPr>
          <w:rFonts w:asciiTheme="minorHAnsi" w:eastAsia="TimesNewRomanPSMT" w:hAnsiTheme="minorHAnsi" w:cstheme="minorHAnsi"/>
          <w:sz w:val="24"/>
          <w:szCs w:val="24"/>
          <w:lang w:val="ro-RO"/>
        </w:rPr>
      </w:pPr>
      <w:r w:rsidRPr="00892C4E">
        <w:rPr>
          <w:rFonts w:asciiTheme="minorHAnsi" w:hAnsiTheme="minorHAnsi" w:cstheme="minorHAnsi"/>
          <w:sz w:val="24"/>
          <w:szCs w:val="24"/>
          <w:lang w:val="ro-RO"/>
        </w:rPr>
        <w:t xml:space="preserve">În baza acestuia, GAL va transmite rezultatele selecţiei către solicitanţi. </w:t>
      </w:r>
      <w:r w:rsidR="002B3360" w:rsidRPr="00892C4E">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Pr>
          <w:rFonts w:asciiTheme="minorHAnsi" w:eastAsia="TimesNewRomanPSMT" w:hAnsiTheme="minorHAnsi" w:cstheme="minorHAnsi"/>
          <w:sz w:val="24"/>
          <w:szCs w:val="24"/>
          <w:lang w:val="ro-RO"/>
        </w:rPr>
        <w:t>.</w:t>
      </w:r>
    </w:p>
    <w:p w14:paraId="5D9488FF" w14:textId="77777777" w:rsidR="0013527A" w:rsidRPr="00892C4E"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Notificările vor fi transmise de GAL </w:t>
      </w:r>
      <w:r w:rsidR="00B05841">
        <w:rPr>
          <w:rFonts w:asciiTheme="minorHAnsi" w:hAnsiTheme="minorHAnsi" w:cstheme="minorHAnsi"/>
          <w:sz w:val="24"/>
          <w:szCs w:val="24"/>
          <w:lang w:val="ro-RO"/>
        </w:rPr>
        <w:t xml:space="preserve"> prin fax/posta/</w:t>
      </w:r>
      <w:r w:rsidR="005203FC">
        <w:rPr>
          <w:rFonts w:asciiTheme="minorHAnsi" w:hAnsiTheme="minorHAnsi" w:cstheme="minorHAnsi"/>
          <w:sz w:val="24"/>
          <w:szCs w:val="24"/>
          <w:lang w:val="ro-RO"/>
        </w:rPr>
        <w:t>e</w:t>
      </w:r>
      <w:r w:rsidR="00B05841">
        <w:rPr>
          <w:rFonts w:asciiTheme="minorHAnsi" w:hAnsiTheme="minorHAnsi" w:cstheme="minorHAnsi"/>
          <w:sz w:val="24"/>
          <w:szCs w:val="24"/>
          <w:lang w:val="ro-RO"/>
        </w:rPr>
        <w:t>mail/personal,</w:t>
      </w:r>
      <w:r w:rsidRPr="00892C4E">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14:paraId="265878DA" w14:textId="77777777" w:rsidR="00070ECA" w:rsidRPr="00892C4E" w:rsidRDefault="00070ECA" w:rsidP="0097778E">
      <w:pPr>
        <w:pStyle w:val="ListParagraph"/>
        <w:spacing w:before="120" w:after="120"/>
        <w:ind w:left="0"/>
        <w:contextualSpacing w:val="0"/>
        <w:jc w:val="both"/>
        <w:rPr>
          <w:rFonts w:cstheme="minorHAnsi"/>
          <w:color w:val="00B050"/>
          <w:sz w:val="24"/>
          <w:szCs w:val="24"/>
          <w:lang w:val="ro-RO"/>
        </w:rPr>
      </w:pPr>
    </w:p>
    <w:p w14:paraId="2B211159" w14:textId="77777777" w:rsidR="009F5A69" w:rsidRPr="00892C4E" w:rsidRDefault="009F5A69" w:rsidP="00892C4E">
      <w:pPr>
        <w:pStyle w:val="ListParagraph"/>
        <w:spacing w:after="0"/>
        <w:ind w:left="0"/>
        <w:contextualSpacing w:val="0"/>
        <w:jc w:val="both"/>
        <w:rPr>
          <w:rFonts w:cstheme="minorHAnsi"/>
          <w:color w:val="00B050"/>
          <w:sz w:val="24"/>
          <w:szCs w:val="24"/>
          <w:lang w:val="ro-RO"/>
        </w:rPr>
        <w:sectPr w:rsidR="009F5A69" w:rsidRPr="00892C4E" w:rsidSect="006306EB">
          <w:pgSz w:w="12240" w:h="15840"/>
          <w:pgMar w:top="450" w:right="1080" w:bottom="720" w:left="1440" w:header="426" w:footer="708" w:gutter="0"/>
          <w:cols w:space="708"/>
          <w:docGrid w:linePitch="360"/>
        </w:sectPr>
      </w:pPr>
    </w:p>
    <w:p w14:paraId="2EA3481E" w14:textId="77777777" w:rsidR="00141452" w:rsidRPr="00430109" w:rsidRDefault="00F153F2" w:rsidP="00430109">
      <w:pPr>
        <w:pStyle w:val="Heading1"/>
        <w:spacing w:after="480" w:line="276" w:lineRule="auto"/>
        <w:rPr>
          <w:rFonts w:asciiTheme="minorHAnsi" w:hAnsiTheme="minorHAnsi" w:cstheme="minorHAnsi"/>
          <w:b/>
          <w:color w:val="1F497D" w:themeColor="text2"/>
          <w:sz w:val="32"/>
          <w:u w:val="none"/>
        </w:rPr>
      </w:pPr>
      <w:bookmarkStart w:id="20" w:name="_Toc485131089"/>
      <w:r w:rsidRPr="00430109">
        <w:rPr>
          <w:rFonts w:asciiTheme="minorHAnsi" w:hAnsiTheme="minorHAnsi" w:cstheme="minorHAnsi"/>
          <w:b/>
          <w:color w:val="1F497D" w:themeColor="text2"/>
          <w:sz w:val="32"/>
          <w:u w:val="none"/>
        </w:rPr>
        <w:lastRenderedPageBreak/>
        <w:t>6.</w:t>
      </w:r>
      <w:r w:rsidR="00FF3A1F" w:rsidRPr="00430109">
        <w:rPr>
          <w:rFonts w:asciiTheme="minorHAnsi" w:hAnsiTheme="minorHAnsi" w:cstheme="minorHAnsi"/>
          <w:b/>
          <w:color w:val="1F497D" w:themeColor="text2"/>
          <w:sz w:val="32"/>
          <w:u w:val="none"/>
        </w:rPr>
        <w:t>SOLUŢIONARE</w:t>
      </w:r>
      <w:r w:rsidR="00162D00" w:rsidRPr="00430109">
        <w:rPr>
          <w:rFonts w:asciiTheme="minorHAnsi" w:hAnsiTheme="minorHAnsi" w:cstheme="minorHAnsi"/>
          <w:b/>
          <w:color w:val="1F497D" w:themeColor="text2"/>
          <w:sz w:val="32"/>
          <w:u w:val="none"/>
        </w:rPr>
        <w:t>A CONTESTAŢIILOR CU PRIVIRE LA REZULTATUL EVALUĂRII PROIECTELOR</w:t>
      </w:r>
      <w:bookmarkEnd w:id="20"/>
    </w:p>
    <w:p w14:paraId="491276FF" w14:textId="77777777" w:rsidR="00235A66" w:rsidRPr="00892C4E" w:rsidRDefault="00162D0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892C4E">
        <w:rPr>
          <w:rFonts w:asciiTheme="minorHAnsi" w:hAnsiTheme="minorHAnsi" w:cstheme="minorHAnsi"/>
          <w:sz w:val="24"/>
          <w:szCs w:val="24"/>
          <w:lang w:val="ro-RO"/>
        </w:rPr>
        <w:t xml:space="preserve">(data luării la cunoștință de către solicitant) </w:t>
      </w:r>
      <w:r w:rsidR="003C722D">
        <w:rPr>
          <w:rFonts w:asciiTheme="minorHAnsi" w:hAnsiTheme="minorHAnsi" w:cstheme="minorHAnsi"/>
          <w:sz w:val="24"/>
          <w:szCs w:val="24"/>
          <w:lang w:val="ro-RO"/>
        </w:rPr>
        <w:t>sau în maximum 5</w:t>
      </w:r>
      <w:r w:rsidRPr="00892C4E">
        <w:rPr>
          <w:rFonts w:asciiTheme="minorHAnsi" w:hAnsiTheme="minorHAnsi" w:cstheme="minorHAnsi"/>
          <w:sz w:val="24"/>
          <w:szCs w:val="24"/>
          <w:lang w:val="ro-RO"/>
        </w:rPr>
        <w:t xml:space="preserve"> zile lucrătoare de la data publicării Raportului de Selecție pe pagina de web a GAL.</w:t>
      </w:r>
    </w:p>
    <w:p w14:paraId="646BF524" w14:textId="77777777" w:rsidR="00FF3A1F" w:rsidRPr="00892C4E" w:rsidRDefault="00FF3A1F"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Pr>
          <w:rFonts w:asciiTheme="minorHAnsi" w:hAnsiTheme="minorHAnsi" w:cstheme="minorHAnsi"/>
          <w:sz w:val="24"/>
          <w:szCs w:val="24"/>
          <w:lang w:val="ro-RO"/>
        </w:rPr>
        <w:t xml:space="preserve">mente tehnice sau legale </w:t>
      </w:r>
      <w:r w:rsidRPr="00892C4E">
        <w:rPr>
          <w:rFonts w:asciiTheme="minorHAnsi" w:hAnsiTheme="minorHAnsi" w:cstheme="minorHAnsi"/>
          <w:sz w:val="24"/>
          <w:szCs w:val="24"/>
          <w:lang w:val="ro-RO"/>
        </w:rPr>
        <w:t>de eligibi</w:t>
      </w:r>
      <w:r w:rsidR="0089672F">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892C4E">
        <w:rPr>
          <w:rFonts w:asciiTheme="minorHAnsi" w:hAnsiTheme="minorHAnsi" w:cstheme="minorHAnsi"/>
          <w:sz w:val="24"/>
          <w:szCs w:val="24"/>
          <w:lang w:val="ro-RO"/>
        </w:rPr>
        <w:t>valoarea proiectului declarată eligibilă/valoarea sau intensitatea sprijinului public acordat pentru proiectul depus.</w:t>
      </w:r>
    </w:p>
    <w:p w14:paraId="1CA8647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Contestaţiile, semnate de beneficiari, vor fi d</w:t>
      </w:r>
      <w:r w:rsidR="006A4603">
        <w:rPr>
          <w:rFonts w:asciiTheme="minorHAnsi" w:hAnsiTheme="minorHAnsi" w:cstheme="minorHAnsi"/>
          <w:sz w:val="24"/>
          <w:szCs w:val="24"/>
          <w:lang w:val="ro-RO"/>
        </w:rPr>
        <w:t xml:space="preserve">epuse </w:t>
      </w:r>
      <w:r w:rsidR="006A4603" w:rsidRPr="00892C4E">
        <w:rPr>
          <w:rFonts w:asciiTheme="minorHAnsi" w:hAnsiTheme="minorHAnsi" w:cstheme="minorHAnsi"/>
          <w:sz w:val="24"/>
          <w:szCs w:val="24"/>
          <w:lang w:val="ro-RO"/>
        </w:rPr>
        <w:t>la secretariatul GAL</w:t>
      </w:r>
      <w:r w:rsidR="006A4603">
        <w:rPr>
          <w:rFonts w:asciiTheme="minorHAnsi" w:hAnsiTheme="minorHAnsi" w:cstheme="minorHAnsi"/>
          <w:sz w:val="24"/>
          <w:szCs w:val="24"/>
          <w:lang w:val="ro-RO"/>
        </w:rPr>
        <w:t>,personal/</w:t>
      </w:r>
      <w:r w:rsidRPr="00892C4E">
        <w:rPr>
          <w:rFonts w:asciiTheme="minorHAnsi" w:hAnsiTheme="minorHAnsi" w:cstheme="minorHAnsi"/>
          <w:sz w:val="24"/>
          <w:szCs w:val="24"/>
          <w:lang w:val="ro-RO"/>
        </w:rPr>
        <w:t>poştă</w:t>
      </w:r>
      <w:r w:rsidR="006A4603">
        <w:rPr>
          <w:rFonts w:asciiTheme="minorHAnsi" w:hAnsiTheme="minorHAnsi" w:cstheme="minorHAnsi"/>
          <w:sz w:val="24"/>
          <w:szCs w:val="24"/>
          <w:lang w:val="ro-RO"/>
        </w:rPr>
        <w:t>/fax</w:t>
      </w:r>
      <w:r w:rsidRPr="00892C4E">
        <w:rPr>
          <w:rFonts w:asciiTheme="minorHAnsi" w:hAnsiTheme="minorHAnsi" w:cstheme="minorHAnsi"/>
          <w:sz w:val="24"/>
          <w:szCs w:val="24"/>
          <w:lang w:val="ro-RO"/>
        </w:rPr>
        <w:t xml:space="preserve"> cu confirmare de</w:t>
      </w:r>
      <w:r w:rsidR="00DE6DD6">
        <w:rPr>
          <w:rFonts w:asciiTheme="minorHAnsi" w:hAnsiTheme="minorHAnsi" w:cstheme="minorHAnsi"/>
          <w:sz w:val="24"/>
          <w:szCs w:val="24"/>
          <w:lang w:val="ro-RO"/>
        </w:rPr>
        <w:t xml:space="preserve"> primire</w:t>
      </w:r>
      <w:r w:rsidRPr="00892C4E">
        <w:rPr>
          <w:rFonts w:asciiTheme="minorHAnsi" w:hAnsiTheme="minorHAnsi" w:cstheme="minorHAnsi"/>
          <w:sz w:val="24"/>
          <w:szCs w:val="24"/>
          <w:lang w:val="ro-RO"/>
        </w:rPr>
        <w:t xml:space="preserve">. </w:t>
      </w:r>
    </w:p>
    <w:p w14:paraId="0323ACF0"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14:paraId="0AAE1608"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este convocată </w:t>
      </w:r>
      <w:r w:rsidR="0073299D">
        <w:rPr>
          <w:rFonts w:asciiTheme="minorHAnsi" w:hAnsiTheme="minorHAnsi" w:cstheme="minorHAnsi"/>
          <w:sz w:val="24"/>
          <w:szCs w:val="24"/>
          <w:lang w:val="ro-RO"/>
        </w:rPr>
        <w:t>la propunerea managerului</w:t>
      </w:r>
      <w:r w:rsidRPr="00892C4E">
        <w:rPr>
          <w:rFonts w:asciiTheme="minorHAnsi" w:hAnsiTheme="minorHAnsi" w:cstheme="minorHAnsi"/>
          <w:sz w:val="24"/>
          <w:szCs w:val="24"/>
          <w:lang w:val="ro-RO"/>
        </w:rPr>
        <w:t xml:space="preserve"> GAL, în termen de maximum 3 zile lucrătoare de la primirea situaţiei priv</w:t>
      </w:r>
      <w:r w:rsidR="0073299D">
        <w:rPr>
          <w:rFonts w:asciiTheme="minorHAnsi" w:hAnsiTheme="minorHAnsi" w:cstheme="minorHAnsi"/>
          <w:sz w:val="24"/>
          <w:szCs w:val="24"/>
          <w:lang w:val="ro-RO"/>
        </w:rPr>
        <w:t>ind contestaţiile depuse. Experţ</w:t>
      </w:r>
      <w:r w:rsidRPr="00892C4E">
        <w:rPr>
          <w:rFonts w:asciiTheme="minorHAnsi" w:hAnsiTheme="minorHAnsi" w:cstheme="minorHAnsi"/>
          <w:sz w:val="24"/>
          <w:szCs w:val="24"/>
          <w:lang w:val="ro-RO"/>
        </w:rPr>
        <w:t>ii GAL vor pune la dispoziţia Comisiei toate documentele necesare în vederea reevaluării proiectelor contestate.</w:t>
      </w:r>
    </w:p>
    <w:p w14:paraId="538FF624"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În situaţia în care sunt identificate aspecte tehnice sau juridice care trebuie clarificate şi care nece</w:t>
      </w:r>
      <w:r w:rsidR="0073299D">
        <w:rPr>
          <w:rFonts w:asciiTheme="minorHAnsi" w:hAnsiTheme="minorHAnsi" w:cstheme="minorHAnsi"/>
          <w:sz w:val="24"/>
          <w:szCs w:val="24"/>
          <w:lang w:val="ro-RO"/>
        </w:rPr>
        <w:t>sită o opinie de specialitate care</w:t>
      </w:r>
      <w:r w:rsidRPr="00892C4E">
        <w:rPr>
          <w:rFonts w:asciiTheme="minorHAnsi" w:hAnsiTheme="minorHAnsi" w:cstheme="minorHAnsi"/>
          <w:sz w:val="24"/>
          <w:szCs w:val="24"/>
          <w:lang w:val="ro-RO"/>
        </w:rPr>
        <w:t xml:space="preserve"> excede sfera de competen</w:t>
      </w:r>
      <w:r w:rsidR="0073299D">
        <w:rPr>
          <w:rFonts w:asciiTheme="minorHAnsi" w:hAnsiTheme="minorHAnsi" w:cstheme="minorHAnsi"/>
          <w:sz w:val="24"/>
          <w:szCs w:val="24"/>
          <w:lang w:val="ro-RO"/>
        </w:rPr>
        <w:t>ţă a membrilor Comisiei, se</w:t>
      </w:r>
      <w:r w:rsidRPr="00892C4E">
        <w:rPr>
          <w:rFonts w:asciiTheme="minorHAnsi" w:hAnsiTheme="minorHAnsi" w:cstheme="minorHAnsi"/>
          <w:sz w:val="24"/>
          <w:szCs w:val="24"/>
          <w:lang w:val="ro-RO"/>
        </w:rPr>
        <w:t xml:space="preserve"> poate solicita în scris punctul de vedere al unui expert, acesta având un rol consultativ. </w:t>
      </w:r>
    </w:p>
    <w:p w14:paraId="54E2AD9E"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14:paraId="172B5C32" w14:textId="77777777" w:rsidR="007B2001" w:rsidRPr="00892C4E" w:rsidRDefault="004B3B92" w:rsidP="007B2001">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 xml:space="preserve">În urma soluţionării eventualelor contestaţii, Comisia de Soluţionare a Contestaţiilor va elabora un </w:t>
      </w:r>
      <w:r w:rsidRPr="00892C4E">
        <w:rPr>
          <w:rFonts w:asciiTheme="minorHAnsi" w:hAnsiTheme="minorHAnsi" w:cstheme="minorHAnsi"/>
          <w:b/>
          <w:i/>
          <w:sz w:val="24"/>
          <w:szCs w:val="24"/>
          <w:lang w:val="ro-RO"/>
        </w:rPr>
        <w:t>Raport de Contestaţii</w:t>
      </w:r>
      <w:r w:rsidRPr="00892C4E">
        <w:rPr>
          <w:rFonts w:asciiTheme="minorHAnsi" w:hAnsiTheme="minorHAnsi" w:cstheme="minorHAnsi"/>
          <w:sz w:val="24"/>
          <w:szCs w:val="24"/>
          <w:lang w:val="ro-RO"/>
        </w:rPr>
        <w:t>, care va fi semnat de către toţi membrii Comisiei şi va fi înaintat Comitetului de Selecţie şi managerului GAL pentru a fi postat pe website cel târziu în ziua imediat următoare aprobării şi transmiterii lui.</w:t>
      </w:r>
      <w:r w:rsidR="002F5346">
        <w:rPr>
          <w:rFonts w:asciiTheme="minorHAnsi" w:hAnsiTheme="minorHAnsi" w:cstheme="minorHAnsi"/>
          <w:sz w:val="24"/>
          <w:szCs w:val="24"/>
          <w:lang w:val="ro-RO"/>
        </w:rPr>
        <w:t xml:space="preserve"> </w:t>
      </w:r>
      <w:r w:rsidR="005E74CC">
        <w:rPr>
          <w:rFonts w:asciiTheme="minorHAnsi" w:eastAsia="Calibri" w:hAnsiTheme="minorHAnsi" w:cstheme="minorHAnsi"/>
          <w:iCs/>
          <w:sz w:val="24"/>
          <w:szCs w:val="24"/>
          <w:lang w:val="ro-RO"/>
        </w:rPr>
        <w:t>După apariţia raportului de soluţ</w:t>
      </w:r>
      <w:r w:rsidR="007B2001" w:rsidRPr="00892C4E">
        <w:rPr>
          <w:rFonts w:asciiTheme="minorHAnsi" w:eastAsia="Calibri" w:hAnsiTheme="minorHAnsi" w:cstheme="minorHAnsi"/>
          <w:iCs/>
          <w:sz w:val="24"/>
          <w:szCs w:val="24"/>
          <w:lang w:val="ro-RO"/>
        </w:rPr>
        <w:t>ionare a contes</w:t>
      </w:r>
      <w:r w:rsidR="005E74CC">
        <w:rPr>
          <w:rFonts w:asciiTheme="minorHAnsi" w:eastAsia="Calibri" w:hAnsiTheme="minorHAnsi" w:cstheme="minorHAnsi"/>
          <w:iCs/>
          <w:sz w:val="24"/>
          <w:szCs w:val="24"/>
          <w:lang w:val="ro-RO"/>
        </w:rPr>
        <w:t>taţiilor pe site-ul GAL, soluţia rămâne definitivă</w:t>
      </w:r>
      <w:r w:rsidR="007B2001" w:rsidRPr="00892C4E">
        <w:rPr>
          <w:rFonts w:asciiTheme="minorHAnsi" w:eastAsia="Calibri" w:hAnsiTheme="minorHAnsi" w:cstheme="minorHAnsi"/>
          <w:iCs/>
          <w:sz w:val="24"/>
          <w:szCs w:val="24"/>
          <w:lang w:val="ro-RO"/>
        </w:rPr>
        <w:t>.</w:t>
      </w:r>
    </w:p>
    <w:p w14:paraId="757C9CD0" w14:textId="77777777" w:rsidR="002B3360"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892C4E">
        <w:rPr>
          <w:rFonts w:asciiTheme="minorHAnsi" w:eastAsia="TimesNewRomanPSMT" w:hAnsiTheme="minorHAnsi" w:cstheme="minorHAnsi"/>
          <w:sz w:val="24"/>
          <w:szCs w:val="24"/>
          <w:lang w:val="ro-RO"/>
        </w:rPr>
        <w:t>Un expert va transmite (pe fax/poștă/e-mail</w:t>
      </w:r>
      <w:r w:rsidR="00BF2548">
        <w:rPr>
          <w:rFonts w:asciiTheme="minorHAnsi" w:eastAsia="TimesNewRomanPSMT" w:hAnsiTheme="minorHAnsi" w:cstheme="minorHAnsi"/>
          <w:sz w:val="24"/>
          <w:szCs w:val="24"/>
          <w:lang w:val="ro-RO"/>
        </w:rPr>
        <w:t>/personal</w:t>
      </w:r>
      <w:r w:rsidR="002B3360" w:rsidRPr="00892C4E">
        <w:rPr>
          <w:rFonts w:asciiTheme="minorHAnsi" w:eastAsia="TimesNewRomanPSMT" w:hAnsiTheme="minorHAnsi" w:cstheme="minorHAnsi"/>
          <w:sz w:val="24"/>
          <w:szCs w:val="24"/>
          <w:lang w:val="ro-RO"/>
        </w:rPr>
        <w:t xml:space="preserve">, cu confirmare de primire) solicitantului formularul </w:t>
      </w:r>
      <w:r w:rsidR="002B3360" w:rsidRPr="00892C4E">
        <w:rPr>
          <w:rFonts w:asciiTheme="minorHAnsi" w:eastAsia="TimesNewRomanPSMT" w:hAnsiTheme="minorHAnsi" w:cstheme="minorHAnsi"/>
          <w:i/>
          <w:sz w:val="24"/>
          <w:szCs w:val="24"/>
          <w:lang w:val="ro-RO"/>
        </w:rPr>
        <w:t>Notificarea solicitantului privind contestația depusă</w:t>
      </w:r>
      <w:r w:rsidR="002B3360" w:rsidRPr="00892C4E">
        <w:rPr>
          <w:rFonts w:asciiTheme="minorHAnsi" w:eastAsia="TimesNewRomanPSMT" w:hAnsiTheme="minorHAnsi" w:cstheme="minorHAnsi"/>
          <w:sz w:val="24"/>
          <w:szCs w:val="24"/>
          <w:lang w:val="ro-RO"/>
        </w:rPr>
        <w:t xml:space="preserve"> și o copie a Raportului de contestații.</w:t>
      </w:r>
    </w:p>
    <w:p w14:paraId="4898CFA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14:paraId="2963D9EB" w14:textId="77777777" w:rsidR="002B3360" w:rsidRDefault="002B336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14:paraId="76ABDD71" w14:textId="77777777" w:rsidR="00A96701" w:rsidRDefault="00A96701" w:rsidP="00892C4E">
      <w:pPr>
        <w:spacing w:after="0"/>
        <w:jc w:val="both"/>
        <w:rPr>
          <w:rFonts w:asciiTheme="minorHAnsi" w:hAnsiTheme="minorHAnsi" w:cstheme="minorHAnsi"/>
          <w:sz w:val="24"/>
          <w:szCs w:val="24"/>
          <w:lang w:val="ro-RO"/>
        </w:rPr>
      </w:pPr>
    </w:p>
    <w:p w14:paraId="3A5B266C" w14:textId="77777777" w:rsidR="00A96701" w:rsidRDefault="00A96701" w:rsidP="00892C4E">
      <w:pPr>
        <w:spacing w:after="0"/>
        <w:jc w:val="both"/>
        <w:rPr>
          <w:rFonts w:asciiTheme="minorHAnsi" w:hAnsiTheme="minorHAnsi" w:cstheme="minorHAnsi"/>
          <w:sz w:val="24"/>
          <w:szCs w:val="24"/>
          <w:lang w:val="ro-RO"/>
        </w:rPr>
      </w:pPr>
    </w:p>
    <w:p w14:paraId="55DDC623" w14:textId="77777777" w:rsidR="004B3B92" w:rsidRPr="00892C4E" w:rsidRDefault="004B3B92" w:rsidP="00892C4E">
      <w:pPr>
        <w:spacing w:after="0"/>
        <w:jc w:val="both"/>
        <w:rPr>
          <w:rFonts w:asciiTheme="minorHAnsi" w:hAnsiTheme="minorHAnsi" w:cstheme="minorHAnsi"/>
          <w:sz w:val="24"/>
          <w:szCs w:val="24"/>
          <w:lang w:val="ro-RO"/>
        </w:rPr>
      </w:pPr>
    </w:p>
    <w:p w14:paraId="380722CD" w14:textId="77777777" w:rsidR="002B3360" w:rsidRPr="00892C4E" w:rsidRDefault="002B3360" w:rsidP="00892C4E">
      <w:pPr>
        <w:spacing w:after="0"/>
        <w:jc w:val="both"/>
        <w:rPr>
          <w:rFonts w:asciiTheme="minorHAnsi" w:hAnsiTheme="minorHAnsi" w:cstheme="minorHAnsi"/>
          <w:sz w:val="24"/>
          <w:szCs w:val="24"/>
          <w:lang w:val="ro-RO"/>
        </w:rPr>
      </w:pPr>
    </w:p>
    <w:p w14:paraId="04CEF682" w14:textId="77777777" w:rsidR="002B3360" w:rsidRPr="00892C4E" w:rsidRDefault="002B3360" w:rsidP="00892C4E">
      <w:pPr>
        <w:spacing w:after="0"/>
        <w:jc w:val="both"/>
        <w:rPr>
          <w:rFonts w:asciiTheme="minorHAnsi" w:hAnsiTheme="minorHAnsi" w:cstheme="minorHAnsi"/>
          <w:sz w:val="24"/>
          <w:szCs w:val="24"/>
          <w:lang w:val="ro-RO"/>
        </w:rPr>
        <w:sectPr w:rsidR="002B3360" w:rsidRPr="00892C4E" w:rsidSect="006306EB">
          <w:pgSz w:w="12240" w:h="15840"/>
          <w:pgMar w:top="450" w:right="1080" w:bottom="720" w:left="1440" w:header="426" w:footer="708" w:gutter="0"/>
          <w:cols w:space="708"/>
          <w:docGrid w:linePitch="360"/>
        </w:sectPr>
      </w:pPr>
    </w:p>
    <w:p w14:paraId="12D37926" w14:textId="77777777" w:rsidR="00486E35"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1" w:name="_Toc485131090"/>
      <w:r w:rsidRPr="007B2001">
        <w:rPr>
          <w:rFonts w:asciiTheme="minorHAnsi" w:hAnsiTheme="minorHAnsi" w:cstheme="minorHAnsi"/>
          <w:b/>
          <w:color w:val="1F497D" w:themeColor="text2"/>
          <w:sz w:val="32"/>
          <w:u w:val="none"/>
        </w:rPr>
        <w:lastRenderedPageBreak/>
        <w:t>7.</w:t>
      </w:r>
      <w:r w:rsidR="00DE0D17">
        <w:rPr>
          <w:rFonts w:asciiTheme="minorHAnsi" w:hAnsiTheme="minorHAnsi" w:cstheme="minorHAnsi"/>
          <w:b/>
          <w:color w:val="1F497D" w:themeColor="text2"/>
          <w:sz w:val="32"/>
          <w:u w:val="none"/>
        </w:rPr>
        <w:t xml:space="preserve"> SELECŢ</w:t>
      </w:r>
      <w:r w:rsidR="00486E35" w:rsidRPr="007B2001">
        <w:rPr>
          <w:rFonts w:asciiTheme="minorHAnsi" w:hAnsiTheme="minorHAnsi" w:cstheme="minorHAnsi"/>
          <w:b/>
          <w:color w:val="1F497D" w:themeColor="text2"/>
          <w:sz w:val="32"/>
          <w:u w:val="none"/>
        </w:rPr>
        <w:t xml:space="preserve">IA </w:t>
      </w:r>
      <w:r w:rsidR="00DE0D17">
        <w:rPr>
          <w:rFonts w:asciiTheme="minorHAnsi" w:hAnsiTheme="minorHAnsi" w:cstheme="minorHAnsi"/>
          <w:b/>
          <w:color w:val="1F497D" w:themeColor="text2"/>
          <w:sz w:val="32"/>
          <w:u w:val="none"/>
        </w:rPr>
        <w:t>FINALĂ</w:t>
      </w:r>
      <w:r w:rsidR="00FB25EF" w:rsidRPr="007B2001">
        <w:rPr>
          <w:rFonts w:asciiTheme="minorHAnsi" w:hAnsiTheme="minorHAnsi" w:cstheme="minorHAnsi"/>
          <w:b/>
          <w:color w:val="1F497D" w:themeColor="text2"/>
          <w:sz w:val="32"/>
          <w:u w:val="none"/>
        </w:rPr>
        <w:t xml:space="preserve"> A </w:t>
      </w:r>
      <w:r w:rsidR="00486E35" w:rsidRPr="007B2001">
        <w:rPr>
          <w:rFonts w:asciiTheme="minorHAnsi" w:hAnsiTheme="minorHAnsi" w:cstheme="minorHAnsi"/>
          <w:b/>
          <w:color w:val="1F497D" w:themeColor="text2"/>
          <w:sz w:val="32"/>
          <w:u w:val="none"/>
        </w:rPr>
        <w:t>PROIECTELOR</w:t>
      </w:r>
      <w:bookmarkEnd w:id="21"/>
    </w:p>
    <w:p w14:paraId="55DB68D1" w14:textId="77777777" w:rsidR="004B3B92"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Î</w:t>
      </w:r>
      <w:r w:rsidR="004B3B92" w:rsidRPr="006D3C9A">
        <w:rPr>
          <w:rFonts w:asciiTheme="minorHAnsi" w:hAnsiTheme="minorHAnsi" w:cstheme="minorHAnsi"/>
          <w:sz w:val="24"/>
          <w:szCs w:val="24"/>
          <w:lang w:val="ro-RO" w:eastAsia="ro-RO"/>
        </w:rPr>
        <w:t xml:space="preserve">n termen de </w:t>
      </w:r>
      <w:r>
        <w:rPr>
          <w:rFonts w:asciiTheme="minorHAnsi" w:hAnsiTheme="minorHAnsi" w:cstheme="minorHAnsi"/>
          <w:sz w:val="24"/>
          <w:szCs w:val="24"/>
          <w:lang w:val="ro-RO" w:eastAsia="ro-RO"/>
        </w:rPr>
        <w:t>maxim 5</w:t>
      </w:r>
      <w:r w:rsidR="004B3B92" w:rsidRPr="006D3C9A">
        <w:rPr>
          <w:rFonts w:asciiTheme="minorHAnsi" w:hAnsiTheme="minorHAnsi" w:cstheme="minorHAnsi"/>
          <w:sz w:val="24"/>
          <w:szCs w:val="24"/>
          <w:lang w:val="ro-RO" w:eastAsia="ro-RO"/>
        </w:rPr>
        <w:t xml:space="preserve"> zile lucrătoare de la data postării pe site-ul GAL a Raportului de contestaţii</w:t>
      </w:r>
      <w:r w:rsidR="00975464" w:rsidRPr="006D3C9A">
        <w:rPr>
          <w:rFonts w:asciiTheme="minorHAnsi" w:hAnsiTheme="minorHAnsi" w:cstheme="minorHAnsi"/>
          <w:sz w:val="24"/>
          <w:szCs w:val="24"/>
          <w:lang w:val="ro-RO" w:eastAsia="ro-RO"/>
        </w:rPr>
        <w:t>,</w:t>
      </w:r>
      <w:r w:rsidR="004B3B92" w:rsidRPr="006D3C9A">
        <w:rPr>
          <w:rFonts w:asciiTheme="minorHAnsi" w:hAnsiTheme="minorHAnsi" w:cstheme="minorHAnsi"/>
          <w:sz w:val="24"/>
          <w:szCs w:val="24"/>
          <w:lang w:val="ro-RO" w:eastAsia="ro-RO"/>
        </w:rPr>
        <w:t xml:space="preserve">Comitetului de Selecţie a Proiectelor </w:t>
      </w:r>
      <w:r w:rsidR="006D3C9A" w:rsidRPr="006D3C9A">
        <w:rPr>
          <w:rFonts w:asciiTheme="minorHAnsi" w:hAnsiTheme="minorHAnsi" w:cstheme="minorHAnsi"/>
          <w:sz w:val="24"/>
          <w:szCs w:val="24"/>
          <w:lang w:val="ro-RO" w:eastAsia="ro-RO"/>
        </w:rPr>
        <w:t>se reune</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 xml:space="preserve">te </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i valideaz</w:t>
      </w:r>
      <w:r>
        <w:rPr>
          <w:rFonts w:asciiTheme="minorHAnsi" w:hAnsiTheme="minorHAnsi" w:cstheme="minorHAnsi"/>
          <w:sz w:val="24"/>
          <w:szCs w:val="24"/>
          <w:lang w:val="ro-RO" w:eastAsia="ro-RO"/>
        </w:rPr>
        <w:t>ă</w:t>
      </w:r>
      <w:r w:rsidR="002F5346">
        <w:rPr>
          <w:rFonts w:asciiTheme="minorHAnsi" w:hAnsiTheme="minorHAnsi" w:cstheme="minorHAnsi"/>
          <w:sz w:val="24"/>
          <w:szCs w:val="24"/>
          <w:lang w:val="ro-RO" w:eastAsia="ro-RO"/>
        </w:rPr>
        <w:t xml:space="preserve"> </w:t>
      </w:r>
      <w:r w:rsidR="00975464" w:rsidRPr="00806960">
        <w:rPr>
          <w:rFonts w:asciiTheme="minorHAnsi" w:hAnsiTheme="minorHAnsi" w:cstheme="minorHAnsi"/>
          <w:b/>
          <w:i/>
          <w:sz w:val="24"/>
          <w:szCs w:val="24"/>
          <w:lang w:val="ro-RO" w:eastAsia="ro-RO"/>
        </w:rPr>
        <w:t>Raportul</w:t>
      </w:r>
      <w:r w:rsidR="004E3811" w:rsidRPr="00806960">
        <w:rPr>
          <w:rFonts w:asciiTheme="minorHAnsi" w:hAnsiTheme="minorHAnsi" w:cstheme="minorHAnsi"/>
          <w:b/>
          <w:i/>
          <w:sz w:val="24"/>
          <w:szCs w:val="24"/>
          <w:lang w:val="ro-RO" w:eastAsia="ro-RO"/>
        </w:rPr>
        <w:t xml:space="preserve"> de Selecţie Final</w:t>
      </w:r>
      <w:r w:rsidR="00806960">
        <w:rPr>
          <w:rFonts w:asciiTheme="minorHAnsi" w:hAnsiTheme="minorHAnsi" w:cstheme="minorHAnsi"/>
          <w:sz w:val="24"/>
          <w:szCs w:val="24"/>
          <w:lang w:val="ro-RO" w:eastAsia="ro-RO"/>
        </w:rPr>
        <w:t xml:space="preserve">. Acesta este elaborat </w:t>
      </w:r>
      <w:r w:rsidR="004B3B92" w:rsidRPr="006D3C9A">
        <w:rPr>
          <w:rFonts w:asciiTheme="minorHAnsi" w:hAnsiTheme="minorHAnsi" w:cstheme="minorHAnsi"/>
          <w:sz w:val="24"/>
          <w:szCs w:val="24"/>
          <w:lang w:val="ro-RO" w:eastAsia="ro-RO"/>
        </w:rPr>
        <w:t xml:space="preserve">în baza Raportului de selecţie intermediar revizuit conform rezultatelor din Raportul de Contestaţii. </w:t>
      </w:r>
    </w:p>
    <w:p w14:paraId="41BCDF37" w14:textId="49B9731F" w:rsidR="003549EE" w:rsidRPr="006D3C9A" w:rsidRDefault="003549EE" w:rsidP="007B2001">
      <w:pPr>
        <w:autoSpaceDE w:val="0"/>
        <w:autoSpaceDN w:val="0"/>
        <w:adjustRightInd w:val="0"/>
        <w:spacing w:before="120" w:after="120"/>
        <w:jc w:val="both"/>
        <w:rPr>
          <w:rFonts w:asciiTheme="minorHAnsi" w:hAnsiTheme="minorHAnsi" w:cstheme="minorHAnsi"/>
          <w:sz w:val="24"/>
          <w:szCs w:val="24"/>
          <w:lang w:val="ro-RO" w:eastAsia="ro-RO"/>
        </w:rPr>
      </w:pPr>
      <w:r w:rsidRPr="003549EE">
        <w:rPr>
          <w:rFonts w:asciiTheme="minorHAnsi" w:hAnsiTheme="minorHAnsi" w:cstheme="minorHAnsi"/>
          <w:sz w:val="24"/>
          <w:szCs w:val="24"/>
          <w:lang w:val="ro-RO" w:eastAsia="ro-RO"/>
        </w:rPr>
        <w:t>Dacă după parcurgerea perioadei de contestații nu intervin modificări în ceea ce privește Raportul intermediar de selecție, se poate reîntruni Comitetul de Selecție în vederea aprobării Raportului de Selecție final (aprobare prin procedură scrisă sau prin teleconferință/videoconferință) sau GAL poate emite o Notă asumată și semnată de președintele /reprezentantul legal GAL (sau o persoană mandată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GAL are obligația de a atașa această Notă la documentele emise de GAL care însoțesc proiectele selectate ce vor fi depuse la AFIR, precum și de a transmite o copie scanată a acesteia către CDRJ spre informare.</w:t>
      </w:r>
    </w:p>
    <w:p w14:paraId="5D50F4BD" w14:textId="460F64BF" w:rsidR="00162D00" w:rsidRDefault="0033166F"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 xml:space="preserve">Dacă </w:t>
      </w:r>
      <w:r w:rsidRPr="0033166F">
        <w:rPr>
          <w:rFonts w:asciiTheme="minorHAnsi" w:hAnsiTheme="minorHAnsi" w:cstheme="minorHAnsi"/>
          <w:sz w:val="24"/>
          <w:szCs w:val="24"/>
          <w:lang w:val="ro-RO" w:eastAsia="ro-RO"/>
        </w:rPr>
        <w:t xml:space="preserve">după parcurgerea perioadei de contestații intervin modificări în ceea ce privește Raportul intermediar de selecție, se </w:t>
      </w:r>
      <w:r>
        <w:rPr>
          <w:rFonts w:asciiTheme="minorHAnsi" w:hAnsiTheme="minorHAnsi" w:cstheme="minorHAnsi"/>
          <w:sz w:val="24"/>
          <w:szCs w:val="24"/>
          <w:lang w:val="ro-RO" w:eastAsia="ro-RO"/>
        </w:rPr>
        <w:t>va</w:t>
      </w:r>
      <w:r w:rsidRPr="0033166F">
        <w:rPr>
          <w:rFonts w:asciiTheme="minorHAnsi" w:hAnsiTheme="minorHAnsi" w:cstheme="minorHAnsi"/>
          <w:sz w:val="24"/>
          <w:szCs w:val="24"/>
          <w:lang w:val="ro-RO" w:eastAsia="ro-RO"/>
        </w:rPr>
        <w:t xml:space="preserve"> reîntruni Comitetul de Selecție în vederea aprobării Raportului de Selecție final (aprobare prin procedură scrisă sau prin teleconferință/videoconferință)</w:t>
      </w:r>
      <w:r w:rsidR="003D08E4">
        <w:rPr>
          <w:rFonts w:asciiTheme="minorHAnsi" w:hAnsiTheme="minorHAnsi" w:cstheme="minorHAnsi"/>
          <w:sz w:val="24"/>
          <w:szCs w:val="24"/>
          <w:lang w:val="ro-RO" w:eastAsia="ro-RO"/>
        </w:rPr>
        <w:t xml:space="preserve"> </w:t>
      </w:r>
      <w:r w:rsidR="004E3811" w:rsidRPr="006D3C9A">
        <w:rPr>
          <w:rFonts w:asciiTheme="minorHAnsi" w:hAnsiTheme="minorHAnsi" w:cstheme="minorHAnsi"/>
          <w:sz w:val="24"/>
          <w:szCs w:val="24"/>
          <w:lang w:val="ro-RO" w:eastAsia="ro-RO"/>
        </w:rPr>
        <w:t>În Raportul de Selecţie Final</w:t>
      </w:r>
      <w:r w:rsidR="004B3B92" w:rsidRPr="006D3C9A">
        <w:rPr>
          <w:rFonts w:asciiTheme="minorHAnsi" w:hAnsiTheme="minorHAnsi" w:cstheme="minorHAnsi"/>
          <w:sz w:val="24"/>
          <w:szCs w:val="24"/>
          <w:lang w:val="ro-RO" w:eastAsia="ro-RO"/>
        </w:rPr>
        <w:t xml:space="preserve"> vor fi înscrise proiectele retrase, neeligibile, eligibile neselectate şi eligibile selectate, valoarea</w:t>
      </w:r>
      <w:r w:rsidR="004B3B92" w:rsidRPr="00892C4E">
        <w:rPr>
          <w:rFonts w:asciiTheme="minorHAnsi" w:hAnsiTheme="minorHAnsi" w:cstheme="minorHAnsi"/>
          <w:sz w:val="24"/>
          <w:szCs w:val="24"/>
          <w:lang w:val="ro-RO" w:eastAsia="ro-RO"/>
        </w:rPr>
        <w:t xml:space="preserve"> acestora, numele solicitanţilor, iar pentru proiectele eligibile punctajul obţinut pentru fiecare criteriu de sele</w:t>
      </w:r>
      <w:r w:rsidR="004E3811" w:rsidRPr="00892C4E">
        <w:rPr>
          <w:rFonts w:asciiTheme="minorHAnsi" w:hAnsiTheme="minorHAnsi" w:cstheme="minorHAnsi"/>
          <w:sz w:val="24"/>
          <w:szCs w:val="24"/>
          <w:lang w:val="ro-RO" w:eastAsia="ro-RO"/>
        </w:rPr>
        <w:t>cţie. În Raportul de Selecţie Final</w:t>
      </w:r>
      <w:r w:rsidR="004B3B92" w:rsidRPr="00892C4E">
        <w:rPr>
          <w:rFonts w:asciiTheme="minorHAnsi" w:hAnsiTheme="minorHAnsi" w:cstheme="minorHAnsi"/>
          <w:sz w:val="24"/>
          <w:szCs w:val="24"/>
          <w:lang w:val="ro-RO" w:eastAsia="ro-RO"/>
        </w:rPr>
        <w:t xml:space="preserve"> vor fi evidenţiate proiectele declarate eligibile sau selectate în baza soluţionării contestaţiilor.</w:t>
      </w:r>
    </w:p>
    <w:p w14:paraId="05C9D633" w14:textId="572F8185" w:rsidR="008259F5" w:rsidRPr="006E7B2A" w:rsidRDefault="008259F5" w:rsidP="008259F5">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va fi semnat de toţi membrii prezenţi ai Comitetului d</w:t>
      </w:r>
      <w:r>
        <w:rPr>
          <w:rFonts w:asciiTheme="minorHAnsi" w:hAnsiTheme="minorHAnsi" w:cstheme="minorHAnsi"/>
          <w:sz w:val="24"/>
          <w:szCs w:val="24"/>
          <w:lang w:val="ro-RO"/>
        </w:rPr>
        <w:t xml:space="preserve">e Selecţie </w:t>
      </w:r>
      <w:r w:rsidR="0033166F" w:rsidRPr="0033166F">
        <w:rPr>
          <w:rFonts w:asciiTheme="minorHAnsi" w:hAnsiTheme="minorHAnsi" w:cstheme="minorHAnsi"/>
          <w:sz w:val="24"/>
          <w:szCs w:val="24"/>
          <w:lang w:val="ro-RO"/>
        </w:rPr>
        <w:t xml:space="preserve">inclusiv cu semnătură electronică sau prin atașarea acordului transmis prin e-mail (în cuprinsul Raportului de selecție va fi menționată data transmiterii acordului), specificându-se apartenența la mediul privat sau public, rural sau urban – cu respectarea procentelor minime obligatorii. </w:t>
      </w:r>
      <w:r w:rsidR="0033166F">
        <w:rPr>
          <w:rFonts w:asciiTheme="minorHAnsi" w:hAnsiTheme="minorHAnsi" w:cstheme="minorHAnsi"/>
          <w:sz w:val="24"/>
          <w:szCs w:val="24"/>
          <w:lang w:val="ro-RO"/>
        </w:rPr>
        <w:t xml:space="preserve"> </w:t>
      </w:r>
      <w:r>
        <w:rPr>
          <w:rFonts w:asciiTheme="minorHAnsi" w:hAnsiTheme="minorHAnsi" w:cstheme="minorHAnsi"/>
          <w:sz w:val="24"/>
          <w:szCs w:val="24"/>
          <w:lang w:val="ro-RO"/>
        </w:rPr>
        <w:t xml:space="preserve"> si </w:t>
      </w:r>
      <w:r w:rsidRPr="006E7B2A">
        <w:rPr>
          <w:rFonts w:asciiTheme="minorHAnsi" w:hAnsiTheme="minorHAnsi" w:cstheme="minorHAnsi"/>
          <w:sz w:val="24"/>
          <w:szCs w:val="24"/>
          <w:lang w:val="ro-RO"/>
        </w:rPr>
        <w:t>de catre</w:t>
      </w:r>
      <w:r>
        <w:rPr>
          <w:rFonts w:asciiTheme="minorHAnsi" w:hAnsiTheme="minorHAnsi" w:cstheme="minorHAnsi"/>
          <w:sz w:val="24"/>
          <w:szCs w:val="24"/>
          <w:lang w:val="ro-RO"/>
        </w:rPr>
        <w:t xml:space="preserve"> reprezentantul legal/presedinteleGAL. </w:t>
      </w:r>
      <w:r w:rsidR="0033166F">
        <w:rPr>
          <w:rFonts w:asciiTheme="minorHAnsi" w:hAnsiTheme="minorHAnsi" w:cstheme="minorHAnsi"/>
          <w:sz w:val="24"/>
          <w:szCs w:val="24"/>
          <w:lang w:val="ro-RO"/>
        </w:rPr>
        <w:t xml:space="preserve"> </w:t>
      </w:r>
      <w:r w:rsidR="0033166F" w:rsidRPr="0033166F">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 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Pr="005A1689">
        <w:rPr>
          <w:rFonts w:asciiTheme="minorHAnsi" w:hAnsiTheme="minorHAnsi" w:cstheme="minorHAnsi"/>
          <w:sz w:val="24"/>
          <w:szCs w:val="24"/>
          <w:lang w:val="ro-RO"/>
        </w:rPr>
        <w:t xml:space="preserve">. În cazul în care, </w:t>
      </w:r>
      <w:r w:rsidRPr="005A1689">
        <w:rPr>
          <w:rFonts w:asciiTheme="minorHAnsi" w:hAnsiTheme="minorHAnsi" w:cstheme="minorHAnsi"/>
          <w:sz w:val="24"/>
          <w:szCs w:val="24"/>
          <w:lang w:val="ro-RO"/>
        </w:rPr>
        <w:lastRenderedPageBreak/>
        <w:t>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2B2B0658" w14:textId="77777777" w:rsidR="00E63A47" w:rsidRPr="00892C4E"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14:paraId="2C9F3111" w14:textId="77777777" w:rsidR="00E63A47"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14:paraId="722A1D82" w14:textId="77777777" w:rsidR="00397273" w:rsidRPr="00892C4E" w:rsidRDefault="00397273"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In cazul in care in urma emiterii raportului de selectie intermediar nu au fost depuse contestatii, atunci nu mai este necesara intocmirea raportului final, raportul intermediar devenind si cel final.</w:t>
      </w:r>
    </w:p>
    <w:p w14:paraId="54BAF73E" w14:textId="77777777" w:rsidR="00A8309E" w:rsidRPr="00892C4E" w:rsidRDefault="00A8309E" w:rsidP="00A8309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Pr="00892C4E">
        <w:rPr>
          <w:rFonts w:asciiTheme="minorHAnsi" w:eastAsia="TimesNewRomanPSMT" w:hAnsiTheme="minorHAnsi" w:cstheme="minorHAnsi"/>
          <w:sz w:val="24"/>
          <w:szCs w:val="24"/>
          <w:lang w:val="ro-RO"/>
        </w:rPr>
        <w:t xml:space="preserve"> al Cererilor de finanțare, care au fost declarate neeligi</w:t>
      </w:r>
      <w:r>
        <w:rPr>
          <w:rFonts w:asciiTheme="minorHAnsi" w:eastAsia="TimesNewRomanPSMT" w:hAnsiTheme="minorHAnsi" w:cstheme="minorHAnsi"/>
          <w:sz w:val="24"/>
          <w:szCs w:val="24"/>
          <w:lang w:val="ro-RO"/>
        </w:rPr>
        <w:t>bile de către GAL, se restituie</w:t>
      </w:r>
      <w:r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Exemplarul original al Cererii de finanțare declarată neeligibilă va rămâne la GAL, pentru eventuale verificări ulterioare (Audit, DCA, Curtea de Conturi, comisari europeni, eventuale contestații etc.). </w:t>
      </w:r>
    </w:p>
    <w:p w14:paraId="23ABD879" w14:textId="77777777" w:rsidR="00162D00" w:rsidRPr="00892C4E" w:rsidRDefault="00162D00" w:rsidP="00892C4E">
      <w:pPr>
        <w:autoSpaceDE w:val="0"/>
        <w:autoSpaceDN w:val="0"/>
        <w:adjustRightInd w:val="0"/>
        <w:spacing w:after="0"/>
        <w:jc w:val="both"/>
        <w:rPr>
          <w:rFonts w:asciiTheme="minorHAnsi" w:hAnsiTheme="minorHAnsi" w:cstheme="minorHAnsi"/>
          <w:sz w:val="24"/>
          <w:szCs w:val="24"/>
          <w:lang w:val="ro-RO" w:eastAsia="ro-RO"/>
        </w:rPr>
        <w:sectPr w:rsidR="00162D00" w:rsidRPr="00892C4E" w:rsidSect="006306EB">
          <w:pgSz w:w="12240" w:h="15840"/>
          <w:pgMar w:top="450" w:right="1080" w:bottom="720" w:left="1440" w:header="426" w:footer="708" w:gutter="0"/>
          <w:cols w:space="708"/>
          <w:docGrid w:linePitch="360"/>
        </w:sectPr>
      </w:pPr>
    </w:p>
    <w:p w14:paraId="129C505C" w14:textId="77777777" w:rsidR="009E4CF0"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2" w:name="_Toc485131091"/>
      <w:r w:rsidRPr="007B2001">
        <w:rPr>
          <w:rFonts w:asciiTheme="minorHAnsi" w:hAnsiTheme="minorHAnsi" w:cstheme="minorHAnsi"/>
          <w:b/>
          <w:color w:val="1F497D" w:themeColor="text2"/>
          <w:sz w:val="32"/>
          <w:u w:val="none"/>
        </w:rPr>
        <w:lastRenderedPageBreak/>
        <w:t xml:space="preserve">8.TRANSMITEREA CERERILOR DE FINANŢARE CONFORME ŞI A DOCUMENTELOR AFERENTE ACESTORA CĂTRE </w:t>
      </w:r>
      <w:r w:rsidR="007F0CEF">
        <w:rPr>
          <w:rFonts w:asciiTheme="minorHAnsi" w:hAnsiTheme="minorHAnsi" w:cstheme="minorHAnsi"/>
          <w:b/>
          <w:color w:val="1F497D" w:themeColor="text2"/>
          <w:sz w:val="32"/>
          <w:u w:val="none"/>
        </w:rPr>
        <w:t>AFIR</w:t>
      </w:r>
      <w:bookmarkEnd w:id="22"/>
    </w:p>
    <w:p w14:paraId="11C387F5"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Cererile de fin</w:t>
      </w:r>
      <w:r w:rsidR="006A75BE">
        <w:rPr>
          <w:rFonts w:asciiTheme="minorHAnsi" w:hAnsiTheme="minorHAnsi" w:cstheme="minorHAnsi"/>
          <w:sz w:val="24"/>
          <w:szCs w:val="24"/>
          <w:lang w:val="ro-RO"/>
        </w:rPr>
        <w:t>anțare vor fi depuse la</w:t>
      </w:r>
      <w:r w:rsidR="00D341BC">
        <w:rPr>
          <w:rFonts w:asciiTheme="minorHAnsi" w:hAnsiTheme="minorHAnsi" w:cstheme="minorHAnsi"/>
          <w:sz w:val="24"/>
          <w:szCs w:val="24"/>
          <w:lang w:val="ro-RO"/>
        </w:rPr>
        <w:t xml:space="preserve"> structurile AFIR</w:t>
      </w:r>
      <w:r w:rsidRPr="00892C4E">
        <w:rPr>
          <w:rFonts w:asciiTheme="minorHAnsi" w:hAnsiTheme="minorHAnsi" w:cstheme="minorHAnsi"/>
          <w:sz w:val="24"/>
          <w:szCs w:val="24"/>
          <w:lang w:val="ro-RO"/>
        </w:rPr>
        <w:t xml:space="preserve">. </w:t>
      </w:r>
    </w:p>
    <w:p w14:paraId="033FFBE0" w14:textId="16552D8E" w:rsidR="00510AFE" w:rsidRDefault="003007AB" w:rsidP="00510AFE">
      <w:pPr>
        <w:pStyle w:val="NoSpacing"/>
        <w:jc w:val="both"/>
        <w:rPr>
          <w:rFonts w:ascii="Calibri" w:hAnsi="Calibri"/>
          <w:sz w:val="22"/>
          <w:szCs w:val="22"/>
          <w:lang w:val="ro-RO"/>
        </w:rPr>
      </w:pPr>
      <w:r w:rsidRPr="00892C4E">
        <w:rPr>
          <w:rFonts w:asciiTheme="minorHAnsi" w:hAnsiTheme="minorHAnsi" w:cstheme="minorHAnsi"/>
          <w:lang w:val="ro-RO"/>
        </w:rPr>
        <w:t xml:space="preserve">Reprezentanții GAL sau solicitanții pot depune la AFIR proiectele selectate de către GAL nu mai târziu de 15 (cincisprezece) zile </w:t>
      </w:r>
      <w:r w:rsidR="00510AFE">
        <w:rPr>
          <w:rFonts w:asciiTheme="minorHAnsi" w:hAnsiTheme="minorHAnsi" w:cstheme="minorHAnsi"/>
          <w:lang w:val="ro-RO"/>
        </w:rPr>
        <w:t>lucrătoare</w:t>
      </w:r>
      <w:r w:rsidR="00510AFE" w:rsidRPr="00892C4E">
        <w:rPr>
          <w:rFonts w:asciiTheme="minorHAnsi" w:hAnsiTheme="minorHAnsi" w:cstheme="minorHAnsi"/>
          <w:lang w:val="ro-RO"/>
        </w:rPr>
        <w:t xml:space="preserve"> </w:t>
      </w:r>
      <w:r w:rsidRPr="00892C4E">
        <w:rPr>
          <w:rFonts w:asciiTheme="minorHAnsi" w:hAnsiTheme="minorHAnsi" w:cstheme="minorHAnsi"/>
          <w:lang w:val="ro-RO"/>
        </w:rPr>
        <w:t>de la Raportul de selecție întocmit de GAL</w:t>
      </w:r>
      <w:r w:rsidR="00510AFE">
        <w:rPr>
          <w:rFonts w:asciiTheme="minorHAnsi" w:hAnsiTheme="minorHAnsi" w:cstheme="minorHAnsi"/>
          <w:lang w:val="ro-RO"/>
        </w:rPr>
        <w:t xml:space="preserve"> </w:t>
      </w:r>
      <w:r w:rsidR="00510AFE">
        <w:rPr>
          <w:rFonts w:ascii="Calibri" w:hAnsi="Calibri"/>
          <w:sz w:val="22"/>
          <w:szCs w:val="22"/>
          <w:lang w:val="ro-RO"/>
        </w:rPr>
        <w:t>din care să reiasă statutul de proiect selectat (după parcurgerea etapei de depunere și soluționare a contestațiilor)</w:t>
      </w:r>
      <w:r w:rsidR="00510AFE" w:rsidRPr="009320BF">
        <w:rPr>
          <w:rFonts w:ascii="Calibri" w:hAnsi="Calibri"/>
          <w:sz w:val="22"/>
          <w:szCs w:val="22"/>
          <w:lang w:val="ro-RO"/>
        </w:rPr>
        <w:t xml:space="preserve">, astfel încât să poată </w:t>
      </w:r>
      <w:r w:rsidR="00510AFE">
        <w:rPr>
          <w:rFonts w:ascii="Calibri" w:hAnsi="Calibri"/>
          <w:sz w:val="22"/>
          <w:szCs w:val="22"/>
          <w:lang w:val="ro-RO"/>
        </w:rPr>
        <w:t xml:space="preserve">fi </w:t>
      </w:r>
      <w:r w:rsidR="00510AFE" w:rsidRPr="009320BF">
        <w:rPr>
          <w:rFonts w:ascii="Calibri" w:hAnsi="Calibri"/>
          <w:sz w:val="22"/>
          <w:szCs w:val="22"/>
          <w:lang w:val="ro-RO"/>
        </w:rPr>
        <w:t>realiza</w:t>
      </w:r>
      <w:r w:rsidR="00510AFE">
        <w:rPr>
          <w:rFonts w:ascii="Calibri" w:hAnsi="Calibri"/>
          <w:sz w:val="22"/>
          <w:szCs w:val="22"/>
          <w:lang w:val="ro-RO"/>
        </w:rPr>
        <w:t>tă</w:t>
      </w:r>
      <w:r w:rsidR="00510AFE" w:rsidRPr="009320BF">
        <w:rPr>
          <w:rFonts w:ascii="Calibri" w:hAnsi="Calibri"/>
          <w:sz w:val="22"/>
          <w:szCs w:val="22"/>
          <w:lang w:val="ro-RO"/>
        </w:rPr>
        <w:t xml:space="preserve"> evaluarea și contractarea acestora în termenul limită prevăzut de legislația în vigoare. </w:t>
      </w:r>
      <w:r w:rsidR="00510AFE" w:rsidRPr="00B50F08">
        <w:rPr>
          <w:rFonts w:ascii="Calibri" w:hAnsi="Calibri"/>
          <w:sz w:val="22"/>
          <w:szCs w:val="22"/>
          <w:lang w:val="ro-RO"/>
        </w:rPr>
        <w:t>În cazul în care după parcurgerea perioadei de contestații nu intervin modificări în ceea ce privește Raportul intermediar de selecție, se poate reîntruni Comitetul de selecție în vederea aprobării unui Raport de selecție final sau GAL poate emite o Notă asumată și semnată de Președintele/ Reprezentantul legal al GAL (sau o persoană mandatată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În acest caz, termenul de 15 zile lucrătoare de depunere a proiectelor la AFIR se calculează de la data Notei</w:t>
      </w:r>
      <w:r w:rsidR="00510AFE">
        <w:rPr>
          <w:rFonts w:ascii="Calibri" w:hAnsi="Calibri"/>
          <w:sz w:val="22"/>
          <w:szCs w:val="22"/>
          <w:lang w:val="ro-RO"/>
        </w:rPr>
        <w:t xml:space="preserve">. </w:t>
      </w:r>
    </w:p>
    <w:p w14:paraId="48AE7101" w14:textId="77777777" w:rsidR="00510AFE" w:rsidRDefault="00510AFE" w:rsidP="00510AFE">
      <w:pPr>
        <w:pStyle w:val="NoSpacing"/>
        <w:jc w:val="both"/>
        <w:rPr>
          <w:rFonts w:ascii="Calibri" w:hAnsi="Calibri"/>
          <w:sz w:val="22"/>
          <w:szCs w:val="22"/>
          <w:lang w:val="ro-RO"/>
        </w:rPr>
      </w:pPr>
    </w:p>
    <w:p w14:paraId="673208C8" w14:textId="4C2C51B3" w:rsidR="00510AFE" w:rsidRDefault="00510AFE" w:rsidP="00510AFE">
      <w:pPr>
        <w:pStyle w:val="NoSpacing"/>
        <w:jc w:val="both"/>
        <w:rPr>
          <w:rFonts w:ascii="Calibri" w:hAnsi="Calibri"/>
          <w:sz w:val="22"/>
          <w:szCs w:val="22"/>
          <w:lang w:val="ro-RO"/>
        </w:rPr>
      </w:pPr>
      <w:r>
        <w:rPr>
          <w:rFonts w:ascii="Calibri" w:hAnsi="Calibri"/>
          <w:b/>
          <w:sz w:val="22"/>
          <w:szCs w:val="22"/>
          <w:lang w:val="ro-RO"/>
        </w:rPr>
        <w:t>Notă</w:t>
      </w:r>
      <w:r w:rsidRPr="00461CD5">
        <w:rPr>
          <w:rFonts w:ascii="Calibri" w:hAnsi="Calibri"/>
          <w:b/>
          <w:sz w:val="22"/>
          <w:szCs w:val="22"/>
          <w:lang w:val="ro-RO"/>
        </w:rPr>
        <w:t>!</w:t>
      </w:r>
      <w:r>
        <w:rPr>
          <w:rFonts w:ascii="Calibri" w:hAnsi="Calibri"/>
          <w:sz w:val="22"/>
          <w:szCs w:val="22"/>
          <w:lang w:val="ro-RO"/>
        </w:rPr>
        <w:t xml:space="preserve"> </w:t>
      </w:r>
      <w:r w:rsidRPr="00191570">
        <w:rPr>
          <w:rFonts w:ascii="Calibri" w:hAnsi="Calibri"/>
          <w:sz w:val="22"/>
          <w:szCs w:val="22"/>
          <w:lang w:val="ro-RO"/>
        </w:rPr>
        <w:t>În cazul cererilor de finanțare declarate anterior ca fiind „neconforme“ și redepuse</w:t>
      </w:r>
      <w:r>
        <w:rPr>
          <w:rFonts w:ascii="Calibri" w:hAnsi="Calibri"/>
          <w:sz w:val="22"/>
          <w:szCs w:val="22"/>
          <w:lang w:val="ro-RO"/>
        </w:rPr>
        <w:t xml:space="preserve"> în baza aceluiași Raport de selecție</w:t>
      </w:r>
      <w:r w:rsidRPr="00191570">
        <w:rPr>
          <w:rFonts w:ascii="Calibri" w:hAnsi="Calibri"/>
          <w:sz w:val="22"/>
          <w:szCs w:val="22"/>
          <w:lang w:val="ro-RO"/>
        </w:rPr>
        <w:t>, se verifică ca de la data la care a fost luată la cunoștință decizia de neconformitate și până la data redepunerii să nu se depășească 15 zile lucrătoare.</w:t>
      </w:r>
    </w:p>
    <w:p w14:paraId="5B471AD7" w14:textId="77777777" w:rsidR="00510AFE" w:rsidRDefault="00510AFE" w:rsidP="00510AFE">
      <w:pPr>
        <w:pStyle w:val="NoSpacing"/>
        <w:jc w:val="both"/>
        <w:rPr>
          <w:rFonts w:ascii="Calibri" w:hAnsi="Calibri"/>
          <w:sz w:val="22"/>
          <w:szCs w:val="22"/>
          <w:lang w:val="ro-RO"/>
        </w:rPr>
      </w:pPr>
    </w:p>
    <w:p w14:paraId="02DD0EDC" w14:textId="77777777" w:rsidR="003D08E4" w:rsidRPr="003D08E4" w:rsidRDefault="003D08E4" w:rsidP="003D08E4">
      <w:pPr>
        <w:pStyle w:val="NoSpacing"/>
        <w:jc w:val="both"/>
        <w:rPr>
          <w:rFonts w:ascii="Calibri" w:hAnsi="Calibri"/>
          <w:lang w:val="ro-RO"/>
        </w:rPr>
      </w:pPr>
      <w:r w:rsidRPr="003D08E4">
        <w:rPr>
          <w:rFonts w:ascii="Calibri" w:hAnsi="Calibri"/>
          <w:lang w:val="ro-RO"/>
        </w:rPr>
        <w:t>Reprezentantul GAL/solicitantul (sau un împuternicit al acestuia) depune/transmite proiectul la OJFIR pe raza căruia acesta va fi implementat. În cazul depunerii în format letric, dosarul cererii de finanțare conţine Cererea de finanţare, însoţită de anexele administrative conform listei documentelor, legate într-un singur dosar, astfel încât să nu permită detaşarea şi/sau înlocuirea documentelor.</w:t>
      </w:r>
    </w:p>
    <w:p w14:paraId="04F7FEB7"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Pr>
          <w:rFonts w:asciiTheme="minorHAnsi" w:hAnsiTheme="minorHAnsi" w:cstheme="minorHAnsi"/>
          <w:sz w:val="24"/>
          <w:szCs w:val="24"/>
          <w:lang w:val="ro-RO"/>
        </w:rPr>
        <w:t>structurilor AFIR</w:t>
      </w:r>
      <w:r w:rsidRPr="00892C4E">
        <w:rPr>
          <w:rFonts w:asciiTheme="minorHAnsi" w:hAnsiTheme="minorHAnsi" w:cstheme="minorHAnsi"/>
          <w:sz w:val="24"/>
          <w:szCs w:val="24"/>
          <w:lang w:val="ro-RO"/>
        </w:rPr>
        <w:t>.</w:t>
      </w:r>
    </w:p>
    <w:p w14:paraId="38F35A1E" w14:textId="77777777" w:rsidR="006B2335" w:rsidRPr="00892C4E"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cererile de finanțare depuse la structurile teritoriale ale AFIR  trebuie să fie însoțite în mod obligatoriu de:</w:t>
      </w:r>
    </w:p>
    <w:p w14:paraId="6AD50E1B"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eligibilității</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szCs w:val="24"/>
        </w:rPr>
        <w:t>)*</w:t>
      </w:r>
      <w:proofErr w:type="gram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14:paraId="0A8B2084"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criteriilor</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szCs w:val="24"/>
        </w:rPr>
        <w:t>)*</w:t>
      </w:r>
      <w:proofErr w:type="gram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14:paraId="166B216D"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lastRenderedPageBreak/>
        <w:t>Fișa</w:t>
      </w:r>
      <w:proofErr w:type="spellEnd"/>
      <w:r w:rsidRPr="00AA598F">
        <w:rPr>
          <w:sz w:val="24"/>
        </w:rPr>
        <w:t xml:space="preserve"> de </w:t>
      </w:r>
      <w:proofErr w:type="spellStart"/>
      <w:r w:rsidRPr="00AA598F">
        <w:rPr>
          <w:sz w:val="24"/>
        </w:rPr>
        <w:t>verificare</w:t>
      </w:r>
      <w:proofErr w:type="spellEnd"/>
      <w:r w:rsidRPr="00AA598F">
        <w:rPr>
          <w:sz w:val="24"/>
        </w:rPr>
        <w:t xml:space="preserve"> pe </w:t>
      </w:r>
      <w:proofErr w:type="spellStart"/>
      <w:r w:rsidRPr="00AA598F">
        <w:rPr>
          <w:sz w:val="24"/>
        </w:rPr>
        <w:t>teren</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rPr>
        <w:t>)*</w:t>
      </w:r>
      <w:proofErr w:type="gram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14:paraId="26EE124A"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Raportul</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w:t>
      </w:r>
      <w:proofErr w:type="spellEnd"/>
      <w:r w:rsidRPr="00AA598F">
        <w:rPr>
          <w:sz w:val="24"/>
        </w:rPr>
        <w:t xml:space="preserve"> de CDRJ;</w:t>
      </w:r>
    </w:p>
    <w:p w14:paraId="1640637F" w14:textId="77777777" w:rsidR="00045091" w:rsidRDefault="00045091" w:rsidP="00045091">
      <w:pPr>
        <w:numPr>
          <w:ilvl w:val="0"/>
          <w:numId w:val="42"/>
        </w:numPr>
        <w:spacing w:before="240" w:after="240" w:line="360" w:lineRule="auto"/>
        <w:contextualSpacing/>
        <w:jc w:val="both"/>
        <w:rPr>
          <w:sz w:val="24"/>
        </w:rPr>
      </w:pPr>
      <w:proofErr w:type="spellStart"/>
      <w:r w:rsidRPr="00AA598F">
        <w:rPr>
          <w:sz w:val="24"/>
        </w:rPr>
        <w:t>Raportul</w:t>
      </w:r>
      <w:proofErr w:type="spellEnd"/>
      <w:r w:rsidRPr="00AA598F">
        <w:rPr>
          <w:sz w:val="24"/>
        </w:rPr>
        <w:t xml:space="preserve"> de </w:t>
      </w:r>
      <w:proofErr w:type="spellStart"/>
      <w:r w:rsidRPr="00AA598F">
        <w:rPr>
          <w:sz w:val="24"/>
        </w:rPr>
        <w:t>contestații</w:t>
      </w:r>
      <w:proofErr w:type="spellEnd"/>
      <w:r w:rsidRPr="00AA598F">
        <w:rPr>
          <w:sz w:val="24"/>
        </w:rPr>
        <w:t xml:space="preserve">, </w:t>
      </w:r>
      <w:proofErr w:type="spellStart"/>
      <w:r w:rsidRPr="00AA598F">
        <w:rPr>
          <w:sz w:val="24"/>
        </w:rPr>
        <w:t>întocmit</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14:paraId="3F35C4F8" w14:textId="77777777" w:rsidR="009B65D5" w:rsidRPr="00AA598F" w:rsidRDefault="009B65D5" w:rsidP="00045091">
      <w:pPr>
        <w:numPr>
          <w:ilvl w:val="0"/>
          <w:numId w:val="42"/>
        </w:numPr>
        <w:spacing w:before="240" w:after="240" w:line="360" w:lineRule="auto"/>
        <w:contextualSpacing/>
        <w:jc w:val="both"/>
        <w:rPr>
          <w:sz w:val="24"/>
        </w:rPr>
      </w:pPr>
      <w:proofErr w:type="spellStart"/>
      <w:r>
        <w:rPr>
          <w:sz w:val="24"/>
        </w:rPr>
        <w:t>Raportul</w:t>
      </w:r>
      <w:proofErr w:type="spellEnd"/>
      <w:r>
        <w:rPr>
          <w:sz w:val="24"/>
        </w:rPr>
        <w:t xml:space="preserve"> </w:t>
      </w:r>
      <w:proofErr w:type="spellStart"/>
      <w:r>
        <w:rPr>
          <w:sz w:val="24"/>
        </w:rPr>
        <w:t>suplimentar</w:t>
      </w:r>
      <w:proofErr w:type="spellEnd"/>
      <w:r>
        <w:rPr>
          <w:sz w:val="24"/>
        </w:rPr>
        <w:t xml:space="preserve"> </w:t>
      </w:r>
      <w:proofErr w:type="spellStart"/>
      <w:r>
        <w:rPr>
          <w:sz w:val="24"/>
        </w:rPr>
        <w:t>daca</w:t>
      </w:r>
      <w:proofErr w:type="spellEnd"/>
      <w:r>
        <w:rPr>
          <w:sz w:val="24"/>
        </w:rPr>
        <w:t xml:space="preserve"> </w:t>
      </w:r>
      <w:proofErr w:type="spellStart"/>
      <w:r>
        <w:rPr>
          <w:sz w:val="24"/>
        </w:rPr>
        <w:t>este</w:t>
      </w:r>
      <w:proofErr w:type="spellEnd"/>
      <w:r>
        <w:rPr>
          <w:sz w:val="24"/>
        </w:rPr>
        <w:t xml:space="preserve"> </w:t>
      </w:r>
      <w:proofErr w:type="spellStart"/>
      <w:r>
        <w:rPr>
          <w:sz w:val="24"/>
        </w:rPr>
        <w:t>cazul</w:t>
      </w:r>
      <w:proofErr w:type="spellEnd"/>
    </w:p>
    <w:p w14:paraId="0CD24307"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Copii</w:t>
      </w:r>
      <w:proofErr w:type="spellEnd"/>
      <w:r w:rsidRPr="00AA598F">
        <w:rPr>
          <w:sz w:val="24"/>
        </w:rPr>
        <w:t xml:space="preserve"> ale </w:t>
      </w:r>
      <w:proofErr w:type="spellStart"/>
      <w:r w:rsidRPr="00AA598F">
        <w:rPr>
          <w:sz w:val="24"/>
        </w:rPr>
        <w:t>declarațiilor</w:t>
      </w:r>
      <w:proofErr w:type="spellEnd"/>
      <w:r w:rsidRPr="00AA598F">
        <w:rPr>
          <w:sz w:val="24"/>
        </w:rPr>
        <w:t xml:space="preserve"> </w:t>
      </w:r>
      <w:proofErr w:type="spellStart"/>
      <w:r w:rsidRPr="00AA598F">
        <w:rPr>
          <w:sz w:val="24"/>
        </w:rPr>
        <w:t>persoanelor</w:t>
      </w:r>
      <w:proofErr w:type="spellEnd"/>
      <w:r w:rsidRPr="00AA598F">
        <w:rPr>
          <w:sz w:val="24"/>
        </w:rPr>
        <w:t xml:space="preserve"> implicate </w:t>
      </w:r>
      <w:proofErr w:type="spellStart"/>
      <w:r w:rsidRPr="00AA598F">
        <w:rPr>
          <w:sz w:val="24"/>
        </w:rPr>
        <w:t>în</w:t>
      </w:r>
      <w:proofErr w:type="spellEnd"/>
      <w:r w:rsidRPr="00AA598F">
        <w:rPr>
          <w:sz w:val="24"/>
        </w:rPr>
        <w:t xml:space="preserve"> </w:t>
      </w:r>
      <w:proofErr w:type="spellStart"/>
      <w:r w:rsidRPr="00AA598F">
        <w:rPr>
          <w:sz w:val="24"/>
        </w:rPr>
        <w:t>procesul</w:t>
      </w:r>
      <w:proofErr w:type="spellEnd"/>
      <w:r w:rsidRPr="00AA598F">
        <w:rPr>
          <w:sz w:val="24"/>
        </w:rPr>
        <w:t xml:space="preserve"> de </w:t>
      </w:r>
      <w:proofErr w:type="spellStart"/>
      <w:r w:rsidRPr="00AA598F">
        <w:rPr>
          <w:sz w:val="24"/>
        </w:rPr>
        <w:t>evaluare</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selecție</w:t>
      </w:r>
      <w:proofErr w:type="spellEnd"/>
      <w:r w:rsidRPr="00AA598F">
        <w:rPr>
          <w:sz w:val="24"/>
        </w:rPr>
        <w:t xml:space="preserve"> de la </w:t>
      </w:r>
      <w:proofErr w:type="spellStart"/>
      <w:r w:rsidRPr="00AA598F">
        <w:rPr>
          <w:sz w:val="24"/>
        </w:rPr>
        <w:t>nivelul</w:t>
      </w:r>
      <w:proofErr w:type="spellEnd"/>
      <w:r w:rsidRPr="00AA598F">
        <w:rPr>
          <w:sz w:val="24"/>
        </w:rPr>
        <w:t xml:space="preserve"> GAL </w:t>
      </w:r>
      <w:proofErr w:type="spellStart"/>
      <w:r w:rsidRPr="00AA598F">
        <w:rPr>
          <w:sz w:val="24"/>
        </w:rPr>
        <w:t>privind</w:t>
      </w:r>
      <w:proofErr w:type="spellEnd"/>
      <w:r w:rsidRPr="00AA598F">
        <w:rPr>
          <w:sz w:val="24"/>
        </w:rPr>
        <w:t xml:space="preserve"> </w:t>
      </w:r>
      <w:proofErr w:type="spellStart"/>
      <w:r w:rsidRPr="00AA598F">
        <w:rPr>
          <w:sz w:val="24"/>
        </w:rPr>
        <w:t>evitarea</w:t>
      </w:r>
      <w:proofErr w:type="spellEnd"/>
      <w:r w:rsidRPr="00AA598F">
        <w:rPr>
          <w:sz w:val="24"/>
        </w:rPr>
        <w:t xml:space="preserve"> </w:t>
      </w:r>
      <w:proofErr w:type="spellStart"/>
      <w:r w:rsidRPr="00AA598F">
        <w:rPr>
          <w:sz w:val="24"/>
        </w:rPr>
        <w:t>conflictului</w:t>
      </w:r>
      <w:proofErr w:type="spellEnd"/>
      <w:r w:rsidRPr="00AA598F">
        <w:rPr>
          <w:sz w:val="24"/>
        </w:rPr>
        <w:t xml:space="preserve"> de </w:t>
      </w:r>
      <w:proofErr w:type="spellStart"/>
      <w:r w:rsidRPr="00AA598F">
        <w:rPr>
          <w:sz w:val="24"/>
        </w:rPr>
        <w:t>interese</w:t>
      </w:r>
      <w:proofErr w:type="spellEnd"/>
      <w:r w:rsidRPr="00AA598F">
        <w:rPr>
          <w:sz w:val="24"/>
        </w:rPr>
        <w:t xml:space="preserve">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szCs w:val="24"/>
        </w:rPr>
        <w:t>);</w:t>
      </w:r>
    </w:p>
    <w:p w14:paraId="79620A5A" w14:textId="77777777" w:rsidR="00045091" w:rsidRDefault="00045091" w:rsidP="00045091">
      <w:pPr>
        <w:numPr>
          <w:ilvl w:val="0"/>
          <w:numId w:val="42"/>
        </w:numPr>
        <w:spacing w:before="240" w:after="240" w:line="360" w:lineRule="auto"/>
        <w:contextualSpacing/>
        <w:jc w:val="both"/>
        <w:rPr>
          <w:sz w:val="24"/>
        </w:rPr>
      </w:pPr>
      <w:proofErr w:type="spellStart"/>
      <w:r w:rsidRPr="00AA598F">
        <w:rPr>
          <w:kern w:val="32"/>
          <w:sz w:val="24"/>
        </w:rPr>
        <w:t>Formularul</w:t>
      </w:r>
      <w:proofErr w:type="spellEnd"/>
      <w:r w:rsidRPr="00AA598F">
        <w:rPr>
          <w:kern w:val="32"/>
          <w:sz w:val="24"/>
        </w:rPr>
        <w:t xml:space="preserve"> 2 - </w:t>
      </w:r>
      <w:proofErr w:type="spellStart"/>
      <w:r w:rsidRPr="00AA598F">
        <w:rPr>
          <w:kern w:val="32"/>
          <w:sz w:val="24"/>
        </w:rPr>
        <w:t>Formular</w:t>
      </w:r>
      <w:proofErr w:type="spellEnd"/>
      <w:r w:rsidRPr="00AA598F">
        <w:rPr>
          <w:kern w:val="32"/>
          <w:sz w:val="24"/>
        </w:rPr>
        <w:t xml:space="preserve"> de </w:t>
      </w:r>
      <w:proofErr w:type="spellStart"/>
      <w:r w:rsidRPr="00AA598F">
        <w:rPr>
          <w:kern w:val="32"/>
          <w:sz w:val="24"/>
        </w:rPr>
        <w:t>verificare</w:t>
      </w:r>
      <w:proofErr w:type="spellEnd"/>
      <w:r w:rsidRPr="00AA598F">
        <w:rPr>
          <w:kern w:val="32"/>
          <w:sz w:val="24"/>
        </w:rPr>
        <w:t xml:space="preserve"> </w:t>
      </w:r>
      <w:proofErr w:type="gramStart"/>
      <w:r w:rsidRPr="00AA598F">
        <w:rPr>
          <w:kern w:val="32"/>
          <w:sz w:val="24"/>
        </w:rPr>
        <w:t>a</w:t>
      </w:r>
      <w:proofErr w:type="gramEnd"/>
      <w:r w:rsidRPr="00AA598F">
        <w:rPr>
          <w:kern w:val="32"/>
          <w:sz w:val="24"/>
        </w:rPr>
        <w:t xml:space="preserve"> </w:t>
      </w:r>
      <w:proofErr w:type="spellStart"/>
      <w:r w:rsidRPr="00AA598F">
        <w:rPr>
          <w:kern w:val="32"/>
          <w:sz w:val="24"/>
        </w:rPr>
        <w:t>apelului</w:t>
      </w:r>
      <w:proofErr w:type="spellEnd"/>
      <w:r w:rsidRPr="00AA598F">
        <w:rPr>
          <w:kern w:val="32"/>
          <w:sz w:val="24"/>
        </w:rPr>
        <w:t xml:space="preserve"> de </w:t>
      </w:r>
      <w:proofErr w:type="spellStart"/>
      <w:r w:rsidRPr="00AA598F">
        <w:rPr>
          <w:kern w:val="32"/>
          <w:sz w:val="24"/>
        </w:rPr>
        <w:t>selecție</w:t>
      </w:r>
      <w:proofErr w:type="spellEnd"/>
      <w:r w:rsidRPr="00AA598F">
        <w:rPr>
          <w:kern w:val="32"/>
          <w:sz w:val="24"/>
        </w:rPr>
        <w:t xml:space="preserve"> </w:t>
      </w:r>
      <w:proofErr w:type="spellStart"/>
      <w:r w:rsidRPr="00AA598F">
        <w:rPr>
          <w:kern w:val="32"/>
          <w:sz w:val="24"/>
        </w:rPr>
        <w:t>emis</w:t>
      </w:r>
      <w:proofErr w:type="spellEnd"/>
      <w:r w:rsidRPr="00AA598F">
        <w:rPr>
          <w:kern w:val="32"/>
          <w:sz w:val="24"/>
        </w:rPr>
        <w:t xml:space="preserve"> de CDRJ;</w:t>
      </w:r>
    </w:p>
    <w:p w14:paraId="41342258" w14:textId="77777777" w:rsidR="006B2335" w:rsidRPr="0036436C" w:rsidRDefault="00045091" w:rsidP="00045091">
      <w:pPr>
        <w:numPr>
          <w:ilvl w:val="0"/>
          <w:numId w:val="42"/>
        </w:numPr>
        <w:spacing w:before="240" w:after="240" w:line="360" w:lineRule="auto"/>
        <w:contextualSpacing/>
        <w:jc w:val="both"/>
        <w:rPr>
          <w:sz w:val="24"/>
        </w:rPr>
      </w:pPr>
      <w:proofErr w:type="spellStart"/>
      <w:r w:rsidRPr="00045091">
        <w:rPr>
          <w:kern w:val="32"/>
          <w:sz w:val="24"/>
        </w:rPr>
        <w:t>Formularul</w:t>
      </w:r>
      <w:proofErr w:type="spellEnd"/>
      <w:r w:rsidRPr="00045091">
        <w:rPr>
          <w:kern w:val="32"/>
          <w:sz w:val="24"/>
        </w:rPr>
        <w:t xml:space="preserve"> 3 - </w:t>
      </w:r>
      <w:proofErr w:type="spellStart"/>
      <w:r w:rsidRPr="00045091">
        <w:rPr>
          <w:kern w:val="32"/>
          <w:sz w:val="24"/>
        </w:rPr>
        <w:t>Formular</w:t>
      </w:r>
      <w:proofErr w:type="spellEnd"/>
      <w:r w:rsidRPr="00045091">
        <w:rPr>
          <w:kern w:val="32"/>
          <w:sz w:val="24"/>
        </w:rPr>
        <w:t xml:space="preserve"> de </w:t>
      </w:r>
      <w:proofErr w:type="spellStart"/>
      <w:r w:rsidRPr="00045091">
        <w:rPr>
          <w:kern w:val="32"/>
          <w:sz w:val="24"/>
        </w:rPr>
        <w:t>verificare</w:t>
      </w:r>
      <w:proofErr w:type="spellEnd"/>
      <w:r w:rsidRPr="00045091">
        <w:rPr>
          <w:kern w:val="32"/>
          <w:sz w:val="24"/>
        </w:rPr>
        <w:t xml:space="preserve"> a </w:t>
      </w:r>
      <w:proofErr w:type="spellStart"/>
      <w:r w:rsidRPr="00045091">
        <w:rPr>
          <w:kern w:val="32"/>
          <w:sz w:val="24"/>
        </w:rPr>
        <w:t>procesului</w:t>
      </w:r>
      <w:proofErr w:type="spellEnd"/>
      <w:r w:rsidRPr="00045091">
        <w:rPr>
          <w:kern w:val="32"/>
          <w:sz w:val="24"/>
        </w:rPr>
        <w:t xml:space="preserve"> de </w:t>
      </w:r>
      <w:proofErr w:type="spellStart"/>
      <w:r w:rsidRPr="00045091">
        <w:rPr>
          <w:kern w:val="32"/>
          <w:sz w:val="24"/>
        </w:rPr>
        <w:t>selecție</w:t>
      </w:r>
      <w:proofErr w:type="spellEnd"/>
      <w:r w:rsidRPr="00045091">
        <w:rPr>
          <w:kern w:val="32"/>
          <w:sz w:val="24"/>
        </w:rPr>
        <w:t xml:space="preserve"> </w:t>
      </w:r>
      <w:proofErr w:type="spellStart"/>
      <w:r w:rsidRPr="00045091">
        <w:rPr>
          <w:kern w:val="32"/>
          <w:sz w:val="24"/>
        </w:rPr>
        <w:t>emis</w:t>
      </w:r>
      <w:proofErr w:type="spellEnd"/>
      <w:r w:rsidRPr="00045091">
        <w:rPr>
          <w:kern w:val="32"/>
          <w:sz w:val="24"/>
        </w:rPr>
        <w:t xml:space="preserve"> de CDRJ.</w:t>
      </w:r>
    </w:p>
    <w:p w14:paraId="2D47C85D" w14:textId="77777777" w:rsidR="0033166F" w:rsidRPr="0033166F" w:rsidRDefault="0033166F" w:rsidP="0033166F">
      <w:pPr>
        <w:pStyle w:val="ListParagraph"/>
        <w:numPr>
          <w:ilvl w:val="0"/>
          <w:numId w:val="42"/>
        </w:numPr>
        <w:rPr>
          <w:rFonts w:ascii="Calibri" w:eastAsia="Times New Roman" w:hAnsi="Calibri" w:cs="Times New Roman"/>
          <w:sz w:val="24"/>
        </w:rPr>
      </w:pPr>
      <w:proofErr w:type="spellStart"/>
      <w:r w:rsidRPr="0033166F">
        <w:rPr>
          <w:rFonts w:ascii="Calibri" w:eastAsia="Times New Roman" w:hAnsi="Calibri" w:cs="Times New Roman"/>
          <w:sz w:val="24"/>
        </w:rPr>
        <w:t>Copie</w:t>
      </w:r>
      <w:proofErr w:type="spellEnd"/>
      <w:r w:rsidRPr="0033166F">
        <w:rPr>
          <w:rFonts w:ascii="Calibri" w:eastAsia="Times New Roman" w:hAnsi="Calibri" w:cs="Times New Roman"/>
          <w:sz w:val="24"/>
        </w:rPr>
        <w:t xml:space="preserve"> a </w:t>
      </w:r>
      <w:proofErr w:type="spellStart"/>
      <w:r w:rsidRPr="0033166F">
        <w:rPr>
          <w:rFonts w:ascii="Calibri" w:eastAsia="Times New Roman" w:hAnsi="Calibri" w:cs="Times New Roman"/>
          <w:sz w:val="24"/>
        </w:rPr>
        <w:t>Notei</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emisă</w:t>
      </w:r>
      <w:proofErr w:type="spellEnd"/>
      <w:r w:rsidRPr="0033166F">
        <w:rPr>
          <w:rFonts w:ascii="Calibri" w:eastAsia="Times New Roman" w:hAnsi="Calibri" w:cs="Times New Roman"/>
          <w:sz w:val="24"/>
        </w:rPr>
        <w:t xml:space="preserve"> de GAL </w:t>
      </w:r>
      <w:proofErr w:type="spellStart"/>
      <w:r w:rsidRPr="0033166F">
        <w:rPr>
          <w:rFonts w:ascii="Calibri" w:eastAsia="Times New Roman" w:hAnsi="Calibri" w:cs="Times New Roman"/>
          <w:sz w:val="24"/>
        </w:rPr>
        <w:t>prin</w:t>
      </w:r>
      <w:proofErr w:type="spellEnd"/>
      <w:r w:rsidRPr="0033166F">
        <w:rPr>
          <w:rFonts w:ascii="Calibri" w:eastAsia="Times New Roman" w:hAnsi="Calibri" w:cs="Times New Roman"/>
          <w:sz w:val="24"/>
        </w:rPr>
        <w:t xml:space="preserve"> care </w:t>
      </w:r>
      <w:proofErr w:type="spellStart"/>
      <w:r w:rsidRPr="0033166F">
        <w:rPr>
          <w:rFonts w:ascii="Calibri" w:eastAsia="Times New Roman" w:hAnsi="Calibri" w:cs="Times New Roman"/>
          <w:sz w:val="24"/>
        </w:rPr>
        <w:t>Raportul</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intermediar</w:t>
      </w:r>
      <w:proofErr w:type="spellEnd"/>
      <w:r w:rsidRPr="0033166F">
        <w:rPr>
          <w:rFonts w:ascii="Calibri" w:eastAsia="Times New Roman" w:hAnsi="Calibri" w:cs="Times New Roman"/>
          <w:sz w:val="24"/>
        </w:rPr>
        <w:t xml:space="preserve"> de </w:t>
      </w:r>
      <w:proofErr w:type="spellStart"/>
      <w:r w:rsidRPr="0033166F">
        <w:rPr>
          <w:rFonts w:ascii="Calibri" w:eastAsia="Times New Roman" w:hAnsi="Calibri" w:cs="Times New Roman"/>
          <w:sz w:val="24"/>
        </w:rPr>
        <w:t>selecție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devine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Raport</w:t>
      </w:r>
      <w:proofErr w:type="spellEnd"/>
      <w:r w:rsidRPr="0033166F">
        <w:rPr>
          <w:rFonts w:ascii="Calibri" w:eastAsia="Times New Roman" w:hAnsi="Calibri" w:cs="Times New Roman"/>
          <w:sz w:val="24"/>
        </w:rPr>
        <w:t xml:space="preserve"> final de </w:t>
      </w:r>
      <w:proofErr w:type="spellStart"/>
      <w:r w:rsidRPr="0033166F">
        <w:rPr>
          <w:rFonts w:ascii="Calibri" w:eastAsia="Times New Roman" w:hAnsi="Calibri" w:cs="Times New Roman"/>
          <w:sz w:val="24"/>
        </w:rPr>
        <w:t>selecție</w:t>
      </w:r>
      <w:proofErr w:type="spellEnd"/>
      <w:r w:rsidRPr="0033166F">
        <w:rPr>
          <w:rFonts w:ascii="Calibri" w:eastAsia="Times New Roman" w:hAnsi="Calibri" w:cs="Times New Roman"/>
          <w:sz w:val="24"/>
        </w:rPr>
        <w:t xml:space="preserve"> – </w:t>
      </w:r>
      <w:proofErr w:type="spellStart"/>
      <w:r w:rsidRPr="0033166F">
        <w:rPr>
          <w:rFonts w:ascii="Calibri" w:eastAsia="Times New Roman" w:hAnsi="Calibri" w:cs="Times New Roman"/>
          <w:sz w:val="24"/>
        </w:rPr>
        <w:t>dacă</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este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cazul</w:t>
      </w:r>
      <w:proofErr w:type="spellEnd"/>
      <w:r w:rsidRPr="0033166F">
        <w:rPr>
          <w:rFonts w:ascii="Calibri" w:eastAsia="Times New Roman" w:hAnsi="Calibri" w:cs="Times New Roman"/>
          <w:sz w:val="24"/>
        </w:rPr>
        <w:t>;</w:t>
      </w:r>
    </w:p>
    <w:p w14:paraId="684315A5" w14:textId="77777777" w:rsidR="007518A5" w:rsidRDefault="007518A5" w:rsidP="00045091">
      <w:pPr>
        <w:tabs>
          <w:tab w:val="left" w:pos="360"/>
          <w:tab w:val="left" w:pos="900"/>
          <w:tab w:val="left" w:pos="1440"/>
          <w:tab w:val="left" w:pos="9360"/>
        </w:tabs>
        <w:spacing w:after="0"/>
        <w:jc w:val="center"/>
        <w:rPr>
          <w:rFonts w:cstheme="minorHAnsi"/>
          <w:sz w:val="24"/>
          <w:szCs w:val="24"/>
          <w:lang w:val="ro-RO"/>
        </w:rPr>
      </w:pPr>
    </w:p>
    <w:p w14:paraId="70A254FF" w14:textId="77777777" w:rsidR="007518A5" w:rsidRDefault="007518A5" w:rsidP="00045091">
      <w:pPr>
        <w:pStyle w:val="Heading1"/>
        <w:spacing w:after="480" w:line="276" w:lineRule="auto"/>
        <w:rPr>
          <w:rFonts w:asciiTheme="minorHAnsi" w:hAnsiTheme="minorHAnsi" w:cstheme="minorHAnsi"/>
          <w:b/>
          <w:color w:val="1F497D" w:themeColor="text2"/>
          <w:sz w:val="32"/>
          <w:u w:val="none"/>
        </w:rPr>
      </w:pPr>
      <w:r w:rsidRPr="007B2001">
        <w:rPr>
          <w:rFonts w:asciiTheme="minorHAnsi" w:hAnsiTheme="minorHAnsi" w:cstheme="minorHAnsi"/>
          <w:b/>
          <w:color w:val="1F497D" w:themeColor="text2"/>
          <w:sz w:val="32"/>
          <w:u w:val="none"/>
        </w:rPr>
        <w:t xml:space="preserve">9. </w:t>
      </w:r>
      <w:r>
        <w:rPr>
          <w:rFonts w:asciiTheme="minorHAnsi" w:hAnsiTheme="minorHAnsi" w:cstheme="minorHAnsi"/>
          <w:b/>
          <w:color w:val="1F497D" w:themeColor="text2"/>
          <w:sz w:val="32"/>
          <w:u w:val="none"/>
        </w:rPr>
        <w:t>RAPORTAREA FONDURILOR</w:t>
      </w:r>
    </w:p>
    <w:p w14:paraId="1EA3B6B8" w14:textId="11C6F1FF" w:rsidR="00EC2990" w:rsidRDefault="00C02D12" w:rsidP="00EC2990">
      <w:pPr>
        <w:autoSpaceDE w:val="0"/>
        <w:autoSpaceDN w:val="0"/>
        <w:adjustRightInd w:val="0"/>
        <w:spacing w:after="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P</w:t>
      </w:r>
      <w:r w:rsidR="00EC2990" w:rsidRPr="008F7E48">
        <w:rPr>
          <w:rFonts w:asciiTheme="minorHAnsi" w:hAnsiTheme="minorHAnsi" w:cstheme="minorHAnsi"/>
          <w:sz w:val="24"/>
          <w:szCs w:val="24"/>
          <w:lang w:val="ro-RO" w:eastAsia="ro-RO"/>
        </w:rPr>
        <w:t xml:space="preserve">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w:t>
      </w:r>
      <w:r w:rsidRPr="00C15390">
        <w:rPr>
          <w:rFonts w:asciiTheme="minorHAnsi" w:hAnsiTheme="minorHAnsi" w:cstheme="minorHAnsi"/>
          <w:noProof/>
          <w:sz w:val="24"/>
          <w:szCs w:val="24"/>
        </w:rPr>
        <w:t>sume rămase neconsumate în urma procesului de selecție de la nivelul GAL</w:t>
      </w:r>
      <w:r>
        <w:rPr>
          <w:rFonts w:asciiTheme="minorHAnsi" w:hAnsiTheme="minorHAnsi" w:cstheme="minorHAnsi"/>
          <w:sz w:val="24"/>
          <w:szCs w:val="24"/>
          <w:lang w:val="ro-RO" w:eastAsia="ro-RO"/>
        </w:rPr>
        <w:t>.</w:t>
      </w:r>
    </w:p>
    <w:p w14:paraId="310492D8" w14:textId="77777777" w:rsidR="00C02D12" w:rsidRPr="00C15390" w:rsidRDefault="00C02D12" w:rsidP="00C02D12">
      <w:pPr>
        <w:spacing w:after="120"/>
        <w:jc w:val="both"/>
        <w:rPr>
          <w:rFonts w:asciiTheme="minorHAnsi" w:hAnsiTheme="minorHAnsi" w:cstheme="minorHAnsi"/>
          <w:noProof/>
          <w:sz w:val="24"/>
          <w:szCs w:val="24"/>
        </w:rPr>
      </w:pPr>
      <w:r w:rsidRPr="00C15390">
        <w:rPr>
          <w:rFonts w:asciiTheme="minorHAnsi" w:hAnsiTheme="minorHAnsi" w:cstheme="minorHAnsi"/>
          <w:b/>
          <w:noProof/>
          <w:sz w:val="24"/>
          <w:szCs w:val="24"/>
        </w:rPr>
        <w:t>Aceste sume disponibile</w:t>
      </w:r>
      <w:r w:rsidRPr="00C15390">
        <w:rPr>
          <w:rFonts w:asciiTheme="minorHAnsi" w:hAnsiTheme="minorHAnsi" w:cstheme="minorHAnsi"/>
          <w:noProof/>
          <w:sz w:val="24"/>
          <w:szCs w:val="24"/>
        </w:rPr>
        <w:t xml:space="preserve"> pot fi utilizate:</w:t>
      </w:r>
    </w:p>
    <w:p w14:paraId="1782381F"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A. în cadrul aceleiași măsuri în cadrul căreia se produce disponibilizarea pentru:</w:t>
      </w:r>
    </w:p>
    <w:p w14:paraId="79AFB3F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 – prin emiterea unui Raport de Selecție suplimentar;</w:t>
      </w:r>
    </w:p>
    <w:p w14:paraId="6497AEC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 xml:space="preserve">2. deschiderea unui nou Apel de selecție, inclusiv dacă în urma apelului anterior a fost emis Raport Suplimentar. </w:t>
      </w:r>
    </w:p>
    <w:p w14:paraId="2A18A3A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B. pentru alte măsuri din cadrul SDL (prin realocări) pentru:</w:t>
      </w:r>
    </w:p>
    <w:p w14:paraId="0E4AAFE2"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w:t>
      </w:r>
      <w:r w:rsidRPr="00C15390">
        <w:rPr>
          <w:rFonts w:asciiTheme="minorHAnsi" w:hAnsiTheme="minorHAnsi" w:cstheme="minorHAnsi"/>
          <w:sz w:val="24"/>
          <w:szCs w:val="24"/>
        </w:rPr>
        <w:t xml:space="preserve"> </w:t>
      </w:r>
      <w:r w:rsidRPr="00C15390">
        <w:rPr>
          <w:rFonts w:asciiTheme="minorHAnsi" w:hAnsiTheme="minorHAnsi" w:cstheme="minorHAnsi"/>
          <w:noProof/>
          <w:sz w:val="24"/>
          <w:szCs w:val="24"/>
        </w:rPr>
        <w:t>prin emiterea unui Raport de Selecție suplimentar;</w:t>
      </w:r>
    </w:p>
    <w:p w14:paraId="54BCED28" w14:textId="07F73521" w:rsidR="00C02D12" w:rsidRPr="00C02D12" w:rsidRDefault="00C02D12" w:rsidP="00C02D12">
      <w:pPr>
        <w:autoSpaceDE w:val="0"/>
        <w:autoSpaceDN w:val="0"/>
        <w:adjustRightInd w:val="0"/>
        <w:spacing w:after="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lastRenderedPageBreak/>
        <w:t>2. deschiderea unui nou Apel de selecție, pentru măsura/măsurile din SDL către care se realocă, inclusiv dacă în urma apelului anterior a fost emis Raport Suplimentar.</w:t>
      </w:r>
    </w:p>
    <w:p w14:paraId="6EE2F8B6"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b/>
          <w:noProof/>
          <w:sz w:val="24"/>
          <w:szCs w:val="24"/>
        </w:rPr>
        <w:t>Atenție! GAL-urile care vor beneficia de sume suplimentare provenite din bonusare se pot încadra într-una dintre situațiile A și B, doar în contextul în care măsura aflată într-una dintre situațiile de la A1 şi B1 nu beneficiază de bonusare.</w:t>
      </w:r>
      <w:r w:rsidRPr="00C15390">
        <w:rPr>
          <w:rFonts w:asciiTheme="minorHAnsi" w:hAnsiTheme="minorHAnsi" w:cstheme="minorHAnsi"/>
          <w:noProof/>
          <w:sz w:val="24"/>
          <w:szCs w:val="24"/>
        </w:rPr>
        <w:t xml:space="preserve">  </w:t>
      </w:r>
    </w:p>
    <w:p w14:paraId="183E81C1" w14:textId="31BDE065" w:rsidR="00C02D12" w:rsidRPr="00C02D12" w:rsidRDefault="00C02D12" w:rsidP="00C02D12">
      <w:pPr>
        <w:spacing w:after="120" w:line="240" w:lineRule="auto"/>
        <w:jc w:val="both"/>
        <w:rPr>
          <w:rFonts w:asciiTheme="minorHAnsi" w:hAnsiTheme="minorHAnsi" w:cstheme="minorHAnsi"/>
          <w:b/>
          <w:noProof/>
          <w:sz w:val="24"/>
          <w:szCs w:val="24"/>
        </w:rPr>
      </w:pPr>
      <w:r w:rsidRPr="00C15390">
        <w:rPr>
          <w:rFonts w:asciiTheme="minorHAnsi" w:hAnsiTheme="minorHAnsi" w:cstheme="minorHAnsi"/>
          <w:b/>
          <w:noProof/>
          <w:sz w:val="24"/>
          <w:szCs w:val="24"/>
        </w:rPr>
        <w:t>În ceea ce priveşte fondurile alocate unei măsuri în urma bonusării, GAL-urile au obligaţia de a lansa apeluri noi de selecţie și de a informa solicitanții care au proiecte eligibile fără finanțare, în așteptare (depuse în ultima sesiune) că își pot actualiza proiectele și le pot redepune în noua sesiune.</w:t>
      </w:r>
    </w:p>
    <w:p w14:paraId="27F8E0B4"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Atenție!</w:t>
      </w:r>
    </w:p>
    <w:p w14:paraId="11D12FDC"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 xml:space="preserve">Pentru a evita situațiile în care anumite proiecte incluse în cadrul Rapoartelor de selecție suplimentare emise de GAL să fie declarate neeligibile de către AFIR, dacă de la momentul evaluării unui proiect declarat eligibil și nefinanțat (în așteptare) de către GAL și până la includerea acestuia în cadrul unui Raport de selecție suplimentar se depășește o perioadă de 6 (șase) luni, GAL va relua procesul de verificare a eligibilității proiectului respectiv. Această reverificare este necesară pentru a se asigura că și la momentul emiterii Raportului de selecție suplimentar sunt îndeplinite toate condițiile de eligibilitate (cu excepția acelor cerințe care sunt obligatorii de îndeplinit la depunerea cererii de finanțare – conform prevederilor europene), inclusiv din perspectiva posibilității implementării de către solicitant a investiției/planului de afaceri aprobate iniţial, încadrarea în termene, etc. Totodată, în situația unei perioade mari de timp de la depunerea Cererii de finanţare și până la publicarea unui Raport de selecție suplimentar, poate fi necesară  refacerea unor documente care au expirat sau actualizarea acestora la momentul verificării condiţiilor de eligibilitate (de ex., Declaraţie pe propria răspundere a solicitantului privind respectarea regulii de cumul a ajutoarelor de minimis). </w:t>
      </w:r>
    </w:p>
    <w:p w14:paraId="09A582E5" w14:textId="2125D5ED" w:rsidR="00EC2990" w:rsidRPr="00EC2990"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În acest caz, proiectul inclus în Raportul de selecție suplimentar depus la AFIR va avea obligatoriu atașată Fișa de verificare a eligibilității de către GAL refăcută, premergător emiterii Raportului de selecție suplimentar. Aceasta trebuie să îndeplinească aceleași condiții de conformitate ca fișa inițială.</w:t>
      </w:r>
    </w:p>
    <w:p w14:paraId="2D9B3AB3"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Sumele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aferente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proiectelor</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GAL care au </w:t>
      </w:r>
      <w:proofErr w:type="spellStart"/>
      <w:r w:rsidRPr="007518A5">
        <w:rPr>
          <w:rFonts w:asciiTheme="minorHAnsi" w:hAnsiTheme="minorHAnsi"/>
          <w:sz w:val="24"/>
          <w:szCs w:val="24"/>
        </w:rPr>
        <w:t>fost</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retrase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neconforme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pot fi </w:t>
      </w:r>
      <w:proofErr w:type="spellStart"/>
      <w:r w:rsidRPr="007518A5">
        <w:rPr>
          <w:rFonts w:asciiTheme="minorHAnsi" w:hAnsiTheme="minorHAnsi"/>
          <w:sz w:val="24"/>
          <w:szCs w:val="24"/>
        </w:rPr>
        <w:t>realocate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următorulapel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Pr="007518A5">
        <w:rPr>
          <w:rFonts w:asciiTheme="minorHAnsi" w:hAnsiTheme="minorHAnsi"/>
          <w:sz w:val="24"/>
          <w:szCs w:val="24"/>
        </w:rPr>
        <w:t xml:space="preserve">. </w:t>
      </w:r>
    </w:p>
    <w:p w14:paraId="37279EA6"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lastRenderedPageBreak/>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w:t>
      </w:r>
      <w:proofErr w:type="spellStart"/>
      <w:r w:rsidRPr="007518A5">
        <w:rPr>
          <w:rFonts w:asciiTheme="minorHAnsi" w:hAnsiTheme="minorHAnsi"/>
          <w:sz w:val="24"/>
          <w:szCs w:val="24"/>
        </w:rPr>
        <w:t>încadrul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se </w:t>
      </w:r>
      <w:proofErr w:type="spellStart"/>
      <w:r w:rsidRPr="007518A5">
        <w:rPr>
          <w:rFonts w:asciiTheme="minorHAnsi" w:hAnsiTheme="minorHAnsi"/>
          <w:sz w:val="24"/>
          <w:szCs w:val="24"/>
        </w:rPr>
        <w:t>retrage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astfel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Pr="007518A5">
        <w:rPr>
          <w:rFonts w:asciiTheme="minorHAnsi" w:hAnsiTheme="minorHAnsi"/>
          <w:sz w:val="24"/>
          <w:szCs w:val="24"/>
        </w:rPr>
        <w:t xml:space="preserve"> care nu a </w:t>
      </w:r>
      <w:proofErr w:type="spellStart"/>
      <w:r w:rsidRPr="007518A5">
        <w:rPr>
          <w:rFonts w:asciiTheme="minorHAnsi" w:hAnsiTheme="minorHAnsi"/>
          <w:sz w:val="24"/>
          <w:szCs w:val="24"/>
        </w:rPr>
        <w:t>fost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w:t>
      </w:r>
    </w:p>
    <w:p w14:paraId="05FE13EF" w14:textId="2BEFCB12"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 xml:space="preserve">De </w:t>
      </w:r>
      <w:proofErr w:type="spellStart"/>
      <w:r w:rsidRPr="007518A5">
        <w:rPr>
          <w:rFonts w:asciiTheme="minorHAnsi" w:hAnsiTheme="minorHAnsi"/>
          <w:sz w:val="24"/>
          <w:szCs w:val="24"/>
        </w:rPr>
        <w:t>asemenea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neeligibil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realocată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sens</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întocmi</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listă</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D452C3">
        <w:rPr>
          <w:rFonts w:asciiTheme="minorHAnsi" w:hAnsiTheme="minorHAnsi"/>
          <w:sz w:val="24"/>
          <w:szCs w:val="24"/>
        </w:rPr>
        <w:t xml:space="preserve"> </w:t>
      </w:r>
      <w:proofErr w:type="spellStart"/>
      <w:r w:rsidRPr="007518A5">
        <w:rPr>
          <w:rFonts w:asciiTheme="minorHAnsi" w:hAnsiTheme="minorHAnsi"/>
          <w:sz w:val="24"/>
          <w:szCs w:val="24"/>
        </w:rPr>
        <w:t>ordinea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descrescătoare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punctajului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şi</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respectarea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criteriilor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departajare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putea</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finanţate</w:t>
      </w:r>
      <w:proofErr w:type="spellEnd"/>
      <w:r w:rsidR="00EC2990">
        <w:rPr>
          <w:rFonts w:asciiTheme="minorHAnsi" w:hAnsiTheme="minorHAnsi"/>
          <w:sz w:val="24"/>
          <w:szCs w:val="24"/>
        </w:rPr>
        <w:t xml:space="preserve"> </w:t>
      </w:r>
      <w:r w:rsidRPr="007518A5">
        <w:rPr>
          <w:rFonts w:asciiTheme="minorHAnsi" w:hAnsiTheme="minorHAnsi"/>
          <w:sz w:val="24"/>
          <w:szCs w:val="24"/>
        </w:rPr>
        <w:t>pe</w:t>
      </w:r>
      <w:r w:rsidR="00EC2990">
        <w:rPr>
          <w:rFonts w:asciiTheme="minorHAnsi" w:hAnsiTheme="minorHAnsi"/>
          <w:sz w:val="24"/>
          <w:szCs w:val="24"/>
        </w:rPr>
        <w:t xml:space="preserve"> </w:t>
      </w:r>
      <w:proofErr w:type="spellStart"/>
      <w:r w:rsidRPr="007518A5">
        <w:rPr>
          <w:rFonts w:asciiTheme="minorHAnsi" w:hAnsiTheme="minorHAnsi"/>
          <w:sz w:val="24"/>
          <w:szCs w:val="24"/>
        </w:rPr>
        <w:t>baza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ierarhizării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acestora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limita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 xml:space="preserve">. </w:t>
      </w:r>
    </w:p>
    <w:p w14:paraId="7F4F7231"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Aceeași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procedură</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aplică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atunci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r w:rsidRPr="007518A5">
        <w:rPr>
          <w:rFonts w:asciiTheme="minorHAnsi" w:hAnsiTheme="minorHAnsi"/>
          <w:sz w:val="24"/>
          <w:szCs w:val="24"/>
        </w:rPr>
        <w:t>ultima</w:t>
      </w:r>
      <w:r w:rsidR="00EC2990">
        <w:rPr>
          <w:rFonts w:asciiTheme="minorHAnsi" w:hAnsiTheme="minorHAnsi"/>
          <w:sz w:val="24"/>
          <w:szCs w:val="24"/>
        </w:rPr>
        <w:t xml:space="preserve"> </w:t>
      </w:r>
      <w:proofErr w:type="spellStart"/>
      <w:r w:rsidRPr="007518A5">
        <w:rPr>
          <w:rFonts w:asciiTheme="minorHAnsi" w:hAnsiTheme="minorHAnsi"/>
          <w:sz w:val="24"/>
          <w:szCs w:val="24"/>
        </w:rPr>
        <w:t>sesiune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sauc</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pentru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respectivă</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fostalocată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întreaga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aferentă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măsurii</w:t>
      </w:r>
      <w:proofErr w:type="spellEnd"/>
      <w:r w:rsidRPr="007518A5">
        <w:rPr>
          <w:rFonts w:asciiTheme="minorHAnsi" w:hAnsiTheme="minorHAnsi"/>
          <w:sz w:val="24"/>
          <w:szCs w:val="24"/>
        </w:rPr>
        <w:t xml:space="preserve"> respective din </w:t>
      </w:r>
      <w:proofErr w:type="spellStart"/>
      <w:r w:rsidRPr="007518A5">
        <w:rPr>
          <w:rFonts w:asciiTheme="minorHAnsi" w:hAnsiTheme="minorHAnsi"/>
          <w:sz w:val="24"/>
          <w:szCs w:val="24"/>
        </w:rPr>
        <w:t>planul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financiar</w:t>
      </w:r>
      <w:proofErr w:type="spellEnd"/>
      <w:r w:rsidRPr="007518A5">
        <w:rPr>
          <w:rFonts w:asciiTheme="minorHAnsi" w:hAnsiTheme="minorHAnsi"/>
          <w:sz w:val="24"/>
          <w:szCs w:val="24"/>
        </w:rPr>
        <w:t xml:space="preserve"> al GAL. </w:t>
      </w:r>
    </w:p>
    <w:p w14:paraId="25DCAEC0"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ambele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situații</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va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emite</w:t>
      </w:r>
      <w:proofErr w:type="spellEnd"/>
      <w:r w:rsidRPr="007518A5">
        <w:rPr>
          <w:rFonts w:asciiTheme="minorHAnsi" w:hAnsiTheme="minorHAnsi"/>
          <w:sz w:val="24"/>
          <w:szCs w:val="24"/>
        </w:rPr>
        <w:t xml:space="preserve"> un </w:t>
      </w:r>
      <w:proofErr w:type="spellStart"/>
      <w:r w:rsidRPr="007518A5">
        <w:rPr>
          <w:rFonts w:asciiTheme="minorHAnsi" w:hAnsiTheme="minorHAnsi"/>
          <w:sz w:val="24"/>
          <w:szCs w:val="24"/>
        </w:rPr>
        <w:t>Raport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suplimentar</w:t>
      </w:r>
      <w:proofErr w:type="spellEnd"/>
      <w:r>
        <w:rPr>
          <w:rFonts w:asciiTheme="minorHAnsi" w:hAnsiTheme="minorHAnsi"/>
          <w:sz w:val="24"/>
          <w:szCs w:val="24"/>
        </w:rPr>
        <w:t xml:space="preserve"> </w:t>
      </w:r>
      <w:proofErr w:type="spellStart"/>
      <w:r>
        <w:rPr>
          <w:rFonts w:asciiTheme="minorHAnsi" w:hAnsiTheme="minorHAnsi"/>
          <w:sz w:val="24"/>
          <w:szCs w:val="24"/>
        </w:rPr>
        <w:t>aferent</w:t>
      </w:r>
      <w:proofErr w:type="spellEnd"/>
      <w:r>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menționa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sursa</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fonduri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w:t>
      </w:r>
      <w:proofErr w:type="spellStart"/>
      <w:r w:rsidRPr="007518A5">
        <w:rPr>
          <w:rFonts w:asciiTheme="minorHAnsi" w:hAnsiTheme="minorHAnsi"/>
          <w:sz w:val="24"/>
          <w:szCs w:val="24"/>
        </w:rPr>
        <w:t>măsură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provenite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urma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rezilierii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economii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realizate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finalizarea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neangajate</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urmare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neîncheierii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rezultate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declararea</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nivelul</w:t>
      </w:r>
      <w:proofErr w:type="spellEnd"/>
      <w:r w:rsidRPr="007518A5">
        <w:rPr>
          <w:rFonts w:asciiTheme="minorHAnsi" w:hAnsiTheme="minorHAnsi"/>
          <w:sz w:val="24"/>
          <w:szCs w:val="24"/>
        </w:rPr>
        <w:t xml:space="preserve"> AFIR a </w:t>
      </w:r>
      <w:proofErr w:type="spellStart"/>
      <w:r w:rsidRPr="007518A5">
        <w:rPr>
          <w:rFonts w:asciiTheme="minorHAnsi" w:hAnsiTheme="minorHAnsi"/>
          <w:sz w:val="24"/>
          <w:szCs w:val="24"/>
        </w:rPr>
        <w:t>unor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și</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evidenția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ulterior. </w:t>
      </w:r>
    </w:p>
    <w:p w14:paraId="1E28B36D" w14:textId="77777777" w:rsidR="004E7270" w:rsidRPr="007518A5" w:rsidRDefault="004E7270" w:rsidP="004E7270">
      <w:pPr>
        <w:jc w:val="both"/>
        <w:rPr>
          <w:rFonts w:asciiTheme="minorHAnsi" w:hAnsiTheme="minorHAnsi"/>
          <w:sz w:val="24"/>
          <w:szCs w:val="24"/>
          <w:lang w:val="en-GB"/>
        </w:rPr>
      </w:pPr>
      <w:proofErr w:type="spellStart"/>
      <w:r w:rsidRPr="007518A5">
        <w:rPr>
          <w:rFonts w:asciiTheme="minorHAnsi" w:hAnsiTheme="minorHAnsi"/>
          <w:sz w:val="24"/>
          <w:szCs w:val="24"/>
          <w:lang w:val="en-GB"/>
        </w:rPr>
        <w:t>Emiterea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suplimentar</w:t>
      </w:r>
      <w:proofErr w:type="spellEnd"/>
      <w:r w:rsidRPr="007518A5">
        <w:rPr>
          <w:rFonts w:asciiTheme="minorHAnsi" w:hAnsiTheme="minorHAnsi"/>
          <w:sz w:val="24"/>
          <w:szCs w:val="24"/>
          <w:lang w:val="en-GB"/>
        </w:rPr>
        <w:t xml:space="preserve"> se </w:t>
      </w:r>
      <w:proofErr w:type="spellStart"/>
      <w:r w:rsidRPr="007518A5">
        <w:rPr>
          <w:rFonts w:asciiTheme="minorHAnsi" w:hAnsiTheme="minorHAnsi"/>
          <w:sz w:val="24"/>
          <w:szCs w:val="24"/>
          <w:lang w:val="en-GB"/>
        </w:rPr>
        <w:t>realizează</w:t>
      </w:r>
      <w:proofErr w:type="spellEnd"/>
      <w:r w:rsidRPr="007518A5">
        <w:rPr>
          <w:rFonts w:asciiTheme="minorHAnsi" w:hAnsiTheme="minorHAnsi"/>
          <w:sz w:val="24"/>
          <w:szCs w:val="24"/>
          <w:lang w:val="en-GB"/>
        </w:rPr>
        <w:t xml:space="preserve"> cu </w:t>
      </w:r>
      <w:proofErr w:type="spellStart"/>
      <w:r w:rsidRPr="007518A5">
        <w:rPr>
          <w:rFonts w:asciiTheme="minorHAnsi" w:hAnsiTheme="minorHAnsi"/>
          <w:sz w:val="24"/>
          <w:szCs w:val="24"/>
          <w:lang w:val="en-GB"/>
        </w:rPr>
        <w:t>respectarea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condițiilor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impuse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cazul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p>
    <w:p w14:paraId="1A780E81"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Utilizarea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priorități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necesită</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aprobare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anterioară</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partea</w:t>
      </w:r>
      <w:proofErr w:type="spellEnd"/>
      <w:r w:rsidRPr="007518A5">
        <w:rPr>
          <w:rFonts w:asciiTheme="minorHAnsi" w:hAnsiTheme="minorHAnsi"/>
          <w:sz w:val="24"/>
          <w:szCs w:val="24"/>
        </w:rPr>
        <w:t xml:space="preserve"> AM PNDR, </w:t>
      </w:r>
      <w:proofErr w:type="spellStart"/>
      <w:r w:rsidRPr="007518A5">
        <w:rPr>
          <w:rFonts w:asciiTheme="minorHAnsi" w:hAnsiTheme="minorHAnsi"/>
          <w:sz w:val="24"/>
          <w:szCs w:val="24"/>
        </w:rPr>
        <w:t>fiind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încadrată</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modificare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simplă</w:t>
      </w:r>
      <w:proofErr w:type="spellEnd"/>
      <w:r w:rsidRPr="007518A5">
        <w:rPr>
          <w:rFonts w:asciiTheme="minorHAnsi" w:hAnsiTheme="minorHAnsi"/>
          <w:sz w:val="24"/>
          <w:szCs w:val="24"/>
        </w:rPr>
        <w:t xml:space="preserve">. </w:t>
      </w:r>
    </w:p>
    <w:p w14:paraId="0AD11D4B" w14:textId="77777777" w:rsidR="009B65D5" w:rsidRDefault="004E7270" w:rsidP="00892C4E">
      <w:pPr>
        <w:tabs>
          <w:tab w:val="left" w:pos="360"/>
          <w:tab w:val="left" w:pos="900"/>
          <w:tab w:val="left" w:pos="1440"/>
          <w:tab w:val="left" w:pos="9360"/>
        </w:tabs>
        <w:spacing w:after="0"/>
        <w:jc w:val="both"/>
        <w:rPr>
          <w:rFonts w:cstheme="minorHAnsi"/>
          <w:sz w:val="24"/>
          <w:szCs w:val="24"/>
          <w:lang w:val="ro-RO"/>
        </w:rPr>
      </w:pP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situația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Pr="007518A5">
        <w:rPr>
          <w:rFonts w:asciiTheme="minorHAnsi" w:hAnsiTheme="minorHAnsi"/>
          <w:sz w:val="24"/>
          <w:szCs w:val="24"/>
          <w:lang w:val="en-GB"/>
        </w:rPr>
        <w:t xml:space="preserve"> care,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urma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lansării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unui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apel</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pentru</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SDL, nu a </w:t>
      </w:r>
      <w:proofErr w:type="spellStart"/>
      <w:r w:rsidRPr="007518A5">
        <w:rPr>
          <w:rFonts w:asciiTheme="minorHAnsi" w:hAnsiTheme="minorHAnsi"/>
          <w:sz w:val="24"/>
          <w:szCs w:val="24"/>
          <w:lang w:val="en-GB"/>
        </w:rPr>
        <w:t>fost</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depus</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niciun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proiect</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această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poate</w:t>
      </w:r>
      <w:proofErr w:type="spellEnd"/>
      <w:r w:rsidRPr="007518A5">
        <w:rPr>
          <w:rFonts w:asciiTheme="minorHAnsi" w:hAnsiTheme="minorHAnsi"/>
          <w:sz w:val="24"/>
          <w:szCs w:val="24"/>
          <w:lang w:val="en-GB"/>
        </w:rPr>
        <w:t xml:space="preserve"> fi </w:t>
      </w:r>
      <w:proofErr w:type="spellStart"/>
      <w:r w:rsidRPr="007518A5">
        <w:rPr>
          <w:rFonts w:asciiTheme="minorHAnsi" w:hAnsiTheme="minorHAnsi"/>
          <w:sz w:val="24"/>
          <w:szCs w:val="24"/>
          <w:lang w:val="en-GB"/>
        </w:rPr>
        <w:t>eliminată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strategie</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iar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fondurile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rămase</w:t>
      </w:r>
      <w:proofErr w:type="spellEnd"/>
      <w:r w:rsidRPr="007518A5">
        <w:rPr>
          <w:rFonts w:asciiTheme="minorHAnsi" w:hAnsiTheme="minorHAnsi"/>
          <w:sz w:val="24"/>
          <w:szCs w:val="24"/>
          <w:lang w:val="en-GB"/>
        </w:rPr>
        <w:t xml:space="preserve"> pot fi </w:t>
      </w:r>
      <w:proofErr w:type="spellStart"/>
      <w:r w:rsidRPr="007518A5">
        <w:rPr>
          <w:rFonts w:asciiTheme="minorHAnsi" w:hAnsiTheme="minorHAnsi"/>
          <w:sz w:val="24"/>
          <w:szCs w:val="24"/>
          <w:lang w:val="en-GB"/>
        </w:rPr>
        <w:t>realocate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alte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Eliminarea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din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realocarea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sumei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aferente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acesteia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cadrul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aceleiași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priorități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sau</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prioritate</w:t>
      </w:r>
      <w:proofErr w:type="spellEnd"/>
      <w:r w:rsidRPr="007518A5">
        <w:rPr>
          <w:rFonts w:asciiTheme="minorHAnsi" w:hAnsiTheme="minorHAnsi"/>
          <w:sz w:val="24"/>
          <w:szCs w:val="24"/>
          <w:lang w:val="en-GB"/>
        </w:rPr>
        <w:t xml:space="preserve"> din SDL, se </w:t>
      </w:r>
      <w:proofErr w:type="spellStart"/>
      <w:r w:rsidRPr="007518A5">
        <w:rPr>
          <w:rFonts w:asciiTheme="minorHAnsi" w:hAnsiTheme="minorHAnsi"/>
          <w:sz w:val="24"/>
          <w:szCs w:val="24"/>
          <w:lang w:val="en-GB"/>
        </w:rPr>
        <w:t>realizează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modificarea</w:t>
      </w:r>
      <w:proofErr w:type="spellEnd"/>
      <w:r w:rsidRPr="007518A5">
        <w:rPr>
          <w:rFonts w:asciiTheme="minorHAnsi" w:hAnsiTheme="minorHAnsi"/>
          <w:sz w:val="24"/>
          <w:szCs w:val="24"/>
          <w:lang w:val="en-GB"/>
        </w:rPr>
        <w:t xml:space="preserve">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necesită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aprobare</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partea</w:t>
      </w:r>
      <w:proofErr w:type="spellEnd"/>
      <w:r w:rsidRPr="007518A5">
        <w:rPr>
          <w:rFonts w:asciiTheme="minorHAnsi" w:hAnsiTheme="minorHAnsi"/>
          <w:sz w:val="24"/>
          <w:szCs w:val="24"/>
          <w:lang w:val="en-GB"/>
        </w:rPr>
        <w:t xml:space="preserve"> AM PNDR</w:t>
      </w:r>
      <w:r>
        <w:rPr>
          <w:rFonts w:asciiTheme="minorHAnsi" w:hAnsiTheme="minorHAnsi"/>
          <w:sz w:val="24"/>
          <w:szCs w:val="24"/>
          <w:lang w:val="en-GB"/>
        </w:rPr>
        <w:t>.</w:t>
      </w:r>
    </w:p>
    <w:p w14:paraId="135D8317" w14:textId="77777777" w:rsidR="009B65D5" w:rsidRDefault="009B65D5" w:rsidP="00892C4E">
      <w:pPr>
        <w:tabs>
          <w:tab w:val="left" w:pos="360"/>
          <w:tab w:val="left" w:pos="900"/>
          <w:tab w:val="left" w:pos="1440"/>
          <w:tab w:val="left" w:pos="9360"/>
        </w:tabs>
        <w:spacing w:after="0"/>
        <w:jc w:val="both"/>
        <w:rPr>
          <w:rFonts w:cstheme="minorHAnsi"/>
          <w:sz w:val="24"/>
          <w:szCs w:val="24"/>
          <w:lang w:val="ro-RO"/>
        </w:rPr>
      </w:pPr>
    </w:p>
    <w:p w14:paraId="057ACFB8" w14:textId="1FF010DC"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E9F876" w14:textId="77777777" w:rsidR="00E701A9" w:rsidRDefault="00E701A9" w:rsidP="00AB6145">
      <w:pPr>
        <w:spacing w:after="0" w:line="240" w:lineRule="auto"/>
      </w:pPr>
      <w:r>
        <w:separator/>
      </w:r>
    </w:p>
  </w:endnote>
  <w:endnote w:type="continuationSeparator" w:id="0">
    <w:p w14:paraId="138C1056" w14:textId="77777777" w:rsidR="00E701A9" w:rsidRDefault="00E701A9"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81089"/>
      <w:docPartObj>
        <w:docPartGallery w:val="Page Numbers (Bottom of Page)"/>
        <w:docPartUnique/>
      </w:docPartObj>
    </w:sdtPr>
    <w:sdtEndPr>
      <w:rPr>
        <w:color w:val="7F7F7F" w:themeColor="background1" w:themeShade="7F"/>
        <w:spacing w:val="60"/>
      </w:rPr>
    </w:sdtEndPr>
    <w:sdtContent>
      <w:p w14:paraId="2AAF3E7F" w14:textId="77777777" w:rsidR="00005128" w:rsidRDefault="00005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1FFD5FA9" w14:textId="77777777" w:rsidR="00005128" w:rsidRDefault="00005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8391585"/>
      <w:docPartObj>
        <w:docPartGallery w:val="Page Numbers (Bottom of Page)"/>
        <w:docPartUnique/>
      </w:docPartObj>
    </w:sdtPr>
    <w:sdtEndPr>
      <w:rPr>
        <w:color w:val="7F7F7F" w:themeColor="background1" w:themeShade="7F"/>
        <w:spacing w:val="60"/>
      </w:rPr>
    </w:sdtEndPr>
    <w:sdtContent>
      <w:p w14:paraId="2803E073" w14:textId="77777777" w:rsidR="00005128" w:rsidRDefault="00005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37</w:t>
        </w:r>
        <w:r>
          <w:rPr>
            <w:noProof/>
          </w:rPr>
          <w:fldChar w:fldCharType="end"/>
        </w:r>
        <w:r>
          <w:t xml:space="preserve"> | </w:t>
        </w:r>
        <w:r>
          <w:rPr>
            <w:color w:val="7F7F7F" w:themeColor="background1" w:themeShade="7F"/>
            <w:spacing w:val="60"/>
          </w:rPr>
          <w:t>Page</w:t>
        </w:r>
      </w:p>
    </w:sdtContent>
  </w:sdt>
  <w:p w14:paraId="37C67518" w14:textId="77777777" w:rsidR="00005128" w:rsidRDefault="00005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8D8EF" w14:textId="77777777" w:rsidR="00E701A9" w:rsidRDefault="00E701A9" w:rsidP="00AB6145">
      <w:pPr>
        <w:spacing w:after="0" w:line="240" w:lineRule="auto"/>
      </w:pPr>
      <w:r>
        <w:separator/>
      </w:r>
    </w:p>
  </w:footnote>
  <w:footnote w:type="continuationSeparator" w:id="0">
    <w:p w14:paraId="2FDFB71A" w14:textId="77777777" w:rsidR="00E701A9" w:rsidRDefault="00E701A9"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2B4DA" w14:textId="77777777" w:rsidR="00005128" w:rsidRPr="0079722C" w:rsidRDefault="00005128" w:rsidP="007518A5">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2336" behindDoc="0" locked="0" layoutInCell="1" allowOverlap="1" wp14:anchorId="3B14C644" wp14:editId="2707032F">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0288" behindDoc="0" locked="0" layoutInCell="1" allowOverlap="1" wp14:anchorId="5311EBCE" wp14:editId="71900D7B">
          <wp:simplePos x="0" y="0"/>
          <wp:positionH relativeFrom="column">
            <wp:posOffset>3457575</wp:posOffset>
          </wp:positionH>
          <wp:positionV relativeFrom="paragraph">
            <wp:posOffset>-132080</wp:posOffset>
          </wp:positionV>
          <wp:extent cx="1377315" cy="913130"/>
          <wp:effectExtent l="19050" t="0" r="0" b="0"/>
          <wp:wrapSquare wrapText="bothSides"/>
          <wp:docPr id="9"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3360" behindDoc="0" locked="0" layoutInCell="1" allowOverlap="1" wp14:anchorId="3E622B1C" wp14:editId="571C9BB9">
          <wp:simplePos x="0" y="0"/>
          <wp:positionH relativeFrom="column">
            <wp:posOffset>2827655</wp:posOffset>
          </wp:positionH>
          <wp:positionV relativeFrom="paragraph">
            <wp:posOffset>-9525</wp:posOffset>
          </wp:positionV>
          <wp:extent cx="795655" cy="546100"/>
          <wp:effectExtent l="19050" t="0" r="4445" b="0"/>
          <wp:wrapSquare wrapText="bothSides"/>
          <wp:docPr id="8"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1312" behindDoc="0" locked="0" layoutInCell="1" allowOverlap="1" wp14:anchorId="7F8EFE24" wp14:editId="2BB8A789">
          <wp:simplePos x="0" y="0"/>
          <wp:positionH relativeFrom="column">
            <wp:posOffset>675640</wp:posOffset>
          </wp:positionH>
          <wp:positionV relativeFrom="paragraph">
            <wp:posOffset>-132080</wp:posOffset>
          </wp:positionV>
          <wp:extent cx="2152015" cy="758825"/>
          <wp:effectExtent l="0" t="0" r="635" b="0"/>
          <wp:wrapSquare wrapText="bothSides"/>
          <wp:docPr id="7"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6600015E" wp14:editId="294161BF">
          <wp:extent cx="723900" cy="619125"/>
          <wp:effectExtent l="19050" t="0" r="0" b="0"/>
          <wp:docPr id="6"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39D0ECC8" w14:textId="77777777" w:rsidR="00005128" w:rsidRDefault="00005128" w:rsidP="007518A5">
    <w:pPr>
      <w:spacing w:after="0" w:line="240" w:lineRule="auto"/>
      <w:jc w:val="center"/>
      <w:rPr>
        <w:b/>
        <w:sz w:val="28"/>
        <w:szCs w:val="24"/>
        <w:lang w:val="es-ES" w:eastAsia="ro-RO"/>
      </w:rPr>
    </w:pPr>
  </w:p>
  <w:p w14:paraId="1F18897A" w14:textId="77777777" w:rsidR="00005128" w:rsidRPr="0079722C" w:rsidRDefault="00005128" w:rsidP="007518A5">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0B5ED87A" w14:textId="77777777" w:rsidR="00005128" w:rsidRPr="00D4007D" w:rsidRDefault="00005128" w:rsidP="00D25B1C">
    <w:pPr>
      <w:tabs>
        <w:tab w:val="center" w:pos="4536"/>
        <w:tab w:val="right" w:pos="9072"/>
      </w:tabs>
      <w:spacing w:after="0"/>
      <w:jc w:val="cent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CD84D" w14:textId="77777777" w:rsidR="00005128" w:rsidRPr="0079722C" w:rsidRDefault="00005128" w:rsidP="00045091">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7456" behindDoc="0" locked="0" layoutInCell="1" allowOverlap="1" wp14:anchorId="4C4F93C2" wp14:editId="23E45C3C">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5408" behindDoc="0" locked="0" layoutInCell="1" allowOverlap="1" wp14:anchorId="0AB32CB6" wp14:editId="16C6FD77">
          <wp:simplePos x="0" y="0"/>
          <wp:positionH relativeFrom="column">
            <wp:posOffset>3457575</wp:posOffset>
          </wp:positionH>
          <wp:positionV relativeFrom="paragraph">
            <wp:posOffset>-132080</wp:posOffset>
          </wp:positionV>
          <wp:extent cx="1377315" cy="913130"/>
          <wp:effectExtent l="19050" t="0" r="0" b="0"/>
          <wp:wrapSquare wrapText="bothSides"/>
          <wp:docPr id="1"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8480" behindDoc="0" locked="0" layoutInCell="1" allowOverlap="1" wp14:anchorId="6AF66C4F" wp14:editId="0AA607BE">
          <wp:simplePos x="0" y="0"/>
          <wp:positionH relativeFrom="column">
            <wp:posOffset>2827655</wp:posOffset>
          </wp:positionH>
          <wp:positionV relativeFrom="paragraph">
            <wp:posOffset>-9525</wp:posOffset>
          </wp:positionV>
          <wp:extent cx="795655" cy="546100"/>
          <wp:effectExtent l="19050" t="0" r="4445" b="0"/>
          <wp:wrapSquare wrapText="bothSides"/>
          <wp:docPr id="2"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6432" behindDoc="0" locked="0" layoutInCell="1" allowOverlap="1" wp14:anchorId="1E83AD03" wp14:editId="3C910D47">
          <wp:simplePos x="0" y="0"/>
          <wp:positionH relativeFrom="column">
            <wp:posOffset>675640</wp:posOffset>
          </wp:positionH>
          <wp:positionV relativeFrom="paragraph">
            <wp:posOffset>-132080</wp:posOffset>
          </wp:positionV>
          <wp:extent cx="2152015" cy="758825"/>
          <wp:effectExtent l="0" t="0" r="635" b="0"/>
          <wp:wrapSquare wrapText="bothSides"/>
          <wp:docPr id="3"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23B737AF" wp14:editId="46DFF4B6">
          <wp:extent cx="723900" cy="619125"/>
          <wp:effectExtent l="19050" t="0" r="0" b="0"/>
          <wp:docPr id="4"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6C52CCF9" w14:textId="77777777" w:rsidR="00005128" w:rsidRDefault="00005128" w:rsidP="00045091">
    <w:pPr>
      <w:spacing w:after="0" w:line="240" w:lineRule="auto"/>
      <w:jc w:val="center"/>
      <w:rPr>
        <w:b/>
        <w:sz w:val="28"/>
        <w:szCs w:val="24"/>
        <w:lang w:val="es-ES" w:eastAsia="ro-RO"/>
      </w:rPr>
    </w:pPr>
  </w:p>
  <w:p w14:paraId="3F8E65D7" w14:textId="77777777" w:rsidR="00005128" w:rsidRPr="0079722C" w:rsidRDefault="00005128" w:rsidP="00045091">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54E5CCD6" w14:textId="77777777" w:rsidR="00005128" w:rsidRPr="00D4007D" w:rsidRDefault="00005128" w:rsidP="009F47D7">
    <w:pPr>
      <w:tabs>
        <w:tab w:val="center" w:pos="4536"/>
        <w:tab w:val="right" w:pos="9072"/>
      </w:tabs>
      <w:spacing w:after="0"/>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34"/>
  </w:num>
  <w:num w:numId="3">
    <w:abstractNumId w:val="32"/>
  </w:num>
  <w:num w:numId="4">
    <w:abstractNumId w:val="31"/>
  </w:num>
  <w:num w:numId="5">
    <w:abstractNumId w:val="35"/>
  </w:num>
  <w:num w:numId="6">
    <w:abstractNumId w:val="10"/>
  </w:num>
  <w:num w:numId="7">
    <w:abstractNumId w:val="0"/>
  </w:num>
  <w:num w:numId="8">
    <w:abstractNumId w:val="15"/>
  </w:num>
  <w:num w:numId="9">
    <w:abstractNumId w:val="13"/>
  </w:num>
  <w:num w:numId="10">
    <w:abstractNumId w:val="18"/>
  </w:num>
  <w:num w:numId="11">
    <w:abstractNumId w:val="8"/>
  </w:num>
  <w:num w:numId="12">
    <w:abstractNumId w:val="33"/>
  </w:num>
  <w:num w:numId="13">
    <w:abstractNumId w:val="6"/>
  </w:num>
  <w:num w:numId="14">
    <w:abstractNumId w:val="5"/>
  </w:num>
  <w:num w:numId="15">
    <w:abstractNumId w:val="42"/>
  </w:num>
  <w:num w:numId="16">
    <w:abstractNumId w:val="4"/>
  </w:num>
  <w:num w:numId="17">
    <w:abstractNumId w:val="2"/>
  </w:num>
  <w:num w:numId="18">
    <w:abstractNumId w:val="16"/>
  </w:num>
  <w:num w:numId="19">
    <w:abstractNumId w:val="41"/>
  </w:num>
  <w:num w:numId="20">
    <w:abstractNumId w:val="27"/>
  </w:num>
  <w:num w:numId="21">
    <w:abstractNumId w:val="21"/>
  </w:num>
  <w:num w:numId="22">
    <w:abstractNumId w:val="3"/>
  </w:num>
  <w:num w:numId="23">
    <w:abstractNumId w:val="23"/>
  </w:num>
  <w:num w:numId="24">
    <w:abstractNumId w:val="24"/>
  </w:num>
  <w:num w:numId="25">
    <w:abstractNumId w:val="30"/>
  </w:num>
  <w:num w:numId="26">
    <w:abstractNumId w:val="25"/>
  </w:num>
  <w:num w:numId="27">
    <w:abstractNumId w:val="19"/>
  </w:num>
  <w:num w:numId="28">
    <w:abstractNumId w:val="11"/>
  </w:num>
  <w:num w:numId="29">
    <w:abstractNumId w:val="40"/>
  </w:num>
  <w:num w:numId="30">
    <w:abstractNumId w:val="7"/>
  </w:num>
  <w:num w:numId="31">
    <w:abstractNumId w:val="29"/>
  </w:num>
  <w:num w:numId="32">
    <w:abstractNumId w:val="39"/>
  </w:num>
  <w:num w:numId="33">
    <w:abstractNumId w:val="12"/>
  </w:num>
  <w:num w:numId="34">
    <w:abstractNumId w:val="22"/>
  </w:num>
  <w:num w:numId="35">
    <w:abstractNumId w:val="28"/>
  </w:num>
  <w:num w:numId="36">
    <w:abstractNumId w:val="9"/>
  </w:num>
  <w:num w:numId="37">
    <w:abstractNumId w:val="43"/>
  </w:num>
  <w:num w:numId="38">
    <w:abstractNumId w:val="26"/>
  </w:num>
  <w:num w:numId="39">
    <w:abstractNumId w:val="1"/>
  </w:num>
  <w:num w:numId="40">
    <w:abstractNumId w:val="17"/>
  </w:num>
  <w:num w:numId="41">
    <w:abstractNumId w:val="36"/>
  </w:num>
  <w:num w:numId="42">
    <w:abstractNumId w:val="20"/>
  </w:num>
  <w:num w:numId="4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5"/>
    <w:rsid w:val="0000129E"/>
    <w:rsid w:val="00001BA6"/>
    <w:rsid w:val="000027B9"/>
    <w:rsid w:val="0000435E"/>
    <w:rsid w:val="00005128"/>
    <w:rsid w:val="00005C31"/>
    <w:rsid w:val="0000619E"/>
    <w:rsid w:val="0001006F"/>
    <w:rsid w:val="0001019A"/>
    <w:rsid w:val="00014506"/>
    <w:rsid w:val="00014614"/>
    <w:rsid w:val="0001474B"/>
    <w:rsid w:val="00014906"/>
    <w:rsid w:val="00014CAB"/>
    <w:rsid w:val="00016D36"/>
    <w:rsid w:val="00017571"/>
    <w:rsid w:val="000203FA"/>
    <w:rsid w:val="00021783"/>
    <w:rsid w:val="00021E49"/>
    <w:rsid w:val="0002246E"/>
    <w:rsid w:val="0002291A"/>
    <w:rsid w:val="00022C3A"/>
    <w:rsid w:val="00022D19"/>
    <w:rsid w:val="00022DD6"/>
    <w:rsid w:val="00023099"/>
    <w:rsid w:val="0002590A"/>
    <w:rsid w:val="00027131"/>
    <w:rsid w:val="000278F7"/>
    <w:rsid w:val="00030BDF"/>
    <w:rsid w:val="00030CD5"/>
    <w:rsid w:val="00031F0F"/>
    <w:rsid w:val="00032CF3"/>
    <w:rsid w:val="00033828"/>
    <w:rsid w:val="00033D91"/>
    <w:rsid w:val="00034C3F"/>
    <w:rsid w:val="00034EDA"/>
    <w:rsid w:val="0003786E"/>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FB0"/>
    <w:rsid w:val="00064411"/>
    <w:rsid w:val="00064BB5"/>
    <w:rsid w:val="00065402"/>
    <w:rsid w:val="00066073"/>
    <w:rsid w:val="00067973"/>
    <w:rsid w:val="0007084F"/>
    <w:rsid w:val="00070ECA"/>
    <w:rsid w:val="0007102D"/>
    <w:rsid w:val="000731FF"/>
    <w:rsid w:val="0007654E"/>
    <w:rsid w:val="00076CC8"/>
    <w:rsid w:val="00077BCF"/>
    <w:rsid w:val="00081170"/>
    <w:rsid w:val="0008188B"/>
    <w:rsid w:val="000840AB"/>
    <w:rsid w:val="00084107"/>
    <w:rsid w:val="0008561A"/>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039"/>
    <w:rsid w:val="000D76D1"/>
    <w:rsid w:val="000D7A8A"/>
    <w:rsid w:val="000E21CD"/>
    <w:rsid w:val="000E2405"/>
    <w:rsid w:val="000E24E0"/>
    <w:rsid w:val="000E33C3"/>
    <w:rsid w:val="000E356D"/>
    <w:rsid w:val="000E3806"/>
    <w:rsid w:val="000E3F8E"/>
    <w:rsid w:val="000E4AF1"/>
    <w:rsid w:val="000E6094"/>
    <w:rsid w:val="000E6BF6"/>
    <w:rsid w:val="000E7846"/>
    <w:rsid w:val="000F050B"/>
    <w:rsid w:val="000F089A"/>
    <w:rsid w:val="000F1186"/>
    <w:rsid w:val="000F18DC"/>
    <w:rsid w:val="000F2412"/>
    <w:rsid w:val="000F2431"/>
    <w:rsid w:val="000F24D3"/>
    <w:rsid w:val="000F2FC6"/>
    <w:rsid w:val="000F34C0"/>
    <w:rsid w:val="000F5F0B"/>
    <w:rsid w:val="001003CD"/>
    <w:rsid w:val="00101344"/>
    <w:rsid w:val="001015E3"/>
    <w:rsid w:val="0010344D"/>
    <w:rsid w:val="00103934"/>
    <w:rsid w:val="00104C79"/>
    <w:rsid w:val="00107EF8"/>
    <w:rsid w:val="00110B56"/>
    <w:rsid w:val="001112A7"/>
    <w:rsid w:val="00112395"/>
    <w:rsid w:val="0011272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6BE5"/>
    <w:rsid w:val="00177336"/>
    <w:rsid w:val="0017775D"/>
    <w:rsid w:val="00177CEF"/>
    <w:rsid w:val="001803DA"/>
    <w:rsid w:val="0018068F"/>
    <w:rsid w:val="00180CC3"/>
    <w:rsid w:val="00180E0A"/>
    <w:rsid w:val="00182477"/>
    <w:rsid w:val="00183836"/>
    <w:rsid w:val="001844D8"/>
    <w:rsid w:val="00185432"/>
    <w:rsid w:val="00185D0E"/>
    <w:rsid w:val="00186D29"/>
    <w:rsid w:val="001878E6"/>
    <w:rsid w:val="00190118"/>
    <w:rsid w:val="00190271"/>
    <w:rsid w:val="00190A6E"/>
    <w:rsid w:val="00192314"/>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43CB"/>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439"/>
    <w:rsid w:val="001F3E74"/>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179"/>
    <w:rsid w:val="0021354A"/>
    <w:rsid w:val="00213AFE"/>
    <w:rsid w:val="002142DD"/>
    <w:rsid w:val="00214C3A"/>
    <w:rsid w:val="0021559B"/>
    <w:rsid w:val="00215764"/>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87B"/>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4BC"/>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4D9"/>
    <w:rsid w:val="002A77D4"/>
    <w:rsid w:val="002A7B12"/>
    <w:rsid w:val="002B0292"/>
    <w:rsid w:val="002B122B"/>
    <w:rsid w:val="002B323E"/>
    <w:rsid w:val="002B3360"/>
    <w:rsid w:val="002B444D"/>
    <w:rsid w:val="002B58A5"/>
    <w:rsid w:val="002B5A57"/>
    <w:rsid w:val="002B60C1"/>
    <w:rsid w:val="002B7F2B"/>
    <w:rsid w:val="002C03D7"/>
    <w:rsid w:val="002C2208"/>
    <w:rsid w:val="002C4F41"/>
    <w:rsid w:val="002C511C"/>
    <w:rsid w:val="002C5968"/>
    <w:rsid w:val="002C5F88"/>
    <w:rsid w:val="002C7139"/>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1B49"/>
    <w:rsid w:val="002F261B"/>
    <w:rsid w:val="002F3131"/>
    <w:rsid w:val="002F3549"/>
    <w:rsid w:val="002F3561"/>
    <w:rsid w:val="002F46FE"/>
    <w:rsid w:val="002F483B"/>
    <w:rsid w:val="002F4E63"/>
    <w:rsid w:val="002F5346"/>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4D2"/>
    <w:rsid w:val="00330F46"/>
    <w:rsid w:val="00331319"/>
    <w:rsid w:val="0033166F"/>
    <w:rsid w:val="00331705"/>
    <w:rsid w:val="0033278E"/>
    <w:rsid w:val="00332B2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49EE"/>
    <w:rsid w:val="00354ED2"/>
    <w:rsid w:val="00356F92"/>
    <w:rsid w:val="00357CFC"/>
    <w:rsid w:val="00361FA6"/>
    <w:rsid w:val="00362206"/>
    <w:rsid w:val="00362707"/>
    <w:rsid w:val="003627AA"/>
    <w:rsid w:val="003634D4"/>
    <w:rsid w:val="00363C9A"/>
    <w:rsid w:val="0036436C"/>
    <w:rsid w:val="00365A83"/>
    <w:rsid w:val="003663D4"/>
    <w:rsid w:val="00366502"/>
    <w:rsid w:val="00366C0C"/>
    <w:rsid w:val="00367F77"/>
    <w:rsid w:val="00370102"/>
    <w:rsid w:val="00372E4A"/>
    <w:rsid w:val="00373D97"/>
    <w:rsid w:val="00374884"/>
    <w:rsid w:val="00374C92"/>
    <w:rsid w:val="00374FB3"/>
    <w:rsid w:val="0037634C"/>
    <w:rsid w:val="0037635B"/>
    <w:rsid w:val="0038051C"/>
    <w:rsid w:val="00381386"/>
    <w:rsid w:val="00383E4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97273"/>
    <w:rsid w:val="003A1B12"/>
    <w:rsid w:val="003A1B7E"/>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8E4"/>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4005F1"/>
    <w:rsid w:val="00402EBD"/>
    <w:rsid w:val="00403541"/>
    <w:rsid w:val="00403BBE"/>
    <w:rsid w:val="0040472D"/>
    <w:rsid w:val="00405310"/>
    <w:rsid w:val="00410EF7"/>
    <w:rsid w:val="00411278"/>
    <w:rsid w:val="004126AB"/>
    <w:rsid w:val="00412E3A"/>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4473"/>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617D"/>
    <w:rsid w:val="004801F1"/>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61D"/>
    <w:rsid w:val="00496CB7"/>
    <w:rsid w:val="0049747B"/>
    <w:rsid w:val="0049793B"/>
    <w:rsid w:val="004A0939"/>
    <w:rsid w:val="004A1ED6"/>
    <w:rsid w:val="004A29D6"/>
    <w:rsid w:val="004A579A"/>
    <w:rsid w:val="004A7D02"/>
    <w:rsid w:val="004B27ED"/>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D9B"/>
    <w:rsid w:val="004D0E12"/>
    <w:rsid w:val="004D1649"/>
    <w:rsid w:val="004D27D0"/>
    <w:rsid w:val="004D28D8"/>
    <w:rsid w:val="004D5663"/>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4D26"/>
    <w:rsid w:val="00506E91"/>
    <w:rsid w:val="00507E65"/>
    <w:rsid w:val="00507E7E"/>
    <w:rsid w:val="005107EF"/>
    <w:rsid w:val="00510AFE"/>
    <w:rsid w:val="0051233A"/>
    <w:rsid w:val="0051233D"/>
    <w:rsid w:val="00514ABB"/>
    <w:rsid w:val="00514DD8"/>
    <w:rsid w:val="00514F20"/>
    <w:rsid w:val="005203FC"/>
    <w:rsid w:val="005205BC"/>
    <w:rsid w:val="00521440"/>
    <w:rsid w:val="0052187F"/>
    <w:rsid w:val="005224E7"/>
    <w:rsid w:val="00522ACB"/>
    <w:rsid w:val="005239FE"/>
    <w:rsid w:val="0052528D"/>
    <w:rsid w:val="00525BDF"/>
    <w:rsid w:val="00525D77"/>
    <w:rsid w:val="00526309"/>
    <w:rsid w:val="0052654C"/>
    <w:rsid w:val="005300FA"/>
    <w:rsid w:val="00531E71"/>
    <w:rsid w:val="00535D11"/>
    <w:rsid w:val="005361FD"/>
    <w:rsid w:val="00537B66"/>
    <w:rsid w:val="00537E45"/>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84D"/>
    <w:rsid w:val="005879D6"/>
    <w:rsid w:val="00587EE6"/>
    <w:rsid w:val="005901DF"/>
    <w:rsid w:val="005909CB"/>
    <w:rsid w:val="00590C6A"/>
    <w:rsid w:val="00596413"/>
    <w:rsid w:val="00596B2B"/>
    <w:rsid w:val="00596B8B"/>
    <w:rsid w:val="00596FCC"/>
    <w:rsid w:val="005A03DA"/>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AE5"/>
    <w:rsid w:val="005B496A"/>
    <w:rsid w:val="005B5069"/>
    <w:rsid w:val="005B5349"/>
    <w:rsid w:val="005B5750"/>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05F8"/>
    <w:rsid w:val="005D24F4"/>
    <w:rsid w:val="005D6560"/>
    <w:rsid w:val="005D6CEC"/>
    <w:rsid w:val="005D7A83"/>
    <w:rsid w:val="005D7ABD"/>
    <w:rsid w:val="005E02A2"/>
    <w:rsid w:val="005E0542"/>
    <w:rsid w:val="005E0666"/>
    <w:rsid w:val="005E1CC2"/>
    <w:rsid w:val="005E3718"/>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0977"/>
    <w:rsid w:val="00683C97"/>
    <w:rsid w:val="0068492F"/>
    <w:rsid w:val="00684E35"/>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365C"/>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34CB"/>
    <w:rsid w:val="006F61F8"/>
    <w:rsid w:val="006F72A6"/>
    <w:rsid w:val="006F72DA"/>
    <w:rsid w:val="00701DCD"/>
    <w:rsid w:val="007020FB"/>
    <w:rsid w:val="007021F1"/>
    <w:rsid w:val="007029C9"/>
    <w:rsid w:val="00702F2D"/>
    <w:rsid w:val="00704568"/>
    <w:rsid w:val="00704650"/>
    <w:rsid w:val="00704B3D"/>
    <w:rsid w:val="00707D71"/>
    <w:rsid w:val="00711B85"/>
    <w:rsid w:val="00713D6A"/>
    <w:rsid w:val="00715358"/>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869"/>
    <w:rsid w:val="00776F0C"/>
    <w:rsid w:val="00780950"/>
    <w:rsid w:val="00780BD9"/>
    <w:rsid w:val="00780F83"/>
    <w:rsid w:val="0078205A"/>
    <w:rsid w:val="0078267D"/>
    <w:rsid w:val="00782B8C"/>
    <w:rsid w:val="00782EB0"/>
    <w:rsid w:val="00782F69"/>
    <w:rsid w:val="007841CA"/>
    <w:rsid w:val="00785338"/>
    <w:rsid w:val="00785F2F"/>
    <w:rsid w:val="007861DF"/>
    <w:rsid w:val="00786234"/>
    <w:rsid w:val="00786E2E"/>
    <w:rsid w:val="00787BDC"/>
    <w:rsid w:val="0079156B"/>
    <w:rsid w:val="00792755"/>
    <w:rsid w:val="007929C7"/>
    <w:rsid w:val="00793288"/>
    <w:rsid w:val="007939C0"/>
    <w:rsid w:val="00794376"/>
    <w:rsid w:val="00794A87"/>
    <w:rsid w:val="00795AAA"/>
    <w:rsid w:val="0079722C"/>
    <w:rsid w:val="007A1290"/>
    <w:rsid w:val="007A1425"/>
    <w:rsid w:val="007A29A4"/>
    <w:rsid w:val="007A44DF"/>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4DAC"/>
    <w:rsid w:val="007D5C22"/>
    <w:rsid w:val="007D68D5"/>
    <w:rsid w:val="007D6EC4"/>
    <w:rsid w:val="007E2000"/>
    <w:rsid w:val="007E25DD"/>
    <w:rsid w:val="007E426B"/>
    <w:rsid w:val="007E42E0"/>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2BF"/>
    <w:rsid w:val="008147F1"/>
    <w:rsid w:val="0081592A"/>
    <w:rsid w:val="00815EBE"/>
    <w:rsid w:val="008160A1"/>
    <w:rsid w:val="008172E2"/>
    <w:rsid w:val="00817C45"/>
    <w:rsid w:val="00820C9C"/>
    <w:rsid w:val="00820E99"/>
    <w:rsid w:val="00821899"/>
    <w:rsid w:val="0082446D"/>
    <w:rsid w:val="0082529D"/>
    <w:rsid w:val="008259F5"/>
    <w:rsid w:val="0082613F"/>
    <w:rsid w:val="0082771F"/>
    <w:rsid w:val="00830026"/>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45735"/>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57D67"/>
    <w:rsid w:val="008601D2"/>
    <w:rsid w:val="00860272"/>
    <w:rsid w:val="00860D9F"/>
    <w:rsid w:val="00861B68"/>
    <w:rsid w:val="00863579"/>
    <w:rsid w:val="008638A3"/>
    <w:rsid w:val="008654F9"/>
    <w:rsid w:val="00865510"/>
    <w:rsid w:val="008677B1"/>
    <w:rsid w:val="008705A3"/>
    <w:rsid w:val="00870762"/>
    <w:rsid w:val="00870FD3"/>
    <w:rsid w:val="00871B72"/>
    <w:rsid w:val="00872015"/>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87141"/>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46B5"/>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2EAA"/>
    <w:rsid w:val="008F5CCF"/>
    <w:rsid w:val="008F6FE6"/>
    <w:rsid w:val="008F77A9"/>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270D0"/>
    <w:rsid w:val="009329E8"/>
    <w:rsid w:val="009349A2"/>
    <w:rsid w:val="00934DCF"/>
    <w:rsid w:val="00935663"/>
    <w:rsid w:val="00937F67"/>
    <w:rsid w:val="0094062F"/>
    <w:rsid w:val="00942AC6"/>
    <w:rsid w:val="009433E9"/>
    <w:rsid w:val="009444FC"/>
    <w:rsid w:val="009455D8"/>
    <w:rsid w:val="00945845"/>
    <w:rsid w:val="00945C7F"/>
    <w:rsid w:val="0094668C"/>
    <w:rsid w:val="0094737C"/>
    <w:rsid w:val="00950541"/>
    <w:rsid w:val="009527B4"/>
    <w:rsid w:val="00952A7A"/>
    <w:rsid w:val="00952F3E"/>
    <w:rsid w:val="00953974"/>
    <w:rsid w:val="00953C92"/>
    <w:rsid w:val="009553E3"/>
    <w:rsid w:val="00956686"/>
    <w:rsid w:val="00956F74"/>
    <w:rsid w:val="00957D85"/>
    <w:rsid w:val="00960073"/>
    <w:rsid w:val="009610C2"/>
    <w:rsid w:val="009612AA"/>
    <w:rsid w:val="009615FD"/>
    <w:rsid w:val="009626D4"/>
    <w:rsid w:val="009628A1"/>
    <w:rsid w:val="00962F8F"/>
    <w:rsid w:val="00963307"/>
    <w:rsid w:val="0096519A"/>
    <w:rsid w:val="009659D0"/>
    <w:rsid w:val="00965C41"/>
    <w:rsid w:val="00967CC9"/>
    <w:rsid w:val="0097038B"/>
    <w:rsid w:val="0097102C"/>
    <w:rsid w:val="0097104C"/>
    <w:rsid w:val="00971E53"/>
    <w:rsid w:val="00972005"/>
    <w:rsid w:val="00975464"/>
    <w:rsid w:val="0097681C"/>
    <w:rsid w:val="0097778E"/>
    <w:rsid w:val="00977A23"/>
    <w:rsid w:val="00977CC1"/>
    <w:rsid w:val="00980F75"/>
    <w:rsid w:val="00981AD7"/>
    <w:rsid w:val="00982A20"/>
    <w:rsid w:val="00982DDE"/>
    <w:rsid w:val="009838C5"/>
    <w:rsid w:val="0098477F"/>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96F"/>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E80"/>
    <w:rsid w:val="009F5A0A"/>
    <w:rsid w:val="009F5A69"/>
    <w:rsid w:val="009F6583"/>
    <w:rsid w:val="009F7A2E"/>
    <w:rsid w:val="00A00C03"/>
    <w:rsid w:val="00A02CFA"/>
    <w:rsid w:val="00A03573"/>
    <w:rsid w:val="00A036C9"/>
    <w:rsid w:val="00A039DF"/>
    <w:rsid w:val="00A0693B"/>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4B6A"/>
    <w:rsid w:val="00A9602A"/>
    <w:rsid w:val="00A96701"/>
    <w:rsid w:val="00AA397B"/>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4F38"/>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2868"/>
    <w:rsid w:val="00B75F70"/>
    <w:rsid w:val="00B76E92"/>
    <w:rsid w:val="00B7724E"/>
    <w:rsid w:val="00B77C9B"/>
    <w:rsid w:val="00B77D04"/>
    <w:rsid w:val="00B82108"/>
    <w:rsid w:val="00B832E8"/>
    <w:rsid w:val="00B844BC"/>
    <w:rsid w:val="00B84B4C"/>
    <w:rsid w:val="00B85101"/>
    <w:rsid w:val="00B86036"/>
    <w:rsid w:val="00B86F38"/>
    <w:rsid w:val="00B90A3C"/>
    <w:rsid w:val="00B934B7"/>
    <w:rsid w:val="00B93B4B"/>
    <w:rsid w:val="00B94907"/>
    <w:rsid w:val="00B94B75"/>
    <w:rsid w:val="00B94FBA"/>
    <w:rsid w:val="00B954EC"/>
    <w:rsid w:val="00B961C1"/>
    <w:rsid w:val="00B97B49"/>
    <w:rsid w:val="00BA3228"/>
    <w:rsid w:val="00BA3620"/>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0E80"/>
    <w:rsid w:val="00BD123B"/>
    <w:rsid w:val="00BD49BD"/>
    <w:rsid w:val="00BD55FA"/>
    <w:rsid w:val="00BD5CD2"/>
    <w:rsid w:val="00BD7D70"/>
    <w:rsid w:val="00BE0131"/>
    <w:rsid w:val="00BE0E70"/>
    <w:rsid w:val="00BE111D"/>
    <w:rsid w:val="00BE1862"/>
    <w:rsid w:val="00BE2328"/>
    <w:rsid w:val="00BE2ABB"/>
    <w:rsid w:val="00BE2D15"/>
    <w:rsid w:val="00BE4F28"/>
    <w:rsid w:val="00BE5496"/>
    <w:rsid w:val="00BE5A2B"/>
    <w:rsid w:val="00BE7501"/>
    <w:rsid w:val="00BE7CA0"/>
    <w:rsid w:val="00BE7EF4"/>
    <w:rsid w:val="00BF167B"/>
    <w:rsid w:val="00BF21DE"/>
    <w:rsid w:val="00BF2548"/>
    <w:rsid w:val="00BF549B"/>
    <w:rsid w:val="00BF56EF"/>
    <w:rsid w:val="00BF682D"/>
    <w:rsid w:val="00BF72C7"/>
    <w:rsid w:val="00C00A7E"/>
    <w:rsid w:val="00C0184E"/>
    <w:rsid w:val="00C019A5"/>
    <w:rsid w:val="00C022A8"/>
    <w:rsid w:val="00C02D12"/>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26FFF"/>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B8D"/>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0FD7"/>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3FC"/>
    <w:rsid w:val="00CA47BC"/>
    <w:rsid w:val="00CA5964"/>
    <w:rsid w:val="00CA6E90"/>
    <w:rsid w:val="00CA7A1B"/>
    <w:rsid w:val="00CB0532"/>
    <w:rsid w:val="00CB09FE"/>
    <w:rsid w:val="00CB434E"/>
    <w:rsid w:val="00CB4F79"/>
    <w:rsid w:val="00CB57F7"/>
    <w:rsid w:val="00CB5FF2"/>
    <w:rsid w:val="00CB69D7"/>
    <w:rsid w:val="00CC0CD2"/>
    <w:rsid w:val="00CC162D"/>
    <w:rsid w:val="00CC2B52"/>
    <w:rsid w:val="00CC2F26"/>
    <w:rsid w:val="00CC339B"/>
    <w:rsid w:val="00CC38B1"/>
    <w:rsid w:val="00CC3989"/>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2B9A"/>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674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2C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2B40"/>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213"/>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1C6D"/>
    <w:rsid w:val="00DF5445"/>
    <w:rsid w:val="00DF5C2A"/>
    <w:rsid w:val="00DF7953"/>
    <w:rsid w:val="00DF7B25"/>
    <w:rsid w:val="00E0005A"/>
    <w:rsid w:val="00E009DD"/>
    <w:rsid w:val="00E01604"/>
    <w:rsid w:val="00E03FAB"/>
    <w:rsid w:val="00E07D53"/>
    <w:rsid w:val="00E07F86"/>
    <w:rsid w:val="00E103FA"/>
    <w:rsid w:val="00E113FD"/>
    <w:rsid w:val="00E11420"/>
    <w:rsid w:val="00E11AB8"/>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4260"/>
    <w:rsid w:val="00E4461A"/>
    <w:rsid w:val="00E44B3E"/>
    <w:rsid w:val="00E45209"/>
    <w:rsid w:val="00E453CC"/>
    <w:rsid w:val="00E45694"/>
    <w:rsid w:val="00E4613A"/>
    <w:rsid w:val="00E473C6"/>
    <w:rsid w:val="00E502D8"/>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2F35"/>
    <w:rsid w:val="00E63A47"/>
    <w:rsid w:val="00E66D27"/>
    <w:rsid w:val="00E67329"/>
    <w:rsid w:val="00E67FAB"/>
    <w:rsid w:val="00E700A7"/>
    <w:rsid w:val="00E701A9"/>
    <w:rsid w:val="00E7211B"/>
    <w:rsid w:val="00E72786"/>
    <w:rsid w:val="00E72AEB"/>
    <w:rsid w:val="00E7495C"/>
    <w:rsid w:val="00E75C7F"/>
    <w:rsid w:val="00E76ED3"/>
    <w:rsid w:val="00E76F80"/>
    <w:rsid w:val="00E76FF1"/>
    <w:rsid w:val="00E8137F"/>
    <w:rsid w:val="00E82327"/>
    <w:rsid w:val="00E8250C"/>
    <w:rsid w:val="00E8262A"/>
    <w:rsid w:val="00E83746"/>
    <w:rsid w:val="00E847DD"/>
    <w:rsid w:val="00E8502C"/>
    <w:rsid w:val="00E85041"/>
    <w:rsid w:val="00E864B0"/>
    <w:rsid w:val="00E8744E"/>
    <w:rsid w:val="00E90A8C"/>
    <w:rsid w:val="00E91322"/>
    <w:rsid w:val="00E91904"/>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04"/>
    <w:rsid w:val="00EB0156"/>
    <w:rsid w:val="00EB14F9"/>
    <w:rsid w:val="00EB258E"/>
    <w:rsid w:val="00EB27B7"/>
    <w:rsid w:val="00EB2F10"/>
    <w:rsid w:val="00EB3E82"/>
    <w:rsid w:val="00EB4C59"/>
    <w:rsid w:val="00EB4F4F"/>
    <w:rsid w:val="00EB5078"/>
    <w:rsid w:val="00EB6F9D"/>
    <w:rsid w:val="00EC1221"/>
    <w:rsid w:val="00EC2990"/>
    <w:rsid w:val="00EC2A91"/>
    <w:rsid w:val="00EC3A63"/>
    <w:rsid w:val="00EC4011"/>
    <w:rsid w:val="00EC58A5"/>
    <w:rsid w:val="00EC5F71"/>
    <w:rsid w:val="00ED171E"/>
    <w:rsid w:val="00ED4068"/>
    <w:rsid w:val="00ED40FB"/>
    <w:rsid w:val="00ED54EF"/>
    <w:rsid w:val="00ED5C06"/>
    <w:rsid w:val="00ED6013"/>
    <w:rsid w:val="00ED7079"/>
    <w:rsid w:val="00ED7312"/>
    <w:rsid w:val="00EE1A5E"/>
    <w:rsid w:val="00EE201C"/>
    <w:rsid w:val="00EE21E9"/>
    <w:rsid w:val="00EE27B4"/>
    <w:rsid w:val="00EE2828"/>
    <w:rsid w:val="00EE29D1"/>
    <w:rsid w:val="00EE3129"/>
    <w:rsid w:val="00EE389D"/>
    <w:rsid w:val="00EE43BC"/>
    <w:rsid w:val="00EE533C"/>
    <w:rsid w:val="00EE614C"/>
    <w:rsid w:val="00EE6333"/>
    <w:rsid w:val="00EE6634"/>
    <w:rsid w:val="00EF03F2"/>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10169"/>
    <w:rsid w:val="00F10C2B"/>
    <w:rsid w:val="00F1422E"/>
    <w:rsid w:val="00F14E89"/>
    <w:rsid w:val="00F153F2"/>
    <w:rsid w:val="00F1654D"/>
    <w:rsid w:val="00F16DF6"/>
    <w:rsid w:val="00F24DE9"/>
    <w:rsid w:val="00F25369"/>
    <w:rsid w:val="00F30591"/>
    <w:rsid w:val="00F31936"/>
    <w:rsid w:val="00F31A52"/>
    <w:rsid w:val="00F31AEC"/>
    <w:rsid w:val="00F31E83"/>
    <w:rsid w:val="00F325D1"/>
    <w:rsid w:val="00F34A0B"/>
    <w:rsid w:val="00F34BF7"/>
    <w:rsid w:val="00F357DE"/>
    <w:rsid w:val="00F35E8D"/>
    <w:rsid w:val="00F36049"/>
    <w:rsid w:val="00F373CA"/>
    <w:rsid w:val="00F416A8"/>
    <w:rsid w:val="00F43112"/>
    <w:rsid w:val="00F44062"/>
    <w:rsid w:val="00F45927"/>
    <w:rsid w:val="00F45CBA"/>
    <w:rsid w:val="00F45F1E"/>
    <w:rsid w:val="00F45FDE"/>
    <w:rsid w:val="00F46BE6"/>
    <w:rsid w:val="00F50432"/>
    <w:rsid w:val="00F52E20"/>
    <w:rsid w:val="00F53E1D"/>
    <w:rsid w:val="00F57D20"/>
    <w:rsid w:val="00F62160"/>
    <w:rsid w:val="00F628B9"/>
    <w:rsid w:val="00F63272"/>
    <w:rsid w:val="00F63E1B"/>
    <w:rsid w:val="00F647A5"/>
    <w:rsid w:val="00F647FF"/>
    <w:rsid w:val="00F65DB2"/>
    <w:rsid w:val="00F6668A"/>
    <w:rsid w:val="00F672C1"/>
    <w:rsid w:val="00F675BC"/>
    <w:rsid w:val="00F675ED"/>
    <w:rsid w:val="00F71805"/>
    <w:rsid w:val="00F72C8D"/>
    <w:rsid w:val="00F72F24"/>
    <w:rsid w:val="00F73B18"/>
    <w:rsid w:val="00F741AA"/>
    <w:rsid w:val="00F741CF"/>
    <w:rsid w:val="00F749A2"/>
    <w:rsid w:val="00F7577D"/>
    <w:rsid w:val="00F759FC"/>
    <w:rsid w:val="00F774E5"/>
    <w:rsid w:val="00F80157"/>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31AC"/>
    <w:rsid w:val="00F946C8"/>
    <w:rsid w:val="00F95E1E"/>
    <w:rsid w:val="00F960E7"/>
    <w:rsid w:val="00F96AC3"/>
    <w:rsid w:val="00F96B5F"/>
    <w:rsid w:val="00FA1338"/>
    <w:rsid w:val="00FA14D8"/>
    <w:rsid w:val="00FA1906"/>
    <w:rsid w:val="00FA2246"/>
    <w:rsid w:val="00FA3F06"/>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5B65"/>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20172"/>
  <w15:docId w15:val="{9889F285-406F-4514-8490-AD48CE60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93D070-AB5F-48BF-A61F-5853D51EE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11683</Words>
  <Characters>66598</Characters>
  <Application>Microsoft Office Word</Application>
  <DocSecurity>0</DocSecurity>
  <Lines>554</Lines>
  <Paragraphs>156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78125</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mariacurteanug@gmail.com</cp:lastModifiedBy>
  <cp:revision>2</cp:revision>
  <cp:lastPrinted>2018-11-05T11:54:00Z</cp:lastPrinted>
  <dcterms:created xsi:type="dcterms:W3CDTF">2024-03-11T09:07:00Z</dcterms:created>
  <dcterms:modified xsi:type="dcterms:W3CDTF">2024-03-11T09:07:00Z</dcterms:modified>
</cp:coreProperties>
</file>