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99C" w:rsidRPr="001D1C99" w:rsidRDefault="00AC16E1" w:rsidP="00E2399C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bookmarkStart w:id="0" w:name="_Hlk507960219"/>
      <w:r w:rsidRPr="00AC16E1">
        <w:rPr>
          <w:rFonts w:asciiTheme="majorHAnsi" w:hAnsiTheme="majorHAnsi" w:cs="Arial"/>
          <w:b/>
          <w:sz w:val="24"/>
          <w:szCs w:val="28"/>
        </w:rPr>
        <w:t>ANUNȚ PRIVIND PRELUNGIREA APELULUI</w:t>
      </w:r>
      <w:r w:rsidRPr="00AC16E1">
        <w:rPr>
          <w:rFonts w:cs="Arial"/>
          <w:b/>
          <w:sz w:val="24"/>
          <w:szCs w:val="28"/>
        </w:rPr>
        <w:t xml:space="preserve"> </w:t>
      </w:r>
      <w:r w:rsidR="00EC2DFC" w:rsidRPr="001D1C99">
        <w:rPr>
          <w:rFonts w:asciiTheme="majorHAnsi" w:hAnsiTheme="majorHAnsi" w:cs="Arial"/>
          <w:b/>
          <w:sz w:val="24"/>
          <w:szCs w:val="24"/>
        </w:rPr>
        <w:t xml:space="preserve">DE SELECȚIE </w:t>
      </w:r>
      <w:proofErr w:type="spellStart"/>
      <w:r w:rsidR="00EC2DFC" w:rsidRPr="001D1C99">
        <w:rPr>
          <w:rFonts w:asciiTheme="majorHAnsi" w:hAnsiTheme="majorHAnsi" w:cs="Arial"/>
          <w:b/>
          <w:sz w:val="24"/>
          <w:szCs w:val="24"/>
        </w:rPr>
        <w:t>Nr</w:t>
      </w:r>
      <w:proofErr w:type="spellEnd"/>
      <w:r w:rsidR="00EC2DFC" w:rsidRPr="001D1C99">
        <w:rPr>
          <w:rFonts w:asciiTheme="majorHAnsi" w:hAnsiTheme="majorHAnsi" w:cs="Arial"/>
          <w:b/>
          <w:sz w:val="24"/>
          <w:szCs w:val="24"/>
        </w:rPr>
        <w:t>. 2</w:t>
      </w:r>
      <w:r w:rsidR="00E2399C" w:rsidRPr="001D1C99">
        <w:rPr>
          <w:rFonts w:asciiTheme="majorHAnsi" w:hAnsiTheme="majorHAnsi" w:cs="Arial"/>
          <w:b/>
          <w:sz w:val="24"/>
          <w:szCs w:val="24"/>
        </w:rPr>
        <w:t>/2017</w:t>
      </w:r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E0E40" w:rsidRPr="001D1C99">
        <w:rPr>
          <w:rFonts w:asciiTheme="majorHAnsi" w:hAnsiTheme="majorHAnsi" w:cs="Arial"/>
          <w:b/>
          <w:sz w:val="24"/>
          <w:szCs w:val="24"/>
        </w:rPr>
        <w:t>pentru</w:t>
      </w:r>
      <w:proofErr w:type="spellEnd"/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E0E40" w:rsidRPr="001D1C99">
        <w:rPr>
          <w:rFonts w:asciiTheme="majorHAnsi" w:hAnsiTheme="majorHAnsi" w:cs="Arial"/>
          <w:b/>
          <w:sz w:val="24"/>
          <w:szCs w:val="24"/>
        </w:rPr>
        <w:t>masura</w:t>
      </w:r>
      <w:proofErr w:type="spellEnd"/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M7/6B</w:t>
      </w:r>
    </w:p>
    <w:bookmarkEnd w:id="0"/>
    <w:p w:rsidR="00F71805" w:rsidRPr="001D1C99" w:rsidRDefault="0080583F" w:rsidP="005A0D3C">
      <w:pPr>
        <w:spacing w:after="0"/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VERSIUNE SIMPLIFICATA</w:t>
      </w:r>
    </w:p>
    <w:p w:rsidR="00E2399C" w:rsidRPr="001D1C99" w:rsidRDefault="00E2399C" w:rsidP="00E2399C">
      <w:pPr>
        <w:spacing w:after="0"/>
        <w:jc w:val="right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Data publicarii: </w:t>
      </w:r>
      <w:r w:rsidR="00AC16E1">
        <w:rPr>
          <w:rFonts w:asciiTheme="majorHAnsi" w:hAnsiTheme="majorHAnsi"/>
          <w:b/>
          <w:sz w:val="24"/>
          <w:szCs w:val="24"/>
          <w:lang w:val="ro-RO"/>
        </w:rPr>
        <w:t>05</w:t>
      </w:r>
      <w:r w:rsidR="008E0E40" w:rsidRPr="001D1C99">
        <w:rPr>
          <w:rFonts w:asciiTheme="majorHAnsi" w:hAnsiTheme="majorHAnsi"/>
          <w:b/>
          <w:sz w:val="24"/>
          <w:szCs w:val="24"/>
          <w:lang w:val="ro-RO"/>
        </w:rPr>
        <w:t>.</w:t>
      </w:r>
      <w:r w:rsidR="00AC16E1">
        <w:rPr>
          <w:rFonts w:asciiTheme="majorHAnsi" w:hAnsiTheme="majorHAnsi"/>
          <w:b/>
          <w:sz w:val="24"/>
          <w:szCs w:val="24"/>
          <w:lang w:val="ro-RO"/>
        </w:rPr>
        <w:t>03</w:t>
      </w:r>
      <w:r w:rsidR="008E0E40" w:rsidRPr="001D1C99">
        <w:rPr>
          <w:rFonts w:asciiTheme="majorHAnsi" w:hAnsiTheme="majorHAnsi"/>
          <w:b/>
          <w:sz w:val="24"/>
          <w:szCs w:val="24"/>
          <w:lang w:val="ro-RO"/>
        </w:rPr>
        <w:t>.201</w:t>
      </w:r>
      <w:r w:rsidR="00AC16E1">
        <w:rPr>
          <w:rFonts w:asciiTheme="majorHAnsi" w:hAnsiTheme="majorHAnsi"/>
          <w:b/>
          <w:sz w:val="24"/>
          <w:szCs w:val="24"/>
          <w:lang w:val="ro-RO"/>
        </w:rPr>
        <w:t>8</w:t>
      </w:r>
    </w:p>
    <w:p w:rsidR="0080583F" w:rsidRPr="001D1C99" w:rsidRDefault="0080583F" w:rsidP="005A0D3C">
      <w:pPr>
        <w:spacing w:after="0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:rsidR="003D4B14" w:rsidRPr="001D1C99" w:rsidRDefault="000243E8" w:rsidP="005A0D3C">
      <w:pPr>
        <w:shd w:val="clear" w:color="auto" w:fill="EAF1DD" w:themeFill="accent3" w:themeFillTint="33"/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Mă</w:t>
      </w:r>
      <w:r w:rsidR="003D4B14" w:rsidRPr="001D1C99">
        <w:rPr>
          <w:rFonts w:asciiTheme="majorHAnsi" w:hAnsiTheme="majorHAnsi"/>
          <w:b/>
          <w:sz w:val="24"/>
          <w:szCs w:val="24"/>
          <w:lang w:val="ro-RO"/>
        </w:rPr>
        <w:t>suri lansate</w:t>
      </w:r>
    </w:p>
    <w:p w:rsidR="004C63C7" w:rsidRPr="001D1C99" w:rsidRDefault="000243E8" w:rsidP="00E2399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bookmarkStart w:id="1" w:name="_Hlk507960240"/>
      <w:bookmarkStart w:id="2" w:name="_GoBack"/>
      <w:r w:rsidRPr="001D1C99">
        <w:rPr>
          <w:rFonts w:asciiTheme="majorHAnsi" w:hAnsiTheme="majorHAnsi"/>
          <w:sz w:val="24"/>
          <w:szCs w:val="24"/>
          <w:lang w:val="ro-RO"/>
        </w:rPr>
        <w:t>Asociaţia Grupul de Acţiune Locală„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Ţinutul Vinului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” anunţă </w:t>
      </w:r>
      <w:r w:rsidR="00AC16E1">
        <w:rPr>
          <w:rFonts w:asciiTheme="majorHAnsi" w:hAnsiTheme="majorHAnsi"/>
          <w:sz w:val="24"/>
          <w:szCs w:val="24"/>
          <w:lang w:val="ro-RO"/>
        </w:rPr>
        <w:t>prelungirea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 Apelul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ui de selecţie de proiecte Nr. 2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/2017 </w:t>
      </w:r>
      <w:r w:rsidR="003D4B14" w:rsidRPr="001D1C99">
        <w:rPr>
          <w:rFonts w:asciiTheme="majorHAnsi" w:hAnsiTheme="majorHAnsi"/>
          <w:sz w:val="24"/>
          <w:szCs w:val="24"/>
          <w:lang w:val="ro-RO"/>
        </w:rPr>
        <w:t xml:space="preserve">pentru 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masura M7/6B „Dezvoltare rurală”,</w:t>
      </w:r>
      <w:r w:rsidR="00AC16E1">
        <w:rPr>
          <w:rFonts w:asciiTheme="majorHAnsi" w:hAnsiTheme="majorHAnsi"/>
          <w:sz w:val="24"/>
          <w:szCs w:val="24"/>
          <w:lang w:val="ro-RO"/>
        </w:rPr>
        <w:t xml:space="preserve"> deschis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 xml:space="preserve"> in perioada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15.12</w:t>
      </w:r>
      <w:r w:rsidR="007537A4" w:rsidRPr="001D1C99">
        <w:rPr>
          <w:rFonts w:asciiTheme="majorHAnsi" w:hAnsiTheme="majorHAnsi"/>
          <w:sz w:val="24"/>
          <w:szCs w:val="24"/>
          <w:lang w:val="ro-RO"/>
        </w:rPr>
        <w:t xml:space="preserve">.2017 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 xml:space="preserve">–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05.03.2018</w:t>
      </w:r>
      <w:r w:rsidR="00AC16E1">
        <w:rPr>
          <w:rFonts w:asciiTheme="majorHAnsi" w:hAnsiTheme="majorHAnsi"/>
          <w:sz w:val="24"/>
          <w:szCs w:val="24"/>
          <w:lang w:val="ro-RO"/>
        </w:rPr>
        <w:t xml:space="preserve">, </w:t>
      </w:r>
      <w:r w:rsidR="00AC16E1">
        <w:rPr>
          <w:sz w:val="24"/>
          <w:szCs w:val="24"/>
          <w:lang w:val="ro-RO"/>
        </w:rPr>
        <w:t>cu 10 zile, pana la data de 15.03.2018</w:t>
      </w:r>
      <w:r w:rsidR="00AC16E1">
        <w:rPr>
          <w:sz w:val="24"/>
          <w:szCs w:val="24"/>
          <w:lang w:val="ro-RO"/>
        </w:rPr>
        <w:t>.</w:t>
      </w:r>
    </w:p>
    <w:bookmarkEnd w:id="1"/>
    <w:bookmarkEnd w:id="2"/>
    <w:p w:rsidR="000066CA" w:rsidRPr="001D1C99" w:rsidRDefault="000066CA" w:rsidP="005A0D3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Dat</w:t>
      </w:r>
      <w:r w:rsidR="00087B21" w:rsidRPr="001D1C99">
        <w:rPr>
          <w:rFonts w:asciiTheme="majorHAnsi" w:hAnsiTheme="majorHAnsi"/>
          <w:b/>
          <w:sz w:val="24"/>
          <w:szCs w:val="24"/>
          <w:lang w:val="ro-RO"/>
        </w:rPr>
        <w:t>a lansării apelului de selecție</w:t>
      </w:r>
    </w:p>
    <w:p w:rsidR="00087B21" w:rsidRPr="001D1C99" w:rsidRDefault="00087B21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se vor depune incepand cu data de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15.12</w:t>
      </w:r>
      <w:r w:rsidRPr="001D1C99">
        <w:rPr>
          <w:rFonts w:asciiTheme="majorHAnsi" w:hAnsiTheme="majorHAnsi"/>
          <w:sz w:val="24"/>
          <w:szCs w:val="24"/>
          <w:lang w:val="ro-RO"/>
        </w:rPr>
        <w:t>.2017, ora 08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Pr="001D1C99">
        <w:rPr>
          <w:rFonts w:asciiTheme="majorHAnsi" w:hAnsiTheme="majorHAnsi"/>
          <w:sz w:val="24"/>
          <w:szCs w:val="24"/>
          <w:lang w:val="ro-RO"/>
        </w:rPr>
        <w:t>0.</w:t>
      </w:r>
    </w:p>
    <w:p w:rsidR="000066CA" w:rsidRPr="001D1C99" w:rsidRDefault="000066CA" w:rsidP="005A0D3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Data l</w:t>
      </w:r>
      <w:r w:rsidR="0030182A" w:rsidRPr="001D1C99">
        <w:rPr>
          <w:rFonts w:asciiTheme="majorHAnsi" w:hAnsiTheme="majorHAnsi"/>
          <w:b/>
          <w:sz w:val="24"/>
          <w:szCs w:val="24"/>
          <w:lang w:val="ro-RO"/>
        </w:rPr>
        <w:t>imită de depunere a proiectelor</w:t>
      </w:r>
    </w:p>
    <w:p w:rsidR="00961D55" w:rsidRPr="001D1C99" w:rsidRDefault="000319FC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se vor depune pana la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urmatoarea data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 limita</w:t>
      </w:r>
      <w:r w:rsidR="00961D55" w:rsidRPr="001D1C99">
        <w:rPr>
          <w:rFonts w:asciiTheme="majorHAnsi" w:hAnsiTheme="majorHAnsi"/>
          <w:sz w:val="24"/>
          <w:szCs w:val="24"/>
          <w:lang w:val="ro-RO"/>
        </w:rPr>
        <w:t>:</w:t>
      </w:r>
    </w:p>
    <w:p w:rsidR="00961D55" w:rsidRPr="001D1C99" w:rsidRDefault="00AC16E1" w:rsidP="009C1E29">
      <w:pPr>
        <w:pStyle w:val="ListParagraph"/>
        <w:numPr>
          <w:ilvl w:val="0"/>
          <w:numId w:val="25"/>
        </w:numPr>
        <w:spacing w:after="0"/>
        <w:jc w:val="both"/>
        <w:rPr>
          <w:rFonts w:asciiTheme="majorHAnsi" w:hAnsiTheme="majorHAnsi" w:cs="Calibri"/>
          <w:sz w:val="24"/>
          <w:szCs w:val="24"/>
          <w:lang w:val="ro-RO"/>
        </w:rPr>
      </w:pPr>
      <w:r>
        <w:rPr>
          <w:rFonts w:asciiTheme="majorHAnsi" w:hAnsiTheme="majorHAnsi"/>
          <w:sz w:val="24"/>
          <w:szCs w:val="24"/>
          <w:lang w:val="ro-RO"/>
        </w:rPr>
        <w:t>1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5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.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03.2018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, ora 16.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="00961D55" w:rsidRPr="001D1C99">
        <w:rPr>
          <w:rFonts w:asciiTheme="majorHAnsi" w:hAnsiTheme="majorHAnsi"/>
          <w:sz w:val="24"/>
          <w:szCs w:val="24"/>
          <w:lang w:val="ro-RO"/>
        </w:rPr>
        <w:t>0</w:t>
      </w:r>
      <w:r w:rsidR="000C16C1" w:rsidRPr="001D1C99">
        <w:rPr>
          <w:rFonts w:asciiTheme="majorHAnsi" w:hAnsiTheme="majorHAnsi"/>
          <w:sz w:val="24"/>
          <w:szCs w:val="24"/>
          <w:lang w:val="ro-RO"/>
        </w:rPr>
        <w:t>.</w:t>
      </w:r>
    </w:p>
    <w:p w:rsidR="00777E42" w:rsidRPr="001D1C99" w:rsidRDefault="00777E42" w:rsidP="00777E42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Măsura lansată prin apelul de selecție – cu tipurile de beneficiari eligibili</w:t>
      </w:r>
    </w:p>
    <w:p w:rsidR="000F4117" w:rsidRPr="001D1C99" w:rsidRDefault="000F4117" w:rsidP="00BE7F5A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>Masura M7/6B „Dezvoltare rurala” lansata de catre GAL Tinutul Vinului are urmatorii beneficiari eligibili:</w:t>
      </w:r>
    </w:p>
    <w:p w:rsidR="0089519C" w:rsidRPr="001D1C99" w:rsidRDefault="0089519C" w:rsidP="0089519C">
      <w:pPr>
        <w:autoSpaceDE w:val="0"/>
        <w:autoSpaceDN w:val="0"/>
        <w:adjustRightInd w:val="0"/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89519C" w:rsidRPr="001D1C99" w:rsidRDefault="0089519C" w:rsidP="0089519C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inorHAnsi"/>
          <w:sz w:val="24"/>
          <w:szCs w:val="24"/>
          <w:lang w:val="ro-RO"/>
        </w:rPr>
      </w:pPr>
      <w:r w:rsidRPr="001D1C99">
        <w:rPr>
          <w:rFonts w:asciiTheme="majorHAnsi" w:hAnsiTheme="majorHAnsi" w:cstheme="minorHAnsi"/>
          <w:sz w:val="24"/>
          <w:szCs w:val="24"/>
          <w:lang w:val="ro-RO"/>
        </w:rPr>
        <w:t>Unitati administrativ-teritoriale din teritoriul GAL Tinutul Vinului (comune, orase cu mai putin de 20.000 locuitori)  și asociațiile acestora, ONG-uri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 xml:space="preserve">, 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 xml:space="preserve">unități de cult pentru 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>investiţii asociate cu protejarea patrimoniului cultural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 xml:space="preserve">, persoane fizice autorizate/societăți comerciale care dețin în administrare obiective de patrimoniu cultural de utilitate publică, de clasă B, 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>pentru investiţii asociate cu protejarea patrimoniului cultural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>, conform legislatiei in vigoare.</w:t>
      </w:r>
    </w:p>
    <w:p w:rsidR="00777E42" w:rsidRPr="001D1C99" w:rsidRDefault="009C1E29" w:rsidP="008C3E2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Fondurile disponibile pe</w:t>
      </w:r>
      <w:r w:rsidR="0080583F" w:rsidRPr="001D1C99">
        <w:rPr>
          <w:rFonts w:asciiTheme="majorHAnsi" w:hAnsiTheme="majorHAnsi"/>
          <w:b/>
          <w:sz w:val="24"/>
          <w:szCs w:val="24"/>
          <w:lang w:val="ro-RO"/>
        </w:rPr>
        <w:t xml:space="preserve"> măsur</w:t>
      </w:r>
      <w:r w:rsidR="008C3E2C" w:rsidRPr="001D1C99">
        <w:rPr>
          <w:rFonts w:asciiTheme="majorHAnsi" w:hAnsiTheme="majorHAnsi"/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:rsidRPr="001D1C99" w:rsidTr="00794074">
        <w:tc>
          <w:tcPr>
            <w:tcW w:w="5070" w:type="dxa"/>
            <w:vAlign w:val="center"/>
          </w:tcPr>
          <w:p w:rsidR="00951FFA" w:rsidRPr="001D1C99" w:rsidRDefault="00951FFA" w:rsidP="00794074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:rsidR="00951FFA" w:rsidRPr="001D1C99" w:rsidRDefault="00951FFA" w:rsidP="00794074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:rsidR="00951FFA" w:rsidRPr="001D1C99" w:rsidRDefault="00951FFA" w:rsidP="00951FFA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Suma maxima nerambursabila care poate fi acordata pentru un proiect</w:t>
            </w:r>
          </w:p>
        </w:tc>
      </w:tr>
      <w:tr w:rsidR="008E0E40" w:rsidRPr="001D1C99" w:rsidTr="00794074">
        <w:tc>
          <w:tcPr>
            <w:tcW w:w="5070" w:type="dxa"/>
            <w:vAlign w:val="center"/>
          </w:tcPr>
          <w:p w:rsidR="008E0E40" w:rsidRPr="001D1C99" w:rsidRDefault="008E0E40" w:rsidP="009C1E29">
            <w:pPr>
              <w:spacing w:after="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M7/6B Dezvoltare rurala</w:t>
            </w:r>
          </w:p>
        </w:tc>
        <w:tc>
          <w:tcPr>
            <w:tcW w:w="2409" w:type="dxa"/>
            <w:vAlign w:val="center"/>
          </w:tcPr>
          <w:p w:rsidR="008E0E40" w:rsidRPr="001D1C99" w:rsidRDefault="008E0E40" w:rsidP="00D57A04">
            <w:pPr>
              <w:spacing w:after="0"/>
              <w:jc w:val="center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151.415 euro</w:t>
            </w:r>
          </w:p>
        </w:tc>
        <w:tc>
          <w:tcPr>
            <w:tcW w:w="2457" w:type="dxa"/>
            <w:vAlign w:val="center"/>
          </w:tcPr>
          <w:p w:rsidR="008E0E40" w:rsidRPr="001D1C99" w:rsidRDefault="008E0E40" w:rsidP="00D57A04">
            <w:pPr>
              <w:spacing w:after="0"/>
              <w:jc w:val="center"/>
              <w:rPr>
                <w:rFonts w:asciiTheme="majorHAnsi" w:hAnsiTheme="majorHAnsi"/>
                <w:sz w:val="24"/>
                <w:szCs w:val="24"/>
                <w:highlight w:val="yellow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151.415 euro</w:t>
            </w:r>
          </w:p>
        </w:tc>
      </w:tr>
    </w:tbl>
    <w:p w:rsidR="00777E42" w:rsidRPr="001D1C99" w:rsidRDefault="00777E42" w:rsidP="00777E42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951FFA" w:rsidRPr="001D1C99" w:rsidRDefault="0084441B" w:rsidP="00951FFA">
      <w:pPr>
        <w:shd w:val="clear" w:color="auto" w:fill="EAF1DD" w:themeFill="accent3" w:themeFillTint="33"/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L</w:t>
      </w:r>
      <w:r w:rsidR="00951FFA" w:rsidRPr="001D1C99">
        <w:rPr>
          <w:rFonts w:asciiTheme="majorHAnsi" w:hAnsiTheme="majorHAnsi"/>
          <w:b/>
          <w:sz w:val="24"/>
          <w:szCs w:val="24"/>
          <w:lang w:val="ro-RO"/>
        </w:rPr>
        <w:t>ocul unde se pot depune proiectele</w:t>
      </w:r>
    </w:p>
    <w:p w:rsidR="0084441B" w:rsidRPr="001D1C99" w:rsidRDefault="009E5676" w:rsidP="005A0D3C">
      <w:pPr>
        <w:spacing w:after="0"/>
        <w:jc w:val="both"/>
        <w:rPr>
          <w:rFonts w:asciiTheme="majorHAnsi" w:hAnsiTheme="majorHAnsi"/>
          <w:noProof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vor fi depuse la </w:t>
      </w:r>
      <w:r w:rsidR="009D670D" w:rsidRPr="001D1C99">
        <w:rPr>
          <w:rFonts w:asciiTheme="majorHAnsi" w:hAnsiTheme="majorHAnsi"/>
          <w:sz w:val="24"/>
          <w:szCs w:val="24"/>
          <w:lang w:val="ro-RO"/>
        </w:rPr>
        <w:t xml:space="preserve">sediul 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GAL „Tinutul Vinului”, din 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Complex Comercial B1, et.1, camera 2, sat Oveselu, comuna Maciuca,  jud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etul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 xml:space="preserve"> Valcea, Romania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, 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>in intervalul orar 8.0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>0 – 16.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>0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>0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. </w:t>
      </w:r>
    </w:p>
    <w:p w:rsidR="001324FD" w:rsidRPr="001D1C99" w:rsidRDefault="001324FD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951FFA" w:rsidRPr="001D1C99" w:rsidRDefault="0084441B" w:rsidP="005A0D3C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color w:val="4F6228" w:themeColor="accent3" w:themeShade="80"/>
          <w:sz w:val="24"/>
          <w:szCs w:val="24"/>
          <w:lang w:val="ro-RO"/>
        </w:rPr>
        <w:lastRenderedPageBreak/>
        <w:t>IMPORTANT!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 Informații detaliate privind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accesarea și derularea măsurii</w:t>
      </w:r>
      <w:r w:rsidR="008E0E40" w:rsidRPr="001D1C99">
        <w:rPr>
          <w:rFonts w:asciiTheme="majorHAnsi" w:hAnsiTheme="majorHAnsi"/>
          <w:b/>
          <w:sz w:val="24"/>
          <w:szCs w:val="24"/>
          <w:lang w:val="ro-RO"/>
        </w:rPr>
        <w:t xml:space="preserve"> 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M7/6B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 xml:space="preserve">sunt 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cuprinse în Ghidul solicitantului elaborat de GAL, 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care se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regaseste publicat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 pe site-ul GAL „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Ţinutul Vinului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1D1C99">
          <w:rPr>
            <w:rStyle w:val="Hyperlink"/>
            <w:rFonts w:asciiTheme="majorHAnsi" w:hAnsiTheme="majorHAnsi"/>
            <w:b/>
            <w:sz w:val="24"/>
            <w:szCs w:val="24"/>
          </w:rPr>
          <w:t>http://www.galtinutulvinului.ro/</w:t>
        </w:r>
      </w:hyperlink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>.</w:t>
      </w:r>
    </w:p>
    <w:p w:rsidR="001324FD" w:rsidRPr="001D1C99" w:rsidRDefault="001324FD" w:rsidP="005A0D3C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Procedura de selecţie este afişată la sediul GAL „</w:t>
      </w:r>
      <w:r w:rsidR="00EC2DFC" w:rsidRPr="001D1C99">
        <w:rPr>
          <w:rFonts w:asciiTheme="majorHAnsi" w:hAnsiTheme="majorHAnsi"/>
          <w:b/>
          <w:sz w:val="24"/>
          <w:szCs w:val="24"/>
          <w:lang w:val="ro-RO"/>
        </w:rPr>
        <w:t>Tinutul Vinului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1D1C99">
          <w:rPr>
            <w:rStyle w:val="Hyperlink"/>
            <w:rFonts w:asciiTheme="majorHAnsi" w:hAnsiTheme="majorHAnsi"/>
            <w:b/>
            <w:sz w:val="24"/>
            <w:szCs w:val="24"/>
          </w:rPr>
          <w:t>http://www.galtinutulvinului.ro/</w:t>
        </w:r>
      </w:hyperlink>
      <w:r w:rsidR="00CB168F" w:rsidRPr="001D1C99">
        <w:rPr>
          <w:rFonts w:asciiTheme="majorHAnsi" w:hAnsiTheme="majorHAnsi"/>
          <w:b/>
          <w:sz w:val="24"/>
          <w:szCs w:val="24"/>
          <w:lang w:val="ro-RO"/>
        </w:rPr>
        <w:t>.</w:t>
      </w:r>
    </w:p>
    <w:p w:rsidR="003053D8" w:rsidRPr="001D1C99" w:rsidRDefault="003053D8" w:rsidP="003053D8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 w:rsidRPr="001D1C99">
        <w:rPr>
          <w:rFonts w:asciiTheme="majorHAnsi" w:hAnsiTheme="majorHAnsi"/>
          <w:b/>
          <w:sz w:val="24"/>
          <w:szCs w:val="24"/>
          <w:lang w:val="ro-RO"/>
        </w:rPr>
        <w:t>suplimentare</w:t>
      </w:r>
    </w:p>
    <w:p w:rsidR="00CB168F" w:rsidRPr="001D1C99" w:rsidRDefault="003053D8" w:rsidP="008E0E40">
      <w:pPr>
        <w:tabs>
          <w:tab w:val="center" w:pos="4680"/>
          <w:tab w:val="right" w:pos="9360"/>
        </w:tabs>
        <w:spacing w:after="0"/>
        <w:jc w:val="both"/>
        <w:rPr>
          <w:rFonts w:asciiTheme="majorHAnsi" w:hAnsiTheme="majorHAnsi"/>
          <w:sz w:val="24"/>
          <w:szCs w:val="24"/>
        </w:rPr>
      </w:pPr>
      <w:bookmarkStart w:id="3" w:name="_Hlk492027372"/>
      <w:r w:rsidRPr="001D1C99">
        <w:rPr>
          <w:rFonts w:asciiTheme="majorHAnsi" w:hAnsiTheme="majorHAnsi"/>
          <w:sz w:val="24"/>
          <w:szCs w:val="24"/>
          <w:lang w:val="ro-RO"/>
        </w:rPr>
        <w:t xml:space="preserve">Pentru a obţine informaţii </w:t>
      </w:r>
      <w:r w:rsidR="000F4117" w:rsidRPr="001D1C99">
        <w:rPr>
          <w:rFonts w:asciiTheme="majorHAnsi" w:hAnsiTheme="majorHAnsi"/>
          <w:sz w:val="24"/>
          <w:szCs w:val="24"/>
          <w:lang w:val="ro-RO"/>
        </w:rPr>
        <w:t>suplimentare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 ne puteţi contact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 xml:space="preserve">a de luni pana vineri, de la 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8.0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0-16.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Pr="001D1C99">
        <w:rPr>
          <w:rFonts w:asciiTheme="majorHAnsi" w:hAnsiTheme="majorHAnsi"/>
          <w:sz w:val="24"/>
          <w:szCs w:val="24"/>
          <w:lang w:val="ro-RO"/>
        </w:rPr>
        <w:t>0, la sediul GAL „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Ţinutul Vinului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” din 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Complex Comercial B1, et.1, camera 2, sat Oveselu, comuna Maciuca,  jud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etul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 xml:space="preserve"> Valcea, Romania 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sau prin telefon </w:t>
      </w:r>
      <w:r w:rsidR="00CB168F" w:rsidRPr="001D1C99">
        <w:rPr>
          <w:rFonts w:asciiTheme="majorHAnsi" w:hAnsiTheme="majorHAnsi"/>
          <w:sz w:val="24"/>
          <w:szCs w:val="24"/>
        </w:rPr>
        <w:t xml:space="preserve">fix: 0371 036 288; </w:t>
      </w:r>
      <w:proofErr w:type="spellStart"/>
      <w:r w:rsidR="00CB168F" w:rsidRPr="001D1C99">
        <w:rPr>
          <w:rFonts w:asciiTheme="majorHAnsi" w:hAnsiTheme="majorHAnsi"/>
          <w:sz w:val="24"/>
          <w:szCs w:val="24"/>
        </w:rPr>
        <w:t>t</w:t>
      </w:r>
      <w:r w:rsidR="007537A4" w:rsidRPr="001D1C99">
        <w:rPr>
          <w:rFonts w:asciiTheme="majorHAnsi" w:hAnsiTheme="majorHAnsi"/>
          <w:sz w:val="24"/>
          <w:szCs w:val="24"/>
        </w:rPr>
        <w:t>elefonmobil</w:t>
      </w:r>
      <w:proofErr w:type="spellEnd"/>
      <w:r w:rsidR="007537A4" w:rsidRPr="001D1C99">
        <w:rPr>
          <w:rFonts w:asciiTheme="majorHAnsi" w:hAnsiTheme="majorHAnsi"/>
          <w:sz w:val="24"/>
          <w:szCs w:val="24"/>
        </w:rPr>
        <w:t>:</w:t>
      </w:r>
      <w:r w:rsidR="00CB168F" w:rsidRPr="001D1C99">
        <w:rPr>
          <w:rFonts w:asciiTheme="majorHAnsi" w:hAnsiTheme="majorHAnsi"/>
          <w:sz w:val="24"/>
          <w:szCs w:val="24"/>
        </w:rPr>
        <w:t xml:space="preserve"> 0799 854 484– Marian Trocaru – Manager </w:t>
      </w:r>
      <w:proofErr w:type="spellStart"/>
      <w:r w:rsidR="00CB168F" w:rsidRPr="001D1C99">
        <w:rPr>
          <w:rFonts w:asciiTheme="majorHAnsi" w:hAnsiTheme="majorHAnsi"/>
          <w:sz w:val="24"/>
          <w:szCs w:val="24"/>
        </w:rPr>
        <w:t>Proiect</w:t>
      </w:r>
      <w:proofErr w:type="spellEnd"/>
      <w:r w:rsidR="00CB168F" w:rsidRPr="001D1C99">
        <w:rPr>
          <w:rFonts w:asciiTheme="majorHAnsi" w:hAnsiTheme="majorHAnsi"/>
          <w:sz w:val="24"/>
          <w:szCs w:val="24"/>
        </w:rPr>
        <w:t xml:space="preserve"> /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0725 511 074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 xml:space="preserve"> – Bianca Zamfir – Manager Financiar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/ 0725 511 072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>–Iuliana Fiecaru – Expert tehnic</w:t>
      </w:r>
      <w:r w:rsidR="007537A4" w:rsidRPr="001D1C99">
        <w:rPr>
          <w:rFonts w:asciiTheme="majorHAnsi" w:hAnsiTheme="majorHAnsi"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/ 0799 854 488 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 xml:space="preserve"> - Militaru Claudia – Expert tehnic</w:t>
      </w:r>
      <w:r w:rsidR="007537A4" w:rsidRPr="001D1C99">
        <w:rPr>
          <w:rFonts w:asciiTheme="majorHAnsi" w:hAnsiTheme="majorHAnsi" w:cs="Calibri"/>
          <w:sz w:val="24"/>
          <w:szCs w:val="24"/>
          <w:lang w:val="ro-RO"/>
        </w:rPr>
        <w:t xml:space="preserve"> – Responsabil monitorizare + verificare proiecte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>/ 0725 511 073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>- Violeta - Maria Logofatu – Responsabil animare teritoriu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>;</w:t>
      </w:r>
      <w:r w:rsidR="00CB168F" w:rsidRPr="001D1C99">
        <w:rPr>
          <w:rFonts w:asciiTheme="majorHAnsi" w:hAnsiTheme="majorHAnsi"/>
          <w:sz w:val="24"/>
          <w:szCs w:val="24"/>
        </w:rPr>
        <w:t xml:space="preserve"> fax: 0372 252 940; e-mail: galtinutulvinului@yahoo.com, website: www.galtinutulvinului.ro. </w:t>
      </w:r>
    </w:p>
    <w:bookmarkEnd w:id="3"/>
    <w:p w:rsidR="003053D8" w:rsidRPr="001D1C99" w:rsidRDefault="003053D8" w:rsidP="003053D8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3053D8" w:rsidRPr="001D1C99" w:rsidRDefault="003053D8" w:rsidP="003053D8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L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a sediul GAL 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„</w:t>
      </w:r>
      <w:r w:rsidR="00C608EF" w:rsidRPr="001D1C99">
        <w:rPr>
          <w:rFonts w:asciiTheme="majorHAnsi" w:hAnsiTheme="majorHAnsi"/>
          <w:b/>
          <w:sz w:val="24"/>
          <w:szCs w:val="24"/>
          <w:lang w:val="ro-RO"/>
        </w:rPr>
        <w:t>Ţinutul Vinului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” este disponibila versiunea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:rsidR="000530F3" w:rsidRPr="001D1C99" w:rsidRDefault="000530F3" w:rsidP="00C618BD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1324FD" w:rsidRPr="001D1C99" w:rsidRDefault="001324FD" w:rsidP="00C618BD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5E1774" w:rsidRPr="001D1C99" w:rsidRDefault="005E1774" w:rsidP="005E1774">
      <w:pPr>
        <w:pStyle w:val="Footer"/>
        <w:rPr>
          <w:rFonts w:asciiTheme="majorHAnsi" w:hAnsiTheme="majorHAnsi"/>
          <w:sz w:val="24"/>
          <w:szCs w:val="24"/>
        </w:rPr>
      </w:pPr>
      <w:proofErr w:type="spellStart"/>
      <w:r w:rsidRPr="001D1C99">
        <w:rPr>
          <w:rFonts w:asciiTheme="majorHAnsi" w:hAnsiTheme="majorHAnsi"/>
          <w:sz w:val="24"/>
          <w:szCs w:val="24"/>
        </w:rPr>
        <w:t>Proiect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cu </w:t>
      </w:r>
      <w:proofErr w:type="spellStart"/>
      <w:r w:rsidRPr="001D1C99">
        <w:rPr>
          <w:rFonts w:asciiTheme="majorHAnsi" w:hAnsiTheme="majorHAnsi"/>
          <w:sz w:val="24"/>
          <w:szCs w:val="24"/>
        </w:rPr>
        <w:t>fonduri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europene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nerambursabile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Programul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National de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implementat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Agentia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1D1C99">
        <w:rPr>
          <w:rFonts w:asciiTheme="majorHAnsi" w:hAnsiTheme="majorHAnsi"/>
          <w:sz w:val="24"/>
          <w:szCs w:val="24"/>
        </w:rPr>
        <w:t>Investitiilor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din </w:t>
      </w:r>
      <w:proofErr w:type="spellStart"/>
      <w:r w:rsidRPr="001D1C99">
        <w:rPr>
          <w:rFonts w:asciiTheme="majorHAnsi" w:hAnsiTheme="majorHAnsi"/>
          <w:sz w:val="24"/>
          <w:szCs w:val="24"/>
        </w:rPr>
        <w:t>subordinea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Ministerului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Agriculturii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Dezvoltarii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. PNDR </w:t>
      </w:r>
      <w:proofErr w:type="spellStart"/>
      <w:r w:rsidRPr="001D1C99">
        <w:rPr>
          <w:rFonts w:asciiTheme="majorHAnsi" w:hAnsiTheme="majorHAnsi"/>
          <w:sz w:val="24"/>
          <w:szCs w:val="24"/>
        </w:rPr>
        <w:t>este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Uniunea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Europeana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Guvernul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Romaniei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Fondul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European </w:t>
      </w:r>
      <w:proofErr w:type="spellStart"/>
      <w:r w:rsidRPr="001D1C99">
        <w:rPr>
          <w:rFonts w:asciiTheme="majorHAnsi" w:hAnsiTheme="majorHAnsi"/>
          <w:sz w:val="24"/>
          <w:szCs w:val="24"/>
        </w:rPr>
        <w:t>Agricol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1D1C99">
        <w:rPr>
          <w:rFonts w:asciiTheme="majorHAnsi" w:hAnsiTheme="majorHAnsi"/>
          <w:sz w:val="24"/>
          <w:szCs w:val="24"/>
        </w:rPr>
        <w:t>Submasura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19.4 „</w:t>
      </w:r>
      <w:proofErr w:type="spellStart"/>
      <w:r w:rsidRPr="001D1C99">
        <w:rPr>
          <w:rFonts w:asciiTheme="majorHAnsi" w:hAnsiTheme="majorHAnsi"/>
          <w:sz w:val="24"/>
          <w:szCs w:val="24"/>
        </w:rPr>
        <w:t>Sprijin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pentru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cheltuieli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functionare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animare</w:t>
      </w:r>
      <w:proofErr w:type="spellEnd"/>
      <w:proofErr w:type="gramStart"/>
      <w:r w:rsidRPr="001D1C99">
        <w:rPr>
          <w:rFonts w:asciiTheme="majorHAnsi" w:hAnsiTheme="majorHAnsi"/>
          <w:sz w:val="24"/>
          <w:szCs w:val="24"/>
        </w:rPr>
        <w:t>” .</w:t>
      </w:r>
      <w:proofErr w:type="gramEnd"/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1D1C99">
        <w:rPr>
          <w:rFonts w:asciiTheme="majorHAnsi" w:hAnsiTheme="majorHAnsi"/>
          <w:sz w:val="24"/>
          <w:szCs w:val="24"/>
        </w:rPr>
        <w:t xml:space="preserve">ASOCIAŢIA GRUPUL DE ACŢIUNE LOCALĂ „TINUTUL VINULUI”, COMUNA MACIUCA, SAT </w:t>
      </w:r>
      <w:proofErr w:type="gramStart"/>
      <w:r w:rsidRPr="001D1C99">
        <w:rPr>
          <w:rFonts w:asciiTheme="majorHAnsi" w:hAnsiTheme="majorHAnsi"/>
          <w:sz w:val="24"/>
          <w:szCs w:val="24"/>
        </w:rPr>
        <w:t>OVESELU,  JUDETUL</w:t>
      </w:r>
      <w:proofErr w:type="gramEnd"/>
      <w:r w:rsidRPr="001D1C99">
        <w:rPr>
          <w:rFonts w:asciiTheme="majorHAnsi" w:hAnsiTheme="majorHAnsi"/>
          <w:sz w:val="24"/>
          <w:szCs w:val="24"/>
        </w:rPr>
        <w:t>. VALCEA</w:t>
      </w: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1D1C99">
        <w:rPr>
          <w:rFonts w:asciiTheme="majorHAnsi" w:hAnsiTheme="majorHAnsi"/>
          <w:sz w:val="24"/>
          <w:szCs w:val="24"/>
        </w:rPr>
        <w:t xml:space="preserve">Cod contract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A.F.I.R.: C</w:t>
      </w:r>
      <w:proofErr w:type="gramStart"/>
      <w:r w:rsidRPr="001D1C99">
        <w:rPr>
          <w:rFonts w:asciiTheme="majorHAnsi" w:hAnsiTheme="majorHAnsi"/>
          <w:sz w:val="24"/>
          <w:szCs w:val="24"/>
        </w:rPr>
        <w:t>19401197011644011986  din</w:t>
      </w:r>
      <w:proofErr w:type="gramEnd"/>
      <w:r w:rsidRPr="001D1C99">
        <w:rPr>
          <w:rFonts w:asciiTheme="majorHAnsi" w:hAnsiTheme="majorHAnsi"/>
          <w:sz w:val="24"/>
          <w:szCs w:val="24"/>
        </w:rPr>
        <w:t xml:space="preserve"> 28.12.2016. </w:t>
      </w: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 w:rsidRPr="001D1C99">
        <w:rPr>
          <w:rFonts w:asciiTheme="majorHAnsi" w:hAnsiTheme="majorHAnsi"/>
          <w:sz w:val="24"/>
          <w:szCs w:val="24"/>
        </w:rPr>
        <w:t>Telefon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fix: 0371 036 288; </w:t>
      </w:r>
      <w:proofErr w:type="spellStart"/>
      <w:r w:rsidRPr="001D1C99">
        <w:rPr>
          <w:rFonts w:asciiTheme="majorHAnsi" w:hAnsiTheme="majorHAnsi"/>
          <w:sz w:val="24"/>
          <w:szCs w:val="24"/>
        </w:rPr>
        <w:t>Telefon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mobil</w:t>
      </w:r>
      <w:proofErr w:type="spellEnd"/>
      <w:r w:rsidRPr="001D1C99">
        <w:rPr>
          <w:rFonts w:asciiTheme="majorHAnsi" w:hAnsiTheme="majorHAnsi"/>
          <w:sz w:val="24"/>
          <w:szCs w:val="24"/>
        </w:rPr>
        <w:t>: 0722 664 001 / 0799 854 484 /</w:t>
      </w:r>
      <w:r w:rsidRPr="001D1C99">
        <w:rPr>
          <w:rFonts w:asciiTheme="majorHAnsi" w:hAnsiTheme="majorHAnsi" w:cs="Calibri"/>
          <w:sz w:val="24"/>
          <w:szCs w:val="24"/>
          <w:lang w:val="ro-RO"/>
        </w:rPr>
        <w:t>0725 511 074 /0725 511 072 /0799 854 488 / 0725 511 073;</w:t>
      </w:r>
      <w:r w:rsidRPr="001D1C99">
        <w:rPr>
          <w:rFonts w:asciiTheme="majorHAnsi" w:hAnsiTheme="majorHAnsi"/>
          <w:sz w:val="24"/>
          <w:szCs w:val="24"/>
        </w:rPr>
        <w:t xml:space="preserve"> Fax: 0372 252 940; e-mail: galtinutulvinului@yahoo.com, website: www.galtinutulvinului.ro.   </w:t>
      </w:r>
    </w:p>
    <w:sectPr w:rsidR="005E1774" w:rsidRPr="001D1C99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5E5" w:rsidRDefault="001F05E5" w:rsidP="00AB6145">
      <w:pPr>
        <w:spacing w:after="0" w:line="240" w:lineRule="auto"/>
      </w:pPr>
      <w:r>
        <w:separator/>
      </w:r>
    </w:p>
  </w:endnote>
  <w:endnote w:type="continuationSeparator" w:id="0">
    <w:p w:rsidR="001F05E5" w:rsidRDefault="001F05E5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5E5" w:rsidRDefault="001F05E5" w:rsidP="00AB6145">
      <w:pPr>
        <w:spacing w:after="0" w:line="240" w:lineRule="auto"/>
      </w:pPr>
      <w:r>
        <w:separator/>
      </w:r>
    </w:p>
  </w:footnote>
  <w:footnote w:type="continuationSeparator" w:id="0">
    <w:p w:rsidR="001F05E5" w:rsidRDefault="001F05E5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7E0" w:rsidRPr="006C78AA" w:rsidRDefault="008B17E0" w:rsidP="008B17E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5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6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7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>
          <wp:extent cx="723900" cy="619125"/>
          <wp:effectExtent l="19050" t="0" r="0" b="0"/>
          <wp:docPr id="9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79722C">
      <w:rPr>
        <w:rFonts w:ascii="Times New Roman" w:hAnsi="Times New Roman"/>
        <w:sz w:val="24"/>
        <w:szCs w:val="24"/>
        <w:lang w:eastAsia="ro-RO"/>
      </w:rPr>
      <w:t xml:space="preserve">                 </w:t>
    </w:r>
    <w:r w:rsidRPr="0079722C">
      <w:rPr>
        <w:rFonts w:ascii="Times New Roman" w:hAnsi="Times New Roman"/>
        <w:noProof/>
        <w:sz w:val="24"/>
        <w:szCs w:val="24"/>
        <w:lang w:eastAsia="ro-RO"/>
      </w:rPr>
      <w:t xml:space="preserve">                  </w:t>
    </w:r>
    <w:r>
      <w:rPr>
        <w:rFonts w:ascii="Times New Roman" w:hAnsi="Times New Roman"/>
        <w:noProof/>
        <w:sz w:val="24"/>
        <w:szCs w:val="24"/>
      </w:rPr>
      <w:t xml:space="preserve">           </w:t>
    </w:r>
  </w:p>
  <w:p w:rsidR="008B17E0" w:rsidRDefault="008B1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6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1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2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2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25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27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</w:num>
  <w:num w:numId="2">
    <w:abstractNumId w:val="21"/>
  </w:num>
  <w:num w:numId="3">
    <w:abstractNumId w:val="20"/>
  </w:num>
  <w:num w:numId="4">
    <w:abstractNumId w:val="18"/>
  </w:num>
  <w:num w:numId="5">
    <w:abstractNumId w:val="13"/>
  </w:num>
  <w:num w:numId="6">
    <w:abstractNumId w:val="17"/>
  </w:num>
  <w:num w:numId="7">
    <w:abstractNumId w:val="3"/>
  </w:num>
  <w:num w:numId="8">
    <w:abstractNumId w:val="11"/>
  </w:num>
  <w:num w:numId="9">
    <w:abstractNumId w:val="16"/>
  </w:num>
  <w:num w:numId="10">
    <w:abstractNumId w:val="0"/>
  </w:num>
  <w:num w:numId="11">
    <w:abstractNumId w:val="9"/>
  </w:num>
  <w:num w:numId="12">
    <w:abstractNumId w:val="24"/>
  </w:num>
  <w:num w:numId="13">
    <w:abstractNumId w:val="29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19"/>
  </w:num>
  <w:num w:numId="20">
    <w:abstractNumId w:val="6"/>
  </w:num>
  <w:num w:numId="21">
    <w:abstractNumId w:val="22"/>
  </w:num>
  <w:num w:numId="22">
    <w:abstractNumId w:val="23"/>
  </w:num>
  <w:num w:numId="23">
    <w:abstractNumId w:val="8"/>
  </w:num>
  <w:num w:numId="24">
    <w:abstractNumId w:val="14"/>
  </w:num>
  <w:num w:numId="25">
    <w:abstractNumId w:val="4"/>
  </w:num>
  <w:num w:numId="26">
    <w:abstractNumId w:val="2"/>
  </w:num>
  <w:num w:numId="27">
    <w:abstractNumId w:val="10"/>
  </w:num>
  <w:num w:numId="28">
    <w:abstractNumId w:val="15"/>
  </w:num>
  <w:num w:numId="29">
    <w:abstractNumId w:val="27"/>
  </w:num>
  <w:num w:numId="3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1C99"/>
    <w:rsid w:val="001D49F1"/>
    <w:rsid w:val="001D4A64"/>
    <w:rsid w:val="001D5EE6"/>
    <w:rsid w:val="001D6088"/>
    <w:rsid w:val="001E0287"/>
    <w:rsid w:val="001E0F40"/>
    <w:rsid w:val="001E4A91"/>
    <w:rsid w:val="001E5053"/>
    <w:rsid w:val="001E5D37"/>
    <w:rsid w:val="001F05E5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21F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06ED9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1774"/>
    <w:rsid w:val="005E3AF5"/>
    <w:rsid w:val="005E4547"/>
    <w:rsid w:val="005F01D2"/>
    <w:rsid w:val="005F7B75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5850"/>
    <w:rsid w:val="00735EEC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AAD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002C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19C"/>
    <w:rsid w:val="00895834"/>
    <w:rsid w:val="0089692E"/>
    <w:rsid w:val="00896EC4"/>
    <w:rsid w:val="00897866"/>
    <w:rsid w:val="008A0EFE"/>
    <w:rsid w:val="008A0FF9"/>
    <w:rsid w:val="008A24F3"/>
    <w:rsid w:val="008A5693"/>
    <w:rsid w:val="008A5EE8"/>
    <w:rsid w:val="008A6DDF"/>
    <w:rsid w:val="008B0B1A"/>
    <w:rsid w:val="008B17E0"/>
    <w:rsid w:val="008B3D86"/>
    <w:rsid w:val="008B41D6"/>
    <w:rsid w:val="008B5B91"/>
    <w:rsid w:val="008B7E0F"/>
    <w:rsid w:val="008C0939"/>
    <w:rsid w:val="008C10AA"/>
    <w:rsid w:val="008C180A"/>
    <w:rsid w:val="008C3E2C"/>
    <w:rsid w:val="008C4FDD"/>
    <w:rsid w:val="008C58C3"/>
    <w:rsid w:val="008C6FE0"/>
    <w:rsid w:val="008D3382"/>
    <w:rsid w:val="008D5607"/>
    <w:rsid w:val="008D647C"/>
    <w:rsid w:val="008D7692"/>
    <w:rsid w:val="008E04FA"/>
    <w:rsid w:val="008E0E40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1097B"/>
    <w:rsid w:val="00912564"/>
    <w:rsid w:val="009174A1"/>
    <w:rsid w:val="00917654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259B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0398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16E1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491D"/>
    <w:rsid w:val="00C47EB4"/>
    <w:rsid w:val="00C50BC4"/>
    <w:rsid w:val="00C51BAE"/>
    <w:rsid w:val="00C52A5D"/>
    <w:rsid w:val="00C54133"/>
    <w:rsid w:val="00C554A4"/>
    <w:rsid w:val="00C557BA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069A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45BA"/>
    <w:rsid w:val="00CC5E25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2B75"/>
    <w:rsid w:val="00D62C04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D81"/>
    <w:rsid w:val="00E30F0E"/>
    <w:rsid w:val="00E311D5"/>
    <w:rsid w:val="00E3201E"/>
    <w:rsid w:val="00E327E5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2DFC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06C28"/>
    <w:rsid w:val="00F10C2B"/>
    <w:rsid w:val="00F14E89"/>
    <w:rsid w:val="00F16DF6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510C"/>
    <w:rsid w:val="00FC6FE6"/>
    <w:rsid w:val="00FD18F4"/>
    <w:rsid w:val="00FD1AA4"/>
    <w:rsid w:val="00FD370E"/>
    <w:rsid w:val="00FD3832"/>
    <w:rsid w:val="00FD745B"/>
    <w:rsid w:val="00FD7E40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FED39"/>
  <w15:docId w15:val="{DE4026CB-6964-4F04-99AD-C8C84E37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7067E-668A-45C4-80ED-EE8CCE8AC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3887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2</cp:revision>
  <cp:lastPrinted>2016-02-23T07:52:00Z</cp:lastPrinted>
  <dcterms:created xsi:type="dcterms:W3CDTF">2018-03-04T18:57:00Z</dcterms:created>
  <dcterms:modified xsi:type="dcterms:W3CDTF">2018-03-04T18:57:00Z</dcterms:modified>
</cp:coreProperties>
</file>