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99C" w:rsidRPr="001D1C99" w:rsidRDefault="00E2399C" w:rsidP="00E2399C">
      <w:pPr>
        <w:spacing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1D1C99">
        <w:rPr>
          <w:rFonts w:asciiTheme="majorHAnsi" w:hAnsiTheme="majorHAnsi" w:cs="Arial"/>
          <w:b/>
          <w:sz w:val="24"/>
          <w:szCs w:val="24"/>
        </w:rPr>
        <w:t>ANUNȚ PRIVIND LAN</w:t>
      </w:r>
      <w:r w:rsidR="00EC2DFC" w:rsidRPr="001D1C99">
        <w:rPr>
          <w:rFonts w:asciiTheme="majorHAnsi" w:hAnsiTheme="majorHAnsi" w:cs="Arial"/>
          <w:b/>
          <w:sz w:val="24"/>
          <w:szCs w:val="24"/>
        </w:rPr>
        <w:t xml:space="preserve">SAREA APELULUI DE SELECȚIE </w:t>
      </w:r>
      <w:proofErr w:type="spellStart"/>
      <w:r w:rsidR="00EC2DFC" w:rsidRPr="001D1C99">
        <w:rPr>
          <w:rFonts w:asciiTheme="majorHAnsi" w:hAnsiTheme="majorHAnsi" w:cs="Arial"/>
          <w:b/>
          <w:sz w:val="24"/>
          <w:szCs w:val="24"/>
        </w:rPr>
        <w:t>Nr</w:t>
      </w:r>
      <w:proofErr w:type="spellEnd"/>
      <w:r w:rsidR="00EC2DFC" w:rsidRPr="001D1C99">
        <w:rPr>
          <w:rFonts w:asciiTheme="majorHAnsi" w:hAnsiTheme="majorHAnsi" w:cs="Arial"/>
          <w:b/>
          <w:sz w:val="24"/>
          <w:szCs w:val="24"/>
        </w:rPr>
        <w:t>. 2</w:t>
      </w:r>
      <w:r w:rsidRPr="001D1C99">
        <w:rPr>
          <w:rFonts w:asciiTheme="majorHAnsi" w:hAnsiTheme="majorHAnsi" w:cs="Arial"/>
          <w:b/>
          <w:sz w:val="24"/>
          <w:szCs w:val="24"/>
        </w:rPr>
        <w:t>/2017</w:t>
      </w:r>
      <w:r w:rsidR="008E0E40" w:rsidRPr="001D1C99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8E0E40" w:rsidRPr="001D1C99">
        <w:rPr>
          <w:rFonts w:asciiTheme="majorHAnsi" w:hAnsiTheme="majorHAnsi" w:cs="Arial"/>
          <w:b/>
          <w:sz w:val="24"/>
          <w:szCs w:val="24"/>
        </w:rPr>
        <w:t>pentru</w:t>
      </w:r>
      <w:proofErr w:type="spellEnd"/>
      <w:r w:rsidR="008E0E40" w:rsidRPr="001D1C99">
        <w:rPr>
          <w:rFonts w:asciiTheme="majorHAnsi" w:hAnsiTheme="majorHAnsi" w:cs="Arial"/>
          <w:b/>
          <w:sz w:val="24"/>
          <w:szCs w:val="24"/>
        </w:rPr>
        <w:t xml:space="preserve"> </w:t>
      </w:r>
      <w:proofErr w:type="spellStart"/>
      <w:r w:rsidR="008E0E40" w:rsidRPr="001D1C99">
        <w:rPr>
          <w:rFonts w:asciiTheme="majorHAnsi" w:hAnsiTheme="majorHAnsi" w:cs="Arial"/>
          <w:b/>
          <w:sz w:val="24"/>
          <w:szCs w:val="24"/>
        </w:rPr>
        <w:t>masura</w:t>
      </w:r>
      <w:proofErr w:type="spellEnd"/>
      <w:r w:rsidR="008E0E40" w:rsidRPr="001D1C99">
        <w:rPr>
          <w:rFonts w:asciiTheme="majorHAnsi" w:hAnsiTheme="majorHAnsi" w:cs="Arial"/>
          <w:b/>
          <w:sz w:val="24"/>
          <w:szCs w:val="24"/>
        </w:rPr>
        <w:t xml:space="preserve"> M7/6B</w:t>
      </w:r>
    </w:p>
    <w:p w:rsidR="00F71805" w:rsidRPr="001D1C99" w:rsidRDefault="0080583F" w:rsidP="005A0D3C">
      <w:pPr>
        <w:spacing w:after="0"/>
        <w:jc w:val="center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VERSIUNE SIMPLIFICATA</w:t>
      </w:r>
    </w:p>
    <w:p w:rsidR="00E2399C" w:rsidRPr="001D1C99" w:rsidRDefault="00E2399C" w:rsidP="00E2399C">
      <w:pPr>
        <w:spacing w:after="0"/>
        <w:jc w:val="right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Data publicarii: </w:t>
      </w:r>
      <w:r w:rsidR="008E0E40" w:rsidRPr="001D1C99">
        <w:rPr>
          <w:rFonts w:asciiTheme="majorHAnsi" w:hAnsiTheme="majorHAnsi"/>
          <w:b/>
          <w:sz w:val="24"/>
          <w:szCs w:val="24"/>
          <w:lang w:val="ro-RO"/>
        </w:rPr>
        <w:t>15.12.2017</w:t>
      </w:r>
    </w:p>
    <w:p w:rsidR="0080583F" w:rsidRPr="001D1C99" w:rsidRDefault="0080583F" w:rsidP="005A0D3C">
      <w:pPr>
        <w:spacing w:after="0"/>
        <w:jc w:val="center"/>
        <w:rPr>
          <w:rFonts w:asciiTheme="majorHAnsi" w:hAnsiTheme="majorHAnsi"/>
          <w:b/>
          <w:sz w:val="24"/>
          <w:szCs w:val="24"/>
          <w:lang w:val="ro-RO"/>
        </w:rPr>
      </w:pPr>
    </w:p>
    <w:p w:rsidR="003D4B14" w:rsidRPr="001D1C99" w:rsidRDefault="000243E8" w:rsidP="005A0D3C">
      <w:pPr>
        <w:shd w:val="clear" w:color="auto" w:fill="EAF1DD" w:themeFill="accent3" w:themeFillTint="33"/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Mă</w:t>
      </w:r>
      <w:r w:rsidR="003D4B14" w:rsidRPr="001D1C99">
        <w:rPr>
          <w:rFonts w:asciiTheme="majorHAnsi" w:hAnsiTheme="majorHAnsi"/>
          <w:b/>
          <w:sz w:val="24"/>
          <w:szCs w:val="24"/>
          <w:lang w:val="ro-RO"/>
        </w:rPr>
        <w:t>suri lansate</w:t>
      </w:r>
    </w:p>
    <w:p w:rsidR="004C63C7" w:rsidRPr="001D1C99" w:rsidRDefault="000243E8" w:rsidP="00E2399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>Asociaţia Grupul de Acţiune Locală„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>Ţinutul Vinului</w:t>
      </w:r>
      <w:r w:rsidRPr="001D1C99">
        <w:rPr>
          <w:rFonts w:asciiTheme="majorHAnsi" w:hAnsiTheme="majorHAnsi"/>
          <w:sz w:val="24"/>
          <w:szCs w:val="24"/>
          <w:lang w:val="ro-RO"/>
        </w:rPr>
        <w:t>” anunţă lansarea Apelul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ui de selecţie de proiecte Nr. 2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/2017 </w:t>
      </w:r>
      <w:r w:rsidR="003D4B14" w:rsidRPr="001D1C99">
        <w:rPr>
          <w:rFonts w:asciiTheme="majorHAnsi" w:hAnsiTheme="majorHAnsi"/>
          <w:sz w:val="24"/>
          <w:szCs w:val="24"/>
          <w:lang w:val="ro-RO"/>
        </w:rPr>
        <w:t xml:space="preserve">pentru 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 xml:space="preserve">masura M7/6B „Dezvoltare rurală”, in perioada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15.12</w:t>
      </w:r>
      <w:r w:rsidR="007537A4" w:rsidRPr="001D1C99">
        <w:rPr>
          <w:rFonts w:asciiTheme="majorHAnsi" w:hAnsiTheme="majorHAnsi"/>
          <w:sz w:val="24"/>
          <w:szCs w:val="24"/>
          <w:lang w:val="ro-RO"/>
        </w:rPr>
        <w:t xml:space="preserve">.2017 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 xml:space="preserve">–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05.03.2018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>.</w:t>
      </w:r>
    </w:p>
    <w:p w:rsidR="000066CA" w:rsidRPr="001D1C99" w:rsidRDefault="000066CA" w:rsidP="005A0D3C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Dat</w:t>
      </w:r>
      <w:r w:rsidR="00087B21" w:rsidRPr="001D1C99">
        <w:rPr>
          <w:rFonts w:asciiTheme="majorHAnsi" w:hAnsiTheme="majorHAnsi"/>
          <w:b/>
          <w:sz w:val="24"/>
          <w:szCs w:val="24"/>
          <w:lang w:val="ro-RO"/>
        </w:rPr>
        <w:t>a lansării apelului de selecție</w:t>
      </w:r>
    </w:p>
    <w:p w:rsidR="00087B21" w:rsidRPr="001D1C99" w:rsidRDefault="00087B21" w:rsidP="005A0D3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 xml:space="preserve">Proiectele se vor depune incepand cu data de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15.12</w:t>
      </w:r>
      <w:r w:rsidRPr="001D1C99">
        <w:rPr>
          <w:rFonts w:asciiTheme="majorHAnsi" w:hAnsiTheme="majorHAnsi"/>
          <w:sz w:val="24"/>
          <w:szCs w:val="24"/>
          <w:lang w:val="ro-RO"/>
        </w:rPr>
        <w:t>.2017, ora 08</w:t>
      </w:r>
      <w:r w:rsidR="00E2399C" w:rsidRPr="001D1C99">
        <w:rPr>
          <w:rFonts w:asciiTheme="majorHAnsi" w:hAnsiTheme="majorHAnsi"/>
          <w:sz w:val="24"/>
          <w:szCs w:val="24"/>
          <w:lang w:val="ro-RO"/>
        </w:rPr>
        <w:t>.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0</w:t>
      </w:r>
      <w:r w:rsidRPr="001D1C99">
        <w:rPr>
          <w:rFonts w:asciiTheme="majorHAnsi" w:hAnsiTheme="majorHAnsi"/>
          <w:sz w:val="24"/>
          <w:szCs w:val="24"/>
          <w:lang w:val="ro-RO"/>
        </w:rPr>
        <w:t>0.</w:t>
      </w:r>
    </w:p>
    <w:p w:rsidR="000066CA" w:rsidRPr="001D1C99" w:rsidRDefault="000066CA" w:rsidP="005A0D3C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Data l</w:t>
      </w:r>
      <w:r w:rsidR="0030182A" w:rsidRPr="001D1C99">
        <w:rPr>
          <w:rFonts w:asciiTheme="majorHAnsi" w:hAnsiTheme="majorHAnsi"/>
          <w:b/>
          <w:sz w:val="24"/>
          <w:szCs w:val="24"/>
          <w:lang w:val="ro-RO"/>
        </w:rPr>
        <w:t>imită de depunere a proiectelor</w:t>
      </w:r>
    </w:p>
    <w:p w:rsidR="00961D55" w:rsidRPr="001D1C99" w:rsidRDefault="000319FC" w:rsidP="005A0D3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 xml:space="preserve">Proiectele se vor depune pana la </w:t>
      </w:r>
      <w:r w:rsidR="008E0E40" w:rsidRPr="001D1C99">
        <w:rPr>
          <w:rFonts w:asciiTheme="majorHAnsi" w:hAnsiTheme="majorHAnsi"/>
          <w:sz w:val="24"/>
          <w:szCs w:val="24"/>
          <w:lang w:val="ro-RO"/>
        </w:rPr>
        <w:t>urmatoarea data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 limita</w:t>
      </w:r>
      <w:r w:rsidR="00961D55" w:rsidRPr="001D1C99">
        <w:rPr>
          <w:rFonts w:asciiTheme="majorHAnsi" w:hAnsiTheme="majorHAnsi"/>
          <w:sz w:val="24"/>
          <w:szCs w:val="24"/>
          <w:lang w:val="ro-RO"/>
        </w:rPr>
        <w:t>:</w:t>
      </w:r>
    </w:p>
    <w:p w:rsidR="00961D55" w:rsidRPr="001D1C99" w:rsidRDefault="008E0E40" w:rsidP="009C1E29">
      <w:pPr>
        <w:pStyle w:val="ListParagraph"/>
        <w:numPr>
          <w:ilvl w:val="0"/>
          <w:numId w:val="25"/>
        </w:numPr>
        <w:spacing w:after="0"/>
        <w:jc w:val="both"/>
        <w:rPr>
          <w:rFonts w:asciiTheme="majorHAnsi" w:hAnsiTheme="majorHAnsi" w:cs="Calibr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>05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>.</w:t>
      </w:r>
      <w:r w:rsidRPr="001D1C99">
        <w:rPr>
          <w:rFonts w:asciiTheme="majorHAnsi" w:hAnsiTheme="majorHAnsi"/>
          <w:sz w:val="24"/>
          <w:szCs w:val="24"/>
          <w:lang w:val="ro-RO"/>
        </w:rPr>
        <w:t>03.2018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>, ora 16.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0</w:t>
      </w:r>
      <w:r w:rsidR="00961D55" w:rsidRPr="001D1C99">
        <w:rPr>
          <w:rFonts w:asciiTheme="majorHAnsi" w:hAnsiTheme="majorHAnsi"/>
          <w:sz w:val="24"/>
          <w:szCs w:val="24"/>
          <w:lang w:val="ro-RO"/>
        </w:rPr>
        <w:t>0</w:t>
      </w:r>
      <w:r w:rsidR="000C16C1" w:rsidRPr="001D1C99">
        <w:rPr>
          <w:rFonts w:asciiTheme="majorHAnsi" w:hAnsiTheme="majorHAnsi"/>
          <w:sz w:val="24"/>
          <w:szCs w:val="24"/>
          <w:lang w:val="ro-RO"/>
        </w:rPr>
        <w:t>.</w:t>
      </w:r>
    </w:p>
    <w:p w:rsidR="00777E42" w:rsidRPr="001D1C99" w:rsidRDefault="00777E42" w:rsidP="00777E42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Măsura lansată prin apelul de selecție – cu tipurile de beneficiari eligibili</w:t>
      </w:r>
    </w:p>
    <w:p w:rsidR="000F4117" w:rsidRPr="001D1C99" w:rsidRDefault="000F4117" w:rsidP="00BE7F5A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>Masura M7/6B „Dezvoltare rurala” lansata de catre GAL Tinutul Vinului are urmatorii beneficiari eligibili:</w:t>
      </w:r>
    </w:p>
    <w:p w:rsidR="0089519C" w:rsidRPr="001D1C99" w:rsidRDefault="0089519C" w:rsidP="0089519C">
      <w:pPr>
        <w:autoSpaceDE w:val="0"/>
        <w:autoSpaceDN w:val="0"/>
        <w:adjustRightInd w:val="0"/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89519C" w:rsidRPr="001D1C99" w:rsidRDefault="0089519C" w:rsidP="0089519C">
      <w:pPr>
        <w:autoSpaceDE w:val="0"/>
        <w:autoSpaceDN w:val="0"/>
        <w:adjustRightInd w:val="0"/>
        <w:spacing w:after="0"/>
        <w:jc w:val="both"/>
        <w:rPr>
          <w:rFonts w:asciiTheme="majorHAnsi" w:hAnsiTheme="majorHAnsi" w:cstheme="minorHAnsi"/>
          <w:sz w:val="24"/>
          <w:szCs w:val="24"/>
          <w:lang w:val="ro-RO"/>
        </w:rPr>
      </w:pPr>
      <w:r w:rsidRPr="001D1C99">
        <w:rPr>
          <w:rFonts w:asciiTheme="majorHAnsi" w:hAnsiTheme="majorHAnsi" w:cstheme="minorHAnsi"/>
          <w:sz w:val="24"/>
          <w:szCs w:val="24"/>
          <w:lang w:val="ro-RO"/>
        </w:rPr>
        <w:t>Unitati administrativ-teritoriale din teritoriul GAL Tinutul Vinului (comune, orase cu mai putin de 20.000 locuitori)  și asociațiile acestora, ONG-uri</w:t>
      </w:r>
      <w:r w:rsidRPr="001D1C99">
        <w:rPr>
          <w:rFonts w:asciiTheme="majorHAnsi" w:hAnsiTheme="majorHAnsi" w:cstheme="minorHAnsi"/>
          <w:bCs/>
          <w:sz w:val="24"/>
          <w:szCs w:val="24"/>
          <w:lang w:val="ro-RO"/>
        </w:rPr>
        <w:t xml:space="preserve">, </w:t>
      </w:r>
      <w:r w:rsidRPr="001D1C99">
        <w:rPr>
          <w:rFonts w:asciiTheme="majorHAnsi" w:hAnsiTheme="majorHAnsi" w:cstheme="minorHAnsi"/>
          <w:sz w:val="24"/>
          <w:szCs w:val="24"/>
          <w:lang w:val="ro-RO"/>
        </w:rPr>
        <w:t xml:space="preserve">unități de cult pentru </w:t>
      </w:r>
      <w:r w:rsidRPr="001D1C99">
        <w:rPr>
          <w:rFonts w:asciiTheme="majorHAnsi" w:hAnsiTheme="majorHAnsi" w:cstheme="minorHAnsi"/>
          <w:bCs/>
          <w:sz w:val="24"/>
          <w:szCs w:val="24"/>
          <w:lang w:val="ro-RO"/>
        </w:rPr>
        <w:t>investiţii asociate cu protejarea patrimoniului cultural</w:t>
      </w:r>
      <w:r w:rsidRPr="001D1C99">
        <w:rPr>
          <w:rFonts w:asciiTheme="majorHAnsi" w:hAnsiTheme="majorHAnsi" w:cstheme="minorHAnsi"/>
          <w:sz w:val="24"/>
          <w:szCs w:val="24"/>
          <w:lang w:val="ro-RO"/>
        </w:rPr>
        <w:t xml:space="preserve">, persoane fizice autorizate/societăți comerciale care dețin în administrare obiective de patrimoniu cultural de utilitate publică, de clasă B, </w:t>
      </w:r>
      <w:r w:rsidRPr="001D1C99">
        <w:rPr>
          <w:rFonts w:asciiTheme="majorHAnsi" w:hAnsiTheme="majorHAnsi" w:cstheme="minorHAnsi"/>
          <w:bCs/>
          <w:sz w:val="24"/>
          <w:szCs w:val="24"/>
          <w:lang w:val="ro-RO"/>
        </w:rPr>
        <w:t>pentru investiţii asociate cu protejarea patrimoniului cultural</w:t>
      </w:r>
      <w:r w:rsidRPr="001D1C99">
        <w:rPr>
          <w:rFonts w:asciiTheme="majorHAnsi" w:hAnsiTheme="majorHAnsi" w:cstheme="minorHAnsi"/>
          <w:sz w:val="24"/>
          <w:szCs w:val="24"/>
          <w:lang w:val="ro-RO"/>
        </w:rPr>
        <w:t>, conform legislatiei in vigoare.</w:t>
      </w:r>
    </w:p>
    <w:p w:rsidR="00777E42" w:rsidRPr="001D1C99" w:rsidRDefault="009C1E29" w:rsidP="008C3E2C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bookmarkStart w:id="0" w:name="_GoBack"/>
      <w:bookmarkEnd w:id="0"/>
      <w:r w:rsidRPr="001D1C99">
        <w:rPr>
          <w:rFonts w:asciiTheme="majorHAnsi" w:hAnsiTheme="majorHAnsi"/>
          <w:b/>
          <w:sz w:val="24"/>
          <w:szCs w:val="24"/>
          <w:lang w:val="ro-RO"/>
        </w:rPr>
        <w:t>Fondurile disponibile pe</w:t>
      </w:r>
      <w:r w:rsidR="0080583F" w:rsidRPr="001D1C99">
        <w:rPr>
          <w:rFonts w:asciiTheme="majorHAnsi" w:hAnsiTheme="majorHAnsi"/>
          <w:b/>
          <w:sz w:val="24"/>
          <w:szCs w:val="24"/>
          <w:lang w:val="ro-RO"/>
        </w:rPr>
        <w:t xml:space="preserve"> măsur</w:t>
      </w:r>
      <w:r w:rsidR="008C3E2C" w:rsidRPr="001D1C99">
        <w:rPr>
          <w:rFonts w:asciiTheme="majorHAnsi" w:hAnsiTheme="majorHAnsi"/>
          <w:b/>
          <w:sz w:val="24"/>
          <w:szCs w:val="24"/>
          <w:lang w:val="ro-RO"/>
        </w:rPr>
        <w:t>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70"/>
        <w:gridCol w:w="2409"/>
        <w:gridCol w:w="2457"/>
      </w:tblGrid>
      <w:tr w:rsidR="00951FFA" w:rsidRPr="001D1C99" w:rsidTr="00794074">
        <w:tc>
          <w:tcPr>
            <w:tcW w:w="5070" w:type="dxa"/>
            <w:vAlign w:val="center"/>
          </w:tcPr>
          <w:p w:rsidR="00951FFA" w:rsidRPr="001D1C99" w:rsidRDefault="00951FFA" w:rsidP="00794074">
            <w:pPr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Masura</w:t>
            </w:r>
          </w:p>
        </w:tc>
        <w:tc>
          <w:tcPr>
            <w:tcW w:w="2409" w:type="dxa"/>
            <w:vAlign w:val="center"/>
          </w:tcPr>
          <w:p w:rsidR="00951FFA" w:rsidRPr="001D1C99" w:rsidRDefault="00951FFA" w:rsidP="00794074">
            <w:pPr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Fondul disponibil/ masura</w:t>
            </w:r>
          </w:p>
        </w:tc>
        <w:tc>
          <w:tcPr>
            <w:tcW w:w="2457" w:type="dxa"/>
            <w:vAlign w:val="center"/>
          </w:tcPr>
          <w:p w:rsidR="00951FFA" w:rsidRPr="001D1C99" w:rsidRDefault="00951FFA" w:rsidP="00951FFA">
            <w:pPr>
              <w:spacing w:after="0"/>
              <w:jc w:val="center"/>
              <w:rPr>
                <w:rFonts w:asciiTheme="majorHAnsi" w:hAnsiTheme="majorHAnsi"/>
                <w:b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b/>
                <w:sz w:val="24"/>
                <w:szCs w:val="24"/>
                <w:lang w:val="ro-RO"/>
              </w:rPr>
              <w:t>Suma maxima nerambursabila care poate fi acordata pentru un proiect</w:t>
            </w:r>
          </w:p>
        </w:tc>
      </w:tr>
      <w:tr w:rsidR="008E0E40" w:rsidRPr="001D1C99" w:rsidTr="00794074">
        <w:tc>
          <w:tcPr>
            <w:tcW w:w="5070" w:type="dxa"/>
            <w:vAlign w:val="center"/>
          </w:tcPr>
          <w:p w:rsidR="008E0E40" w:rsidRPr="001D1C99" w:rsidRDefault="008E0E40" w:rsidP="009C1E29">
            <w:pPr>
              <w:spacing w:after="0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sz w:val="24"/>
                <w:szCs w:val="24"/>
                <w:lang w:val="ro-RO"/>
              </w:rPr>
              <w:t>M7/6B Dezvoltare rurala</w:t>
            </w:r>
          </w:p>
        </w:tc>
        <w:tc>
          <w:tcPr>
            <w:tcW w:w="2409" w:type="dxa"/>
            <w:vAlign w:val="center"/>
          </w:tcPr>
          <w:p w:rsidR="008E0E40" w:rsidRPr="001D1C99" w:rsidRDefault="008E0E40" w:rsidP="00D57A04">
            <w:pPr>
              <w:spacing w:after="0"/>
              <w:jc w:val="center"/>
              <w:rPr>
                <w:rFonts w:asciiTheme="majorHAnsi" w:hAnsiTheme="majorHAnsi"/>
                <w:sz w:val="24"/>
                <w:szCs w:val="24"/>
                <w:lang w:val="ro-RO"/>
              </w:rPr>
            </w:pPr>
            <w:r w:rsidRPr="001D1C99">
              <w:rPr>
                <w:rFonts w:asciiTheme="majorHAnsi" w:hAnsiTheme="majorHAnsi"/>
                <w:sz w:val="24"/>
                <w:szCs w:val="24"/>
                <w:lang w:val="ro-RO"/>
              </w:rPr>
              <w:t>151.415 euro</w:t>
            </w:r>
          </w:p>
        </w:tc>
        <w:tc>
          <w:tcPr>
            <w:tcW w:w="2457" w:type="dxa"/>
            <w:vAlign w:val="center"/>
          </w:tcPr>
          <w:p w:rsidR="008E0E40" w:rsidRPr="001D1C99" w:rsidRDefault="008E0E40" w:rsidP="00D57A04">
            <w:pPr>
              <w:spacing w:after="0"/>
              <w:jc w:val="center"/>
              <w:rPr>
                <w:rFonts w:asciiTheme="majorHAnsi" w:hAnsiTheme="majorHAnsi"/>
                <w:sz w:val="24"/>
                <w:szCs w:val="24"/>
                <w:highlight w:val="yellow"/>
                <w:lang w:val="ro-RO"/>
              </w:rPr>
            </w:pPr>
            <w:r w:rsidRPr="001D1C99">
              <w:rPr>
                <w:rFonts w:asciiTheme="majorHAnsi" w:hAnsiTheme="majorHAnsi"/>
                <w:sz w:val="24"/>
                <w:szCs w:val="24"/>
                <w:lang w:val="ro-RO"/>
              </w:rPr>
              <w:t>151.415 euro</w:t>
            </w:r>
          </w:p>
        </w:tc>
      </w:tr>
    </w:tbl>
    <w:p w:rsidR="00777E42" w:rsidRPr="001D1C99" w:rsidRDefault="00777E42" w:rsidP="00777E42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951FFA" w:rsidRPr="001D1C99" w:rsidRDefault="0084441B" w:rsidP="00951FFA">
      <w:pPr>
        <w:shd w:val="clear" w:color="auto" w:fill="EAF1DD" w:themeFill="accent3" w:themeFillTint="33"/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>L</w:t>
      </w:r>
      <w:r w:rsidR="00951FFA" w:rsidRPr="001D1C99">
        <w:rPr>
          <w:rFonts w:asciiTheme="majorHAnsi" w:hAnsiTheme="majorHAnsi"/>
          <w:b/>
          <w:sz w:val="24"/>
          <w:szCs w:val="24"/>
          <w:lang w:val="ro-RO"/>
        </w:rPr>
        <w:t>ocul unde se pot depune proiectele</w:t>
      </w:r>
    </w:p>
    <w:p w:rsidR="0084441B" w:rsidRPr="001D1C99" w:rsidRDefault="009E5676" w:rsidP="005A0D3C">
      <w:pPr>
        <w:spacing w:after="0"/>
        <w:jc w:val="both"/>
        <w:rPr>
          <w:rFonts w:asciiTheme="majorHAnsi" w:hAnsiTheme="majorHAnsi"/>
          <w:noProof/>
          <w:sz w:val="24"/>
          <w:szCs w:val="24"/>
          <w:lang w:val="ro-RO"/>
        </w:rPr>
      </w:pPr>
      <w:r w:rsidRPr="001D1C99">
        <w:rPr>
          <w:rFonts w:asciiTheme="majorHAnsi" w:hAnsiTheme="majorHAnsi"/>
          <w:sz w:val="24"/>
          <w:szCs w:val="24"/>
          <w:lang w:val="ro-RO"/>
        </w:rPr>
        <w:t xml:space="preserve">Proiectele vor fi depuse la </w:t>
      </w:r>
      <w:r w:rsidR="009D670D" w:rsidRPr="001D1C99">
        <w:rPr>
          <w:rFonts w:asciiTheme="majorHAnsi" w:hAnsiTheme="majorHAnsi"/>
          <w:sz w:val="24"/>
          <w:szCs w:val="24"/>
          <w:lang w:val="ro-RO"/>
        </w:rPr>
        <w:t xml:space="preserve">sediul 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 xml:space="preserve">GAL „Tinutul Vinului”, din 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>Complex Comercial B1, et.1, camera 2, sat Oveselu, comuna Maciuca,  jud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etul</w:t>
      </w:r>
      <w:r w:rsidR="009C1E29" w:rsidRPr="001D1C99">
        <w:rPr>
          <w:rFonts w:asciiTheme="majorHAnsi" w:hAnsiTheme="majorHAnsi"/>
          <w:sz w:val="24"/>
          <w:szCs w:val="24"/>
          <w:lang w:val="ro-RO"/>
        </w:rPr>
        <w:t xml:space="preserve"> Valcea, Romania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 xml:space="preserve">, </w:t>
      </w:r>
      <w:r w:rsidR="001324FD" w:rsidRPr="001D1C99">
        <w:rPr>
          <w:rFonts w:asciiTheme="majorHAnsi" w:hAnsiTheme="majorHAnsi"/>
          <w:noProof/>
          <w:sz w:val="24"/>
          <w:szCs w:val="24"/>
          <w:lang w:val="ro-RO"/>
        </w:rPr>
        <w:t>in intervalul orar 8.0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>0 – 16.</w:t>
      </w:r>
      <w:r w:rsidR="001324FD" w:rsidRPr="001D1C99">
        <w:rPr>
          <w:rFonts w:asciiTheme="majorHAnsi" w:hAnsiTheme="majorHAnsi"/>
          <w:noProof/>
          <w:sz w:val="24"/>
          <w:szCs w:val="24"/>
          <w:lang w:val="ro-RO"/>
        </w:rPr>
        <w:t>0</w:t>
      </w:r>
      <w:r w:rsidR="009C1E29" w:rsidRPr="001D1C99">
        <w:rPr>
          <w:rFonts w:asciiTheme="majorHAnsi" w:hAnsiTheme="majorHAnsi"/>
          <w:noProof/>
          <w:sz w:val="24"/>
          <w:szCs w:val="24"/>
          <w:lang w:val="ro-RO"/>
        </w:rPr>
        <w:t>0</w:t>
      </w:r>
      <w:r w:rsidR="001324FD" w:rsidRPr="001D1C99">
        <w:rPr>
          <w:rFonts w:asciiTheme="majorHAnsi" w:hAnsiTheme="majorHAnsi"/>
          <w:noProof/>
          <w:sz w:val="24"/>
          <w:szCs w:val="24"/>
          <w:lang w:val="ro-RO"/>
        </w:rPr>
        <w:t xml:space="preserve">. </w:t>
      </w:r>
    </w:p>
    <w:p w:rsidR="001324FD" w:rsidRPr="001D1C99" w:rsidRDefault="001324FD" w:rsidP="005A0D3C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951FFA" w:rsidRPr="001D1C99" w:rsidRDefault="0084441B" w:rsidP="005A0D3C">
      <w:pPr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color w:val="4F6228" w:themeColor="accent3" w:themeShade="80"/>
          <w:sz w:val="24"/>
          <w:szCs w:val="24"/>
          <w:lang w:val="ro-RO"/>
        </w:rPr>
        <w:t>IMPORTANT!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 Informații detaliate privind 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>accesarea și derularea măsurii</w:t>
      </w:r>
      <w:r w:rsidR="008E0E40" w:rsidRPr="001D1C99">
        <w:rPr>
          <w:rFonts w:asciiTheme="majorHAnsi" w:hAnsiTheme="majorHAnsi"/>
          <w:b/>
          <w:sz w:val="24"/>
          <w:szCs w:val="24"/>
          <w:lang w:val="ro-RO"/>
        </w:rPr>
        <w:t xml:space="preserve"> 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M7/6B 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 xml:space="preserve">sunt 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cuprinse în Ghidul solicitantului elaborat de GAL, 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care se 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>regaseste publicat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 pe site-ul GAL „</w:t>
      </w:r>
      <w:r w:rsidR="009C1E29" w:rsidRPr="001D1C99">
        <w:rPr>
          <w:rFonts w:asciiTheme="majorHAnsi" w:hAnsiTheme="majorHAnsi"/>
          <w:b/>
          <w:sz w:val="24"/>
          <w:szCs w:val="24"/>
          <w:lang w:val="ro-RO"/>
        </w:rPr>
        <w:t>Ţinutul Vinului</w:t>
      </w:r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 xml:space="preserve">”, </w:t>
      </w:r>
      <w:hyperlink r:id="rId8" w:history="1">
        <w:r w:rsidR="009C1E29" w:rsidRPr="001D1C99">
          <w:rPr>
            <w:rStyle w:val="Hyperlink"/>
            <w:rFonts w:asciiTheme="majorHAnsi" w:hAnsiTheme="majorHAnsi"/>
            <w:b/>
            <w:sz w:val="24"/>
            <w:szCs w:val="24"/>
          </w:rPr>
          <w:t>http://www.galtinutulvinului.ro/</w:t>
        </w:r>
      </w:hyperlink>
      <w:r w:rsidR="008E32F3" w:rsidRPr="001D1C99">
        <w:rPr>
          <w:rFonts w:asciiTheme="majorHAnsi" w:hAnsiTheme="majorHAnsi"/>
          <w:b/>
          <w:sz w:val="24"/>
          <w:szCs w:val="24"/>
          <w:lang w:val="ro-RO"/>
        </w:rPr>
        <w:t>.</w:t>
      </w:r>
    </w:p>
    <w:p w:rsidR="001324FD" w:rsidRPr="001D1C99" w:rsidRDefault="001324FD" w:rsidP="005A0D3C">
      <w:pPr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lastRenderedPageBreak/>
        <w:t>Procedura de selecţie este afişată la sediul GAL „</w:t>
      </w:r>
      <w:r w:rsidR="00EC2DFC" w:rsidRPr="001D1C99">
        <w:rPr>
          <w:rFonts w:asciiTheme="majorHAnsi" w:hAnsiTheme="majorHAnsi"/>
          <w:b/>
          <w:sz w:val="24"/>
          <w:szCs w:val="24"/>
          <w:lang w:val="ro-RO"/>
        </w:rPr>
        <w:t>Tinutul Vinului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” și pe site-ul </w:t>
      </w:r>
      <w:hyperlink r:id="rId9" w:history="1">
        <w:r w:rsidR="00CB168F" w:rsidRPr="001D1C99">
          <w:rPr>
            <w:rStyle w:val="Hyperlink"/>
            <w:rFonts w:asciiTheme="majorHAnsi" w:hAnsiTheme="majorHAnsi"/>
            <w:b/>
            <w:sz w:val="24"/>
            <w:szCs w:val="24"/>
          </w:rPr>
          <w:t>http://www.galtinutulvinului.ro/</w:t>
        </w:r>
      </w:hyperlink>
      <w:r w:rsidR="00CB168F" w:rsidRPr="001D1C99">
        <w:rPr>
          <w:rFonts w:asciiTheme="majorHAnsi" w:hAnsiTheme="majorHAnsi"/>
          <w:b/>
          <w:sz w:val="24"/>
          <w:szCs w:val="24"/>
          <w:lang w:val="ro-RO"/>
        </w:rPr>
        <w:t>.</w:t>
      </w:r>
    </w:p>
    <w:p w:rsidR="003053D8" w:rsidRPr="001D1C99" w:rsidRDefault="003053D8" w:rsidP="003053D8">
      <w:pPr>
        <w:shd w:val="clear" w:color="auto" w:fill="EAF1DD" w:themeFill="accent3" w:themeFillTint="33"/>
        <w:spacing w:before="240"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Datele de contact ale GAL unde solicitanții pot obține informații </w:t>
      </w:r>
      <w:r w:rsidR="000F4117" w:rsidRPr="001D1C99">
        <w:rPr>
          <w:rFonts w:asciiTheme="majorHAnsi" w:hAnsiTheme="majorHAnsi"/>
          <w:b/>
          <w:sz w:val="24"/>
          <w:szCs w:val="24"/>
          <w:lang w:val="ro-RO"/>
        </w:rPr>
        <w:t>suplimentare</w:t>
      </w:r>
    </w:p>
    <w:p w:rsidR="00CB168F" w:rsidRPr="001D1C99" w:rsidRDefault="003053D8" w:rsidP="008E0E40">
      <w:pPr>
        <w:tabs>
          <w:tab w:val="center" w:pos="4680"/>
          <w:tab w:val="right" w:pos="9360"/>
        </w:tabs>
        <w:spacing w:after="0"/>
        <w:jc w:val="both"/>
        <w:rPr>
          <w:rFonts w:asciiTheme="majorHAnsi" w:hAnsiTheme="majorHAnsi"/>
          <w:sz w:val="24"/>
          <w:szCs w:val="24"/>
        </w:rPr>
      </w:pPr>
      <w:bookmarkStart w:id="1" w:name="_Hlk492027372"/>
      <w:r w:rsidRPr="001D1C99">
        <w:rPr>
          <w:rFonts w:asciiTheme="majorHAnsi" w:hAnsiTheme="majorHAnsi"/>
          <w:sz w:val="24"/>
          <w:szCs w:val="24"/>
          <w:lang w:val="ro-RO"/>
        </w:rPr>
        <w:t xml:space="preserve">Pentru a obţine informaţii </w:t>
      </w:r>
      <w:r w:rsidR="000F4117" w:rsidRPr="001D1C99">
        <w:rPr>
          <w:rFonts w:asciiTheme="majorHAnsi" w:hAnsiTheme="majorHAnsi"/>
          <w:sz w:val="24"/>
          <w:szCs w:val="24"/>
          <w:lang w:val="ro-RO"/>
        </w:rPr>
        <w:t>suplimentare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 ne puteţi contact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 xml:space="preserve">a de luni pana vineri, de la 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8.0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>0-16.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0</w:t>
      </w:r>
      <w:r w:rsidRPr="001D1C99">
        <w:rPr>
          <w:rFonts w:asciiTheme="majorHAnsi" w:hAnsiTheme="majorHAnsi"/>
          <w:sz w:val="24"/>
          <w:szCs w:val="24"/>
          <w:lang w:val="ro-RO"/>
        </w:rPr>
        <w:t>0, la sediul GAL „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>Ţinutul Vinului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” din 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>Complex Comercial B1, et.1, camera 2, sat Oveselu, comuna Maciuca,  jud</w:t>
      </w:r>
      <w:r w:rsidR="001324FD" w:rsidRPr="001D1C99">
        <w:rPr>
          <w:rFonts w:asciiTheme="majorHAnsi" w:hAnsiTheme="majorHAnsi"/>
          <w:sz w:val="24"/>
          <w:szCs w:val="24"/>
          <w:lang w:val="ro-RO"/>
        </w:rPr>
        <w:t>etul</w:t>
      </w:r>
      <w:r w:rsidR="00C608EF" w:rsidRPr="001D1C99">
        <w:rPr>
          <w:rFonts w:asciiTheme="majorHAnsi" w:hAnsiTheme="majorHAnsi"/>
          <w:sz w:val="24"/>
          <w:szCs w:val="24"/>
          <w:lang w:val="ro-RO"/>
        </w:rPr>
        <w:t xml:space="preserve"> Valcea, Romania </w:t>
      </w:r>
      <w:r w:rsidRPr="001D1C99">
        <w:rPr>
          <w:rFonts w:asciiTheme="majorHAnsi" w:hAnsiTheme="majorHAnsi"/>
          <w:sz w:val="24"/>
          <w:szCs w:val="24"/>
          <w:lang w:val="ro-RO"/>
        </w:rPr>
        <w:t xml:space="preserve">sau prin telefon </w:t>
      </w:r>
      <w:r w:rsidR="00CB168F" w:rsidRPr="001D1C99">
        <w:rPr>
          <w:rFonts w:asciiTheme="majorHAnsi" w:hAnsiTheme="majorHAnsi"/>
          <w:sz w:val="24"/>
          <w:szCs w:val="24"/>
        </w:rPr>
        <w:t xml:space="preserve">fix: 0371 036 288; </w:t>
      </w:r>
      <w:proofErr w:type="spellStart"/>
      <w:r w:rsidR="00CB168F" w:rsidRPr="001D1C99">
        <w:rPr>
          <w:rFonts w:asciiTheme="majorHAnsi" w:hAnsiTheme="majorHAnsi"/>
          <w:sz w:val="24"/>
          <w:szCs w:val="24"/>
        </w:rPr>
        <w:t>t</w:t>
      </w:r>
      <w:r w:rsidR="007537A4" w:rsidRPr="001D1C99">
        <w:rPr>
          <w:rFonts w:asciiTheme="majorHAnsi" w:hAnsiTheme="majorHAnsi"/>
          <w:sz w:val="24"/>
          <w:szCs w:val="24"/>
        </w:rPr>
        <w:t>elefonmobil</w:t>
      </w:r>
      <w:proofErr w:type="spellEnd"/>
      <w:r w:rsidR="007537A4" w:rsidRPr="001D1C99">
        <w:rPr>
          <w:rFonts w:asciiTheme="majorHAnsi" w:hAnsiTheme="majorHAnsi"/>
          <w:sz w:val="24"/>
          <w:szCs w:val="24"/>
        </w:rPr>
        <w:t>:</w:t>
      </w:r>
      <w:r w:rsidR="00CB168F" w:rsidRPr="001D1C99">
        <w:rPr>
          <w:rFonts w:asciiTheme="majorHAnsi" w:hAnsiTheme="majorHAnsi"/>
          <w:sz w:val="24"/>
          <w:szCs w:val="24"/>
        </w:rPr>
        <w:t xml:space="preserve"> 0799 854 484– Marian Trocaru – Manager </w:t>
      </w:r>
      <w:proofErr w:type="spellStart"/>
      <w:r w:rsidR="00CB168F" w:rsidRPr="001D1C99">
        <w:rPr>
          <w:rFonts w:asciiTheme="majorHAnsi" w:hAnsiTheme="majorHAnsi"/>
          <w:sz w:val="24"/>
          <w:szCs w:val="24"/>
        </w:rPr>
        <w:t>Proiect</w:t>
      </w:r>
      <w:proofErr w:type="spellEnd"/>
      <w:r w:rsidR="00CB168F" w:rsidRPr="001D1C99">
        <w:rPr>
          <w:rFonts w:asciiTheme="majorHAnsi" w:hAnsiTheme="majorHAnsi"/>
          <w:sz w:val="24"/>
          <w:szCs w:val="24"/>
        </w:rPr>
        <w:t xml:space="preserve"> /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 xml:space="preserve"> 0725 511 074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 xml:space="preserve"> – Bianca Zamfir – Manager Financiar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 xml:space="preserve"> / 0725 511 072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>–Iuliana Fiecaru – Expert tehnic</w:t>
      </w:r>
      <w:r w:rsidR="007537A4" w:rsidRPr="001D1C99">
        <w:rPr>
          <w:rFonts w:asciiTheme="majorHAnsi" w:hAnsiTheme="majorHAnsi" w:cs="Calibri"/>
          <w:sz w:val="24"/>
          <w:szCs w:val="24"/>
          <w:lang w:val="ro-RO"/>
        </w:rPr>
        <w:t xml:space="preserve"> – Responsabil evaluare si control + verificare proiecte 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 xml:space="preserve"> / 0799 854 488 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 xml:space="preserve"> - Militaru Claudia – Expert tehnic</w:t>
      </w:r>
      <w:r w:rsidR="007537A4" w:rsidRPr="001D1C99">
        <w:rPr>
          <w:rFonts w:asciiTheme="majorHAnsi" w:hAnsiTheme="majorHAnsi" w:cs="Calibri"/>
          <w:sz w:val="24"/>
          <w:szCs w:val="24"/>
          <w:lang w:val="ro-RO"/>
        </w:rPr>
        <w:t xml:space="preserve"> – Responsabil monitorizare + verificare proiecte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>/ 0725 511 073</w:t>
      </w:r>
      <w:r w:rsidR="00905FAD" w:rsidRPr="001D1C99">
        <w:rPr>
          <w:rFonts w:asciiTheme="majorHAnsi" w:hAnsiTheme="majorHAnsi" w:cs="Calibri"/>
          <w:sz w:val="24"/>
          <w:szCs w:val="24"/>
          <w:lang w:val="ro-RO"/>
        </w:rPr>
        <w:t>- Violeta - Maria Logofatu – Responsabil animare teritoriu</w:t>
      </w:r>
      <w:r w:rsidR="00CB168F" w:rsidRPr="001D1C99">
        <w:rPr>
          <w:rFonts w:asciiTheme="majorHAnsi" w:hAnsiTheme="majorHAnsi" w:cs="Calibri"/>
          <w:sz w:val="24"/>
          <w:szCs w:val="24"/>
          <w:lang w:val="ro-RO"/>
        </w:rPr>
        <w:t>;</w:t>
      </w:r>
      <w:r w:rsidR="00CB168F" w:rsidRPr="001D1C99">
        <w:rPr>
          <w:rFonts w:asciiTheme="majorHAnsi" w:hAnsiTheme="majorHAnsi"/>
          <w:sz w:val="24"/>
          <w:szCs w:val="24"/>
        </w:rPr>
        <w:t xml:space="preserve"> fax: 0372 252 940; e-mail: galtinutulvinului@yahoo.com, website: www.galtinutulvinului.ro. </w:t>
      </w:r>
    </w:p>
    <w:bookmarkEnd w:id="1"/>
    <w:p w:rsidR="003053D8" w:rsidRPr="001D1C99" w:rsidRDefault="003053D8" w:rsidP="003053D8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3053D8" w:rsidRPr="001D1C99" w:rsidRDefault="003053D8" w:rsidP="003053D8">
      <w:pPr>
        <w:spacing w:after="0"/>
        <w:jc w:val="both"/>
        <w:rPr>
          <w:rFonts w:asciiTheme="majorHAnsi" w:hAnsiTheme="majorHAnsi"/>
          <w:b/>
          <w:sz w:val="24"/>
          <w:szCs w:val="24"/>
          <w:lang w:val="ro-RO"/>
        </w:rPr>
      </w:pPr>
      <w:r w:rsidRPr="001D1C99">
        <w:rPr>
          <w:rFonts w:asciiTheme="majorHAnsi" w:hAnsiTheme="majorHAnsi"/>
          <w:b/>
          <w:color w:val="4F6228" w:themeColor="accent3" w:themeShade="80"/>
          <w:sz w:val="24"/>
          <w:szCs w:val="24"/>
          <w:lang w:val="ro-RO"/>
        </w:rPr>
        <w:t>IMPORTANT!</w:t>
      </w:r>
      <w:r w:rsidR="00C618BD" w:rsidRPr="001D1C99">
        <w:rPr>
          <w:rFonts w:asciiTheme="majorHAnsi" w:hAnsiTheme="majorHAnsi"/>
          <w:b/>
          <w:sz w:val="24"/>
          <w:szCs w:val="24"/>
          <w:lang w:val="ro-RO"/>
        </w:rPr>
        <w:t>L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a sediul GAL </w:t>
      </w:r>
      <w:r w:rsidR="00C618BD" w:rsidRPr="001D1C99">
        <w:rPr>
          <w:rFonts w:asciiTheme="majorHAnsi" w:hAnsiTheme="majorHAnsi"/>
          <w:b/>
          <w:sz w:val="24"/>
          <w:szCs w:val="24"/>
          <w:lang w:val="ro-RO"/>
        </w:rPr>
        <w:t>„</w:t>
      </w:r>
      <w:r w:rsidR="00C608EF" w:rsidRPr="001D1C99">
        <w:rPr>
          <w:rFonts w:asciiTheme="majorHAnsi" w:hAnsiTheme="majorHAnsi"/>
          <w:b/>
          <w:sz w:val="24"/>
          <w:szCs w:val="24"/>
          <w:lang w:val="ro-RO"/>
        </w:rPr>
        <w:t>Ţinutul Vinului</w:t>
      </w:r>
      <w:r w:rsidR="00C618BD" w:rsidRPr="001D1C99">
        <w:rPr>
          <w:rFonts w:asciiTheme="majorHAnsi" w:hAnsiTheme="majorHAnsi"/>
          <w:b/>
          <w:sz w:val="24"/>
          <w:szCs w:val="24"/>
          <w:lang w:val="ro-RO"/>
        </w:rPr>
        <w:t>” este disponibila versiunea</w:t>
      </w:r>
      <w:r w:rsidRPr="001D1C99">
        <w:rPr>
          <w:rFonts w:asciiTheme="majorHAnsi" w:hAnsiTheme="majorHAnsi"/>
          <w:b/>
          <w:sz w:val="24"/>
          <w:szCs w:val="24"/>
          <w:lang w:val="ro-RO"/>
        </w:rPr>
        <w:t xml:space="preserve"> pe suport tipărit a informațiilor detaliate aferente măsurilor lansate.</w:t>
      </w:r>
    </w:p>
    <w:p w:rsidR="000530F3" w:rsidRPr="001D1C99" w:rsidRDefault="000530F3" w:rsidP="00C618BD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1324FD" w:rsidRPr="001D1C99" w:rsidRDefault="001324FD" w:rsidP="00C618BD">
      <w:pPr>
        <w:spacing w:after="0"/>
        <w:jc w:val="both"/>
        <w:rPr>
          <w:rFonts w:asciiTheme="majorHAnsi" w:hAnsiTheme="majorHAnsi"/>
          <w:sz w:val="24"/>
          <w:szCs w:val="24"/>
          <w:lang w:val="ro-RO"/>
        </w:rPr>
      </w:pPr>
    </w:p>
    <w:p w:rsidR="005E1774" w:rsidRPr="001D1C99" w:rsidRDefault="005E1774" w:rsidP="005E1774">
      <w:pPr>
        <w:pStyle w:val="Footer"/>
        <w:rPr>
          <w:rFonts w:asciiTheme="majorHAnsi" w:hAnsiTheme="majorHAnsi"/>
          <w:sz w:val="24"/>
          <w:szCs w:val="24"/>
        </w:rPr>
      </w:pPr>
      <w:proofErr w:type="spellStart"/>
      <w:r w:rsidRPr="001D1C99">
        <w:rPr>
          <w:rFonts w:asciiTheme="majorHAnsi" w:hAnsiTheme="majorHAnsi"/>
          <w:sz w:val="24"/>
          <w:szCs w:val="24"/>
        </w:rPr>
        <w:t>Proiect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cu </w:t>
      </w:r>
      <w:proofErr w:type="spellStart"/>
      <w:r w:rsidRPr="001D1C99">
        <w:rPr>
          <w:rFonts w:asciiTheme="majorHAnsi" w:hAnsiTheme="majorHAnsi"/>
          <w:sz w:val="24"/>
          <w:szCs w:val="24"/>
        </w:rPr>
        <w:t>fonduri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europene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nerambursabile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prin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Programul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National de </w:t>
      </w:r>
      <w:proofErr w:type="spellStart"/>
      <w:r w:rsidRPr="001D1C99">
        <w:rPr>
          <w:rFonts w:asciiTheme="majorHAnsi" w:hAnsiTheme="majorHAnsi"/>
          <w:sz w:val="24"/>
          <w:szCs w:val="24"/>
        </w:rPr>
        <w:t>Dezvoltare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implementat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Agentia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Pr="001D1C99">
        <w:rPr>
          <w:rFonts w:asciiTheme="majorHAnsi" w:hAnsiTheme="majorHAnsi"/>
          <w:sz w:val="24"/>
          <w:szCs w:val="24"/>
        </w:rPr>
        <w:t>Investitiilor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din </w:t>
      </w:r>
      <w:proofErr w:type="spellStart"/>
      <w:r w:rsidRPr="001D1C99">
        <w:rPr>
          <w:rFonts w:asciiTheme="majorHAnsi" w:hAnsiTheme="majorHAnsi"/>
          <w:sz w:val="24"/>
          <w:szCs w:val="24"/>
        </w:rPr>
        <w:t>subordinea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Ministerului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Agriculturii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si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Dezvoltarii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. PNDR </w:t>
      </w:r>
      <w:proofErr w:type="spellStart"/>
      <w:r w:rsidRPr="001D1C99">
        <w:rPr>
          <w:rFonts w:asciiTheme="majorHAnsi" w:hAnsiTheme="majorHAnsi"/>
          <w:sz w:val="24"/>
          <w:szCs w:val="24"/>
        </w:rPr>
        <w:t>este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finantat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Uniunea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Europeana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si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Guvernul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Romaniei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prin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Fondul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European </w:t>
      </w:r>
      <w:proofErr w:type="spellStart"/>
      <w:r w:rsidRPr="001D1C99">
        <w:rPr>
          <w:rFonts w:asciiTheme="majorHAnsi" w:hAnsiTheme="majorHAnsi"/>
          <w:sz w:val="24"/>
          <w:szCs w:val="24"/>
        </w:rPr>
        <w:t>Agricol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Dezvoltare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Rurala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1D1C99">
        <w:rPr>
          <w:rFonts w:asciiTheme="majorHAnsi" w:hAnsiTheme="majorHAnsi"/>
          <w:sz w:val="24"/>
          <w:szCs w:val="24"/>
        </w:rPr>
        <w:t>Submasura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19.4 „</w:t>
      </w:r>
      <w:proofErr w:type="spellStart"/>
      <w:r w:rsidRPr="001D1C99">
        <w:rPr>
          <w:rFonts w:asciiTheme="majorHAnsi" w:hAnsiTheme="majorHAnsi"/>
          <w:sz w:val="24"/>
          <w:szCs w:val="24"/>
        </w:rPr>
        <w:t>Sprijin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pentru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cheltuieli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de </w:t>
      </w:r>
      <w:proofErr w:type="spellStart"/>
      <w:r w:rsidRPr="001D1C99">
        <w:rPr>
          <w:rFonts w:asciiTheme="majorHAnsi" w:hAnsiTheme="majorHAnsi"/>
          <w:sz w:val="24"/>
          <w:szCs w:val="24"/>
        </w:rPr>
        <w:t>functionare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si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animare</w:t>
      </w:r>
      <w:proofErr w:type="spellEnd"/>
      <w:proofErr w:type="gramStart"/>
      <w:r w:rsidRPr="001D1C99">
        <w:rPr>
          <w:rFonts w:asciiTheme="majorHAnsi" w:hAnsiTheme="majorHAnsi"/>
          <w:sz w:val="24"/>
          <w:szCs w:val="24"/>
        </w:rPr>
        <w:t>” .</w:t>
      </w:r>
      <w:proofErr w:type="gramEnd"/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1D1C99" w:rsidRDefault="001D1C99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1D1C99">
        <w:rPr>
          <w:rFonts w:asciiTheme="majorHAnsi" w:hAnsiTheme="majorHAnsi"/>
          <w:sz w:val="24"/>
          <w:szCs w:val="24"/>
        </w:rPr>
        <w:t xml:space="preserve">ASOCIAŢIA GRUPUL DE ACŢIUNE LOCALĂ „TINUTUL VINULUI”, COMUNA MACIUCA, SAT </w:t>
      </w:r>
      <w:proofErr w:type="gramStart"/>
      <w:r w:rsidRPr="001D1C99">
        <w:rPr>
          <w:rFonts w:asciiTheme="majorHAnsi" w:hAnsiTheme="majorHAnsi"/>
          <w:sz w:val="24"/>
          <w:szCs w:val="24"/>
        </w:rPr>
        <w:t>OVESELU,  JUDETUL</w:t>
      </w:r>
      <w:proofErr w:type="gramEnd"/>
      <w:r w:rsidRPr="001D1C99">
        <w:rPr>
          <w:rFonts w:asciiTheme="majorHAnsi" w:hAnsiTheme="majorHAnsi"/>
          <w:sz w:val="24"/>
          <w:szCs w:val="24"/>
        </w:rPr>
        <w:t>. VALCEA</w:t>
      </w:r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  <w:r w:rsidRPr="001D1C99">
        <w:rPr>
          <w:rFonts w:asciiTheme="majorHAnsi" w:hAnsiTheme="majorHAnsi"/>
          <w:sz w:val="24"/>
          <w:szCs w:val="24"/>
        </w:rPr>
        <w:t xml:space="preserve">Cod contract </w:t>
      </w:r>
      <w:proofErr w:type="spellStart"/>
      <w:r w:rsidRPr="001D1C99">
        <w:rPr>
          <w:rFonts w:asciiTheme="majorHAnsi" w:hAnsiTheme="majorHAnsi"/>
          <w:sz w:val="24"/>
          <w:szCs w:val="24"/>
        </w:rPr>
        <w:t>finantare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A.F.I.R.: C</w:t>
      </w:r>
      <w:proofErr w:type="gramStart"/>
      <w:r w:rsidRPr="001D1C99">
        <w:rPr>
          <w:rFonts w:asciiTheme="majorHAnsi" w:hAnsiTheme="majorHAnsi"/>
          <w:sz w:val="24"/>
          <w:szCs w:val="24"/>
        </w:rPr>
        <w:t>19401197011644011986  din</w:t>
      </w:r>
      <w:proofErr w:type="gramEnd"/>
      <w:r w:rsidRPr="001D1C99">
        <w:rPr>
          <w:rFonts w:asciiTheme="majorHAnsi" w:hAnsiTheme="majorHAnsi"/>
          <w:sz w:val="24"/>
          <w:szCs w:val="24"/>
        </w:rPr>
        <w:t xml:space="preserve"> 28.12.2016. </w:t>
      </w:r>
    </w:p>
    <w:p w:rsidR="005E1774" w:rsidRPr="001D1C99" w:rsidRDefault="005E1774" w:rsidP="005E1774">
      <w:pPr>
        <w:tabs>
          <w:tab w:val="center" w:pos="4680"/>
          <w:tab w:val="right" w:pos="9360"/>
        </w:tabs>
        <w:spacing w:after="0" w:line="240" w:lineRule="auto"/>
        <w:rPr>
          <w:rFonts w:asciiTheme="majorHAnsi" w:hAnsiTheme="majorHAnsi"/>
          <w:sz w:val="24"/>
          <w:szCs w:val="24"/>
        </w:rPr>
      </w:pPr>
      <w:proofErr w:type="spellStart"/>
      <w:r w:rsidRPr="001D1C99">
        <w:rPr>
          <w:rFonts w:asciiTheme="majorHAnsi" w:hAnsiTheme="majorHAnsi"/>
          <w:sz w:val="24"/>
          <w:szCs w:val="24"/>
        </w:rPr>
        <w:t>Telefon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fix: 0371 036 288; </w:t>
      </w:r>
      <w:proofErr w:type="spellStart"/>
      <w:r w:rsidRPr="001D1C99">
        <w:rPr>
          <w:rFonts w:asciiTheme="majorHAnsi" w:hAnsiTheme="majorHAnsi"/>
          <w:sz w:val="24"/>
          <w:szCs w:val="24"/>
        </w:rPr>
        <w:t>Telefon</w:t>
      </w:r>
      <w:proofErr w:type="spellEnd"/>
      <w:r w:rsidRPr="001D1C99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D1C99">
        <w:rPr>
          <w:rFonts w:asciiTheme="majorHAnsi" w:hAnsiTheme="majorHAnsi"/>
          <w:sz w:val="24"/>
          <w:szCs w:val="24"/>
        </w:rPr>
        <w:t>mobil</w:t>
      </w:r>
      <w:proofErr w:type="spellEnd"/>
      <w:r w:rsidRPr="001D1C99">
        <w:rPr>
          <w:rFonts w:asciiTheme="majorHAnsi" w:hAnsiTheme="majorHAnsi"/>
          <w:sz w:val="24"/>
          <w:szCs w:val="24"/>
        </w:rPr>
        <w:t>: 0722 664 001 / 0799 854 484 /</w:t>
      </w:r>
      <w:r w:rsidRPr="001D1C99">
        <w:rPr>
          <w:rFonts w:asciiTheme="majorHAnsi" w:hAnsiTheme="majorHAnsi" w:cs="Calibri"/>
          <w:sz w:val="24"/>
          <w:szCs w:val="24"/>
          <w:lang w:val="ro-RO"/>
        </w:rPr>
        <w:t>0725 511 074 /0725 511 072 /0799 854 488 / 0725 511 073;</w:t>
      </w:r>
      <w:r w:rsidRPr="001D1C99">
        <w:rPr>
          <w:rFonts w:asciiTheme="majorHAnsi" w:hAnsiTheme="majorHAnsi"/>
          <w:sz w:val="24"/>
          <w:szCs w:val="24"/>
        </w:rPr>
        <w:t xml:space="preserve"> Fax: 0372 252 940; e-mail: galtinutulvinului@yahoo.com, website: www.galtinutulvinului.ro.   </w:t>
      </w:r>
    </w:p>
    <w:sectPr w:rsidR="005E1774" w:rsidRPr="001D1C99" w:rsidSect="001324FD">
      <w:headerReference w:type="default" r:id="rId10"/>
      <w:footerReference w:type="default" r:id="rId11"/>
      <w:pgSz w:w="12240" w:h="15840"/>
      <w:pgMar w:top="450" w:right="1080" w:bottom="720" w:left="1440" w:header="42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21F" w:rsidRDefault="002A421F" w:rsidP="00AB6145">
      <w:pPr>
        <w:spacing w:after="0" w:line="240" w:lineRule="auto"/>
      </w:pPr>
      <w:r>
        <w:separator/>
      </w:r>
    </w:p>
  </w:endnote>
  <w:endnote w:type="continuationSeparator" w:id="0">
    <w:p w:rsidR="002A421F" w:rsidRDefault="002A421F" w:rsidP="00AB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 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07F3" w:rsidRDefault="003E07F3">
    <w:pPr>
      <w:pStyle w:val="Footer"/>
      <w:pBdr>
        <w:top w:val="single" w:sz="4" w:space="1" w:color="D9D9D9" w:themeColor="background1" w:themeShade="D9"/>
      </w:pBd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21F" w:rsidRDefault="002A421F" w:rsidP="00AB6145">
      <w:pPr>
        <w:spacing w:after="0" w:line="240" w:lineRule="auto"/>
      </w:pPr>
      <w:r>
        <w:separator/>
      </w:r>
    </w:p>
  </w:footnote>
  <w:footnote w:type="continuationSeparator" w:id="0">
    <w:p w:rsidR="002A421F" w:rsidRDefault="002A421F" w:rsidP="00AB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7E0" w:rsidRPr="006C78AA" w:rsidRDefault="008B17E0" w:rsidP="008B17E0">
    <w:pPr>
      <w:spacing w:line="240" w:lineRule="auto"/>
      <w:rPr>
        <w:rFonts w:ascii="Times New Roman" w:hAnsi="Times New Roman"/>
        <w:noProof/>
        <w:sz w:val="24"/>
        <w:szCs w:val="24"/>
        <w:lang w:eastAsia="ro-RO"/>
      </w:rPr>
    </w:pP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5452745</wp:posOffset>
          </wp:positionH>
          <wp:positionV relativeFrom="paragraph">
            <wp:posOffset>-9525</wp:posOffset>
          </wp:positionV>
          <wp:extent cx="1149985" cy="699770"/>
          <wp:effectExtent l="19050" t="0" r="0" b="0"/>
          <wp:wrapSquare wrapText="bothSides"/>
          <wp:docPr id="1" name="Picture 5" descr="Logo strugure - f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 strugure - fina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9985" cy="6997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4527550</wp:posOffset>
          </wp:positionH>
          <wp:positionV relativeFrom="paragraph">
            <wp:posOffset>-9525</wp:posOffset>
          </wp:positionV>
          <wp:extent cx="843280" cy="546100"/>
          <wp:effectExtent l="19050" t="0" r="0" b="0"/>
          <wp:wrapSquare wrapText="bothSides"/>
          <wp:docPr id="5" name="Picture 44" descr="Siglă_A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 descr="Siglă_AFI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3457575</wp:posOffset>
          </wp:positionH>
          <wp:positionV relativeFrom="paragraph">
            <wp:posOffset>-132080</wp:posOffset>
          </wp:positionV>
          <wp:extent cx="1377315" cy="913130"/>
          <wp:effectExtent l="19050" t="0" r="0" b="0"/>
          <wp:wrapSquare wrapText="bothSides"/>
          <wp:docPr id="6" name="Picture 1" descr="imag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s (2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7315" cy="91313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2827655</wp:posOffset>
          </wp:positionH>
          <wp:positionV relativeFrom="paragraph">
            <wp:posOffset>-9525</wp:posOffset>
          </wp:positionV>
          <wp:extent cx="795655" cy="546100"/>
          <wp:effectExtent l="19050" t="0" r="4445" b="0"/>
          <wp:wrapSquare wrapText="bothSides"/>
          <wp:docPr id="7" name="Picture 13" descr="Sigla_L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igla_LEADE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675640</wp:posOffset>
          </wp:positionH>
          <wp:positionV relativeFrom="paragraph">
            <wp:posOffset>-132080</wp:posOffset>
          </wp:positionV>
          <wp:extent cx="2152015" cy="758825"/>
          <wp:effectExtent l="0" t="0" r="635" b="0"/>
          <wp:wrapSquare wrapText="bothSides"/>
          <wp:docPr id="8" name="Picture 1" descr="Imagini pentru sigla ma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ini pentru sigla madr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015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24"/>
        <w:szCs w:val="24"/>
      </w:rPr>
      <w:drawing>
        <wp:inline distT="0" distB="0" distL="0" distR="0">
          <wp:extent cx="723900" cy="619125"/>
          <wp:effectExtent l="19050" t="0" r="0" b="0"/>
          <wp:docPr id="9" name="Picture 43" descr="Sigla_Uniunii_Europene_cu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3" descr="Sigla_Uniunii_Europene_cu_text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79722C">
      <w:rPr>
        <w:rFonts w:ascii="Times New Roman" w:hAnsi="Times New Roman"/>
        <w:sz w:val="24"/>
        <w:szCs w:val="24"/>
        <w:lang w:eastAsia="ro-RO"/>
      </w:rPr>
      <w:t xml:space="preserve">                 </w:t>
    </w:r>
    <w:r w:rsidRPr="0079722C">
      <w:rPr>
        <w:rFonts w:ascii="Times New Roman" w:hAnsi="Times New Roman"/>
        <w:noProof/>
        <w:sz w:val="24"/>
        <w:szCs w:val="24"/>
        <w:lang w:eastAsia="ro-RO"/>
      </w:rPr>
      <w:t xml:space="preserve">                  </w:t>
    </w:r>
    <w:r>
      <w:rPr>
        <w:rFonts w:ascii="Times New Roman" w:hAnsi="Times New Roman"/>
        <w:noProof/>
        <w:sz w:val="24"/>
        <w:szCs w:val="24"/>
      </w:rPr>
      <w:t xml:space="preserve">           </w:t>
    </w:r>
  </w:p>
  <w:p w:rsidR="008B17E0" w:rsidRDefault="008B1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A2F83"/>
    <w:multiLevelType w:val="hybridMultilevel"/>
    <w:tmpl w:val="F88EE78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08B"/>
    <w:multiLevelType w:val="hybridMultilevel"/>
    <w:tmpl w:val="BDD8A7A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F7AE8"/>
    <w:multiLevelType w:val="hybridMultilevel"/>
    <w:tmpl w:val="CA48E9D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13F00"/>
    <w:multiLevelType w:val="hybridMultilevel"/>
    <w:tmpl w:val="413E570E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30097E"/>
    <w:multiLevelType w:val="hybridMultilevel"/>
    <w:tmpl w:val="A344FF26"/>
    <w:lvl w:ilvl="0" w:tplc="0418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5072C3C"/>
    <w:multiLevelType w:val="hybridMultilevel"/>
    <w:tmpl w:val="81844AE4"/>
    <w:lvl w:ilvl="0" w:tplc="04180005">
      <w:start w:val="1"/>
      <w:numFmt w:val="bullet"/>
      <w:lvlText w:val=""/>
      <w:lvlJc w:val="left"/>
      <w:pPr>
        <w:ind w:left="202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748"/>
        </w:tabs>
        <w:ind w:left="2748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3468"/>
        </w:tabs>
        <w:ind w:left="3468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4188"/>
        </w:tabs>
        <w:ind w:left="4188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4908"/>
        </w:tabs>
        <w:ind w:left="4908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5628"/>
        </w:tabs>
        <w:ind w:left="5628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6348"/>
        </w:tabs>
        <w:ind w:left="6348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7068"/>
        </w:tabs>
        <w:ind w:left="7068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7788"/>
        </w:tabs>
        <w:ind w:left="7788" w:hanging="360"/>
      </w:pPr>
      <w:rPr>
        <w:rFonts w:ascii="Wingdings" w:hAnsi="Wingdings"/>
      </w:rPr>
    </w:lvl>
  </w:abstractNum>
  <w:abstractNum w:abstractNumId="6" w15:restartNumberingAfterBreak="0">
    <w:nsid w:val="2A1E6B4F"/>
    <w:multiLevelType w:val="hybridMultilevel"/>
    <w:tmpl w:val="3E0CDEF6"/>
    <w:lvl w:ilvl="0" w:tplc="0C08E47C">
      <w:start w:val="1"/>
      <w:numFmt w:val="decimal"/>
      <w:lvlText w:val="%1."/>
      <w:lvlJc w:val="left"/>
      <w:pPr>
        <w:ind w:left="720" w:hanging="360"/>
      </w:pPr>
      <w:rPr>
        <w:b/>
        <w:color w:val="4F6228" w:themeColor="accent3" w:themeShade="8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5440B"/>
    <w:multiLevelType w:val="hybridMultilevel"/>
    <w:tmpl w:val="39EEB3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9408F"/>
    <w:multiLevelType w:val="hybridMultilevel"/>
    <w:tmpl w:val="C7268B24"/>
    <w:lvl w:ilvl="0" w:tplc="922ADA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305E1A"/>
    <w:multiLevelType w:val="hybridMultilevel"/>
    <w:tmpl w:val="A3AEF15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E03D36"/>
    <w:multiLevelType w:val="hybridMultilevel"/>
    <w:tmpl w:val="FD4C09C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4515E3"/>
    <w:multiLevelType w:val="hybridMultilevel"/>
    <w:tmpl w:val="CC3C99F8"/>
    <w:lvl w:ilvl="0" w:tplc="0418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021EF"/>
    <w:multiLevelType w:val="hybridMultilevel"/>
    <w:tmpl w:val="2C227F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944101"/>
    <w:multiLevelType w:val="hybridMultilevel"/>
    <w:tmpl w:val="00C87AE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3D7009"/>
    <w:multiLevelType w:val="hybridMultilevel"/>
    <w:tmpl w:val="8CC87CB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682CAA"/>
    <w:multiLevelType w:val="hybridMultilevel"/>
    <w:tmpl w:val="0D98E4F8"/>
    <w:lvl w:ilvl="0" w:tplc="66041E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890344"/>
    <w:multiLevelType w:val="hybridMultilevel"/>
    <w:tmpl w:val="04881CA2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0D5BBE"/>
    <w:multiLevelType w:val="hybridMultilevel"/>
    <w:tmpl w:val="9A506288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F51D6"/>
    <w:multiLevelType w:val="multilevel"/>
    <w:tmpl w:val="366C2F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b/>
        <w:color w:val="4F6228" w:themeColor="accent3" w:themeShade="8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  <w:color w:val="4F6228" w:themeColor="accent3" w:themeShade="8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b/>
        <w:color w:val="4F6228" w:themeColor="accent3" w:themeShade="8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b/>
        <w:color w:val="4F6228" w:themeColor="accent3" w:themeShade="8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  <w:color w:val="4F6228" w:themeColor="accent3" w:themeShade="80"/>
      </w:rPr>
    </w:lvl>
  </w:abstractNum>
  <w:abstractNum w:abstractNumId="19" w15:restartNumberingAfterBreak="0">
    <w:nsid w:val="5D375B2B"/>
    <w:multiLevelType w:val="hybridMultilevel"/>
    <w:tmpl w:val="36A6E0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183"/>
        </w:tabs>
        <w:ind w:left="1183" w:hanging="283"/>
      </w:pPr>
      <w:rPr>
        <w:rFonts w:ascii="Times New Roman" w:hAnsi="Times New Roman"/>
      </w:rPr>
    </w:lvl>
  </w:abstractNum>
  <w:abstractNum w:abstractNumId="2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22" w15:restartNumberingAfterBreak="0">
    <w:nsid w:val="65750F79"/>
    <w:multiLevelType w:val="hybridMultilevel"/>
    <w:tmpl w:val="A644126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117795"/>
    <w:multiLevelType w:val="hybridMultilevel"/>
    <w:tmpl w:val="E3DC23C6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603AA0"/>
    <w:multiLevelType w:val="hybridMultilevel"/>
    <w:tmpl w:val="7EB45578"/>
    <w:lvl w:ilvl="0" w:tplc="04180005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25" w15:restartNumberingAfterBreak="0">
    <w:nsid w:val="6A31237A"/>
    <w:multiLevelType w:val="hybridMultilevel"/>
    <w:tmpl w:val="92600E7C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A65B4F"/>
    <w:multiLevelType w:val="singleLevel"/>
    <w:tmpl w:val="4DA63B84"/>
    <w:lvl w:ilvl="0">
      <w:start w:val="1"/>
      <w:numFmt w:val="decimal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abstractNum w:abstractNumId="27" w15:restartNumberingAfterBreak="0">
    <w:nsid w:val="6DBF026D"/>
    <w:multiLevelType w:val="hybridMultilevel"/>
    <w:tmpl w:val="F1A4E24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630AA9"/>
    <w:multiLevelType w:val="hybridMultilevel"/>
    <w:tmpl w:val="B840228E"/>
    <w:name w:val="List Bullet"/>
    <w:lvl w:ilvl="0" w:tplc="DAD83B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940CF6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4DBEFE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9A7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204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EAEC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E2462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9E12F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8A28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203850"/>
    <w:multiLevelType w:val="hybridMultilevel"/>
    <w:tmpl w:val="1A5219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CD12BF"/>
    <w:multiLevelType w:val="hybridMultilevel"/>
    <w:tmpl w:val="D87232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  <w:lvlOverride w:ilvl="0">
      <w:startOverride w:val="1"/>
    </w:lvlOverride>
  </w:num>
  <w:num w:numId="2">
    <w:abstractNumId w:val="21"/>
  </w:num>
  <w:num w:numId="3">
    <w:abstractNumId w:val="20"/>
  </w:num>
  <w:num w:numId="4">
    <w:abstractNumId w:val="18"/>
  </w:num>
  <w:num w:numId="5">
    <w:abstractNumId w:val="13"/>
  </w:num>
  <w:num w:numId="6">
    <w:abstractNumId w:val="17"/>
  </w:num>
  <w:num w:numId="7">
    <w:abstractNumId w:val="3"/>
  </w:num>
  <w:num w:numId="8">
    <w:abstractNumId w:val="11"/>
  </w:num>
  <w:num w:numId="9">
    <w:abstractNumId w:val="16"/>
  </w:num>
  <w:num w:numId="10">
    <w:abstractNumId w:val="0"/>
  </w:num>
  <w:num w:numId="11">
    <w:abstractNumId w:val="9"/>
  </w:num>
  <w:num w:numId="12">
    <w:abstractNumId w:val="24"/>
  </w:num>
  <w:num w:numId="13">
    <w:abstractNumId w:val="29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19"/>
  </w:num>
  <w:num w:numId="20">
    <w:abstractNumId w:val="6"/>
  </w:num>
  <w:num w:numId="21">
    <w:abstractNumId w:val="22"/>
  </w:num>
  <w:num w:numId="22">
    <w:abstractNumId w:val="23"/>
  </w:num>
  <w:num w:numId="23">
    <w:abstractNumId w:val="8"/>
  </w:num>
  <w:num w:numId="24">
    <w:abstractNumId w:val="14"/>
  </w:num>
  <w:num w:numId="25">
    <w:abstractNumId w:val="4"/>
  </w:num>
  <w:num w:numId="26">
    <w:abstractNumId w:val="2"/>
  </w:num>
  <w:num w:numId="27">
    <w:abstractNumId w:val="10"/>
  </w:num>
  <w:num w:numId="28">
    <w:abstractNumId w:val="15"/>
  </w:num>
  <w:num w:numId="29">
    <w:abstractNumId w:val="27"/>
  </w:num>
  <w:num w:numId="30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145"/>
    <w:rsid w:val="0000129E"/>
    <w:rsid w:val="00001BA6"/>
    <w:rsid w:val="000027B9"/>
    <w:rsid w:val="0000435E"/>
    <w:rsid w:val="00005C31"/>
    <w:rsid w:val="000066CA"/>
    <w:rsid w:val="00014906"/>
    <w:rsid w:val="00016054"/>
    <w:rsid w:val="00016D36"/>
    <w:rsid w:val="00021E49"/>
    <w:rsid w:val="0002246E"/>
    <w:rsid w:val="0002291A"/>
    <w:rsid w:val="00022C3A"/>
    <w:rsid w:val="00022D19"/>
    <w:rsid w:val="00023099"/>
    <w:rsid w:val="000243E8"/>
    <w:rsid w:val="000319FC"/>
    <w:rsid w:val="00032CF3"/>
    <w:rsid w:val="00033D91"/>
    <w:rsid w:val="00034C3F"/>
    <w:rsid w:val="00034EDA"/>
    <w:rsid w:val="00041A22"/>
    <w:rsid w:val="00044E7D"/>
    <w:rsid w:val="00045E2F"/>
    <w:rsid w:val="0004602B"/>
    <w:rsid w:val="0004637A"/>
    <w:rsid w:val="00052E60"/>
    <w:rsid w:val="000530F3"/>
    <w:rsid w:val="00054CAA"/>
    <w:rsid w:val="00057D65"/>
    <w:rsid w:val="00057DBB"/>
    <w:rsid w:val="0006025A"/>
    <w:rsid w:val="00060A30"/>
    <w:rsid w:val="00060D09"/>
    <w:rsid w:val="000615BE"/>
    <w:rsid w:val="00062FB0"/>
    <w:rsid w:val="00064411"/>
    <w:rsid w:val="00064BB5"/>
    <w:rsid w:val="00067973"/>
    <w:rsid w:val="000731FF"/>
    <w:rsid w:val="00077BCF"/>
    <w:rsid w:val="00081170"/>
    <w:rsid w:val="0008188B"/>
    <w:rsid w:val="000840AB"/>
    <w:rsid w:val="00084107"/>
    <w:rsid w:val="00087B21"/>
    <w:rsid w:val="00090292"/>
    <w:rsid w:val="00093050"/>
    <w:rsid w:val="00097ECA"/>
    <w:rsid w:val="000A037E"/>
    <w:rsid w:val="000A18C1"/>
    <w:rsid w:val="000A5DCC"/>
    <w:rsid w:val="000A6CE1"/>
    <w:rsid w:val="000A7DA6"/>
    <w:rsid w:val="000B0266"/>
    <w:rsid w:val="000B0E9B"/>
    <w:rsid w:val="000B25E0"/>
    <w:rsid w:val="000B31A3"/>
    <w:rsid w:val="000B38B5"/>
    <w:rsid w:val="000B5AE9"/>
    <w:rsid w:val="000B63FD"/>
    <w:rsid w:val="000B66EF"/>
    <w:rsid w:val="000B6C60"/>
    <w:rsid w:val="000B7E60"/>
    <w:rsid w:val="000C030C"/>
    <w:rsid w:val="000C0980"/>
    <w:rsid w:val="000C0C0B"/>
    <w:rsid w:val="000C16C1"/>
    <w:rsid w:val="000C1D17"/>
    <w:rsid w:val="000C3C37"/>
    <w:rsid w:val="000C7293"/>
    <w:rsid w:val="000D210E"/>
    <w:rsid w:val="000D26D9"/>
    <w:rsid w:val="000D5021"/>
    <w:rsid w:val="000D593D"/>
    <w:rsid w:val="000D7A8A"/>
    <w:rsid w:val="000E21CD"/>
    <w:rsid w:val="000E2405"/>
    <w:rsid w:val="000E24E0"/>
    <w:rsid w:val="000E3806"/>
    <w:rsid w:val="000E4AF1"/>
    <w:rsid w:val="000E6094"/>
    <w:rsid w:val="000E6BF6"/>
    <w:rsid w:val="000E7846"/>
    <w:rsid w:val="000F050B"/>
    <w:rsid w:val="000F089A"/>
    <w:rsid w:val="000F2431"/>
    <w:rsid w:val="000F24D3"/>
    <w:rsid w:val="000F2FC6"/>
    <w:rsid w:val="000F34C0"/>
    <w:rsid w:val="000F4117"/>
    <w:rsid w:val="000F5F0B"/>
    <w:rsid w:val="0010128C"/>
    <w:rsid w:val="0010344D"/>
    <w:rsid w:val="00103934"/>
    <w:rsid w:val="00104C79"/>
    <w:rsid w:val="00107EF8"/>
    <w:rsid w:val="00112395"/>
    <w:rsid w:val="00112E3A"/>
    <w:rsid w:val="001137EF"/>
    <w:rsid w:val="001163F8"/>
    <w:rsid w:val="0011712E"/>
    <w:rsid w:val="00117190"/>
    <w:rsid w:val="00121280"/>
    <w:rsid w:val="00122AE5"/>
    <w:rsid w:val="00122B43"/>
    <w:rsid w:val="00122E3A"/>
    <w:rsid w:val="00124779"/>
    <w:rsid w:val="001279A9"/>
    <w:rsid w:val="0013023C"/>
    <w:rsid w:val="00131B30"/>
    <w:rsid w:val="001324FD"/>
    <w:rsid w:val="001332D0"/>
    <w:rsid w:val="001334B3"/>
    <w:rsid w:val="00137EB8"/>
    <w:rsid w:val="0014040C"/>
    <w:rsid w:val="00140DEA"/>
    <w:rsid w:val="00141452"/>
    <w:rsid w:val="00143168"/>
    <w:rsid w:val="00144783"/>
    <w:rsid w:val="00145990"/>
    <w:rsid w:val="00145A97"/>
    <w:rsid w:val="001467FA"/>
    <w:rsid w:val="001527A8"/>
    <w:rsid w:val="001528DD"/>
    <w:rsid w:val="001560D7"/>
    <w:rsid w:val="00157042"/>
    <w:rsid w:val="00160858"/>
    <w:rsid w:val="00161809"/>
    <w:rsid w:val="00161A1B"/>
    <w:rsid w:val="00166ADD"/>
    <w:rsid w:val="00166CE3"/>
    <w:rsid w:val="00173214"/>
    <w:rsid w:val="00174408"/>
    <w:rsid w:val="00174CAB"/>
    <w:rsid w:val="00177336"/>
    <w:rsid w:val="0017775D"/>
    <w:rsid w:val="001803DA"/>
    <w:rsid w:val="00180CC3"/>
    <w:rsid w:val="00182477"/>
    <w:rsid w:val="001844D8"/>
    <w:rsid w:val="00184A2C"/>
    <w:rsid w:val="00185432"/>
    <w:rsid w:val="001878E6"/>
    <w:rsid w:val="00190118"/>
    <w:rsid w:val="00190271"/>
    <w:rsid w:val="00190A6E"/>
    <w:rsid w:val="0019565E"/>
    <w:rsid w:val="0019602A"/>
    <w:rsid w:val="001973BC"/>
    <w:rsid w:val="001A0331"/>
    <w:rsid w:val="001A340D"/>
    <w:rsid w:val="001A7C11"/>
    <w:rsid w:val="001B11AF"/>
    <w:rsid w:val="001B1886"/>
    <w:rsid w:val="001B3A35"/>
    <w:rsid w:val="001B599A"/>
    <w:rsid w:val="001B600F"/>
    <w:rsid w:val="001B709A"/>
    <w:rsid w:val="001B7919"/>
    <w:rsid w:val="001C0C05"/>
    <w:rsid w:val="001C106C"/>
    <w:rsid w:val="001C5734"/>
    <w:rsid w:val="001C6398"/>
    <w:rsid w:val="001C7E6E"/>
    <w:rsid w:val="001C7F69"/>
    <w:rsid w:val="001D1834"/>
    <w:rsid w:val="001D1C99"/>
    <w:rsid w:val="001D49F1"/>
    <w:rsid w:val="001D4A64"/>
    <w:rsid w:val="001D5EE6"/>
    <w:rsid w:val="001D6088"/>
    <w:rsid w:val="001E0287"/>
    <w:rsid w:val="001E0F40"/>
    <w:rsid w:val="001E4A91"/>
    <w:rsid w:val="001E5053"/>
    <w:rsid w:val="001E5D37"/>
    <w:rsid w:val="001F2B3A"/>
    <w:rsid w:val="001F3E74"/>
    <w:rsid w:val="001F7DCC"/>
    <w:rsid w:val="00200AC2"/>
    <w:rsid w:val="00201051"/>
    <w:rsid w:val="002025C1"/>
    <w:rsid w:val="00203A5A"/>
    <w:rsid w:val="00203B60"/>
    <w:rsid w:val="00205258"/>
    <w:rsid w:val="00206DD7"/>
    <w:rsid w:val="002102B8"/>
    <w:rsid w:val="00211D83"/>
    <w:rsid w:val="0021206F"/>
    <w:rsid w:val="00212588"/>
    <w:rsid w:val="0021354A"/>
    <w:rsid w:val="00215764"/>
    <w:rsid w:val="0022033E"/>
    <w:rsid w:val="00220C08"/>
    <w:rsid w:val="00221EC6"/>
    <w:rsid w:val="002221DC"/>
    <w:rsid w:val="002258E3"/>
    <w:rsid w:val="002317B9"/>
    <w:rsid w:val="00234F50"/>
    <w:rsid w:val="00235A66"/>
    <w:rsid w:val="00236ECB"/>
    <w:rsid w:val="00240797"/>
    <w:rsid w:val="00240A21"/>
    <w:rsid w:val="00242FC9"/>
    <w:rsid w:val="002439E7"/>
    <w:rsid w:val="00244773"/>
    <w:rsid w:val="0024483D"/>
    <w:rsid w:val="00246420"/>
    <w:rsid w:val="00250389"/>
    <w:rsid w:val="00251AF1"/>
    <w:rsid w:val="002539B9"/>
    <w:rsid w:val="00255A64"/>
    <w:rsid w:val="00256E32"/>
    <w:rsid w:val="00260D5E"/>
    <w:rsid w:val="00260FA5"/>
    <w:rsid w:val="00261D99"/>
    <w:rsid w:val="0026206E"/>
    <w:rsid w:val="002643BD"/>
    <w:rsid w:val="002652CD"/>
    <w:rsid w:val="002659DC"/>
    <w:rsid w:val="00265A1A"/>
    <w:rsid w:val="00271AE0"/>
    <w:rsid w:val="00272A19"/>
    <w:rsid w:val="00273561"/>
    <w:rsid w:val="00275EDB"/>
    <w:rsid w:val="00276EDF"/>
    <w:rsid w:val="00277E68"/>
    <w:rsid w:val="002816C5"/>
    <w:rsid w:val="00281915"/>
    <w:rsid w:val="00282633"/>
    <w:rsid w:val="00282651"/>
    <w:rsid w:val="00284145"/>
    <w:rsid w:val="002846E2"/>
    <w:rsid w:val="0028674E"/>
    <w:rsid w:val="00291F38"/>
    <w:rsid w:val="002927DA"/>
    <w:rsid w:val="00292B77"/>
    <w:rsid w:val="00295D1B"/>
    <w:rsid w:val="002972CC"/>
    <w:rsid w:val="0029787D"/>
    <w:rsid w:val="002A036C"/>
    <w:rsid w:val="002A041E"/>
    <w:rsid w:val="002A2768"/>
    <w:rsid w:val="002A36D6"/>
    <w:rsid w:val="002A3BA7"/>
    <w:rsid w:val="002A421F"/>
    <w:rsid w:val="002A4E80"/>
    <w:rsid w:val="002A5309"/>
    <w:rsid w:val="002A6BE4"/>
    <w:rsid w:val="002A77D4"/>
    <w:rsid w:val="002B444D"/>
    <w:rsid w:val="002C2208"/>
    <w:rsid w:val="002C4F41"/>
    <w:rsid w:val="002C7139"/>
    <w:rsid w:val="002D0B0B"/>
    <w:rsid w:val="002D2207"/>
    <w:rsid w:val="002D3133"/>
    <w:rsid w:val="002D58D5"/>
    <w:rsid w:val="002D5DA0"/>
    <w:rsid w:val="002D6261"/>
    <w:rsid w:val="002D64DB"/>
    <w:rsid w:val="002D677C"/>
    <w:rsid w:val="002D6F6E"/>
    <w:rsid w:val="002D7431"/>
    <w:rsid w:val="002E100C"/>
    <w:rsid w:val="002E3289"/>
    <w:rsid w:val="002E382E"/>
    <w:rsid w:val="002E3D47"/>
    <w:rsid w:val="002E4ACB"/>
    <w:rsid w:val="002E4F3F"/>
    <w:rsid w:val="002E557D"/>
    <w:rsid w:val="002E6D44"/>
    <w:rsid w:val="002E6FB2"/>
    <w:rsid w:val="002F000E"/>
    <w:rsid w:val="002F12B7"/>
    <w:rsid w:val="002F3131"/>
    <w:rsid w:val="002F3549"/>
    <w:rsid w:val="002F3561"/>
    <w:rsid w:val="002F483B"/>
    <w:rsid w:val="002F4E63"/>
    <w:rsid w:val="002F6229"/>
    <w:rsid w:val="002F7918"/>
    <w:rsid w:val="0030182A"/>
    <w:rsid w:val="003053D8"/>
    <w:rsid w:val="0030545F"/>
    <w:rsid w:val="00306FC9"/>
    <w:rsid w:val="00307206"/>
    <w:rsid w:val="0030748E"/>
    <w:rsid w:val="00307D73"/>
    <w:rsid w:val="00311622"/>
    <w:rsid w:val="00313A67"/>
    <w:rsid w:val="00317A64"/>
    <w:rsid w:val="0032153D"/>
    <w:rsid w:val="003219A6"/>
    <w:rsid w:val="00324CCF"/>
    <w:rsid w:val="00325757"/>
    <w:rsid w:val="00325F9F"/>
    <w:rsid w:val="00331705"/>
    <w:rsid w:val="0033278E"/>
    <w:rsid w:val="00333ACE"/>
    <w:rsid w:val="00334451"/>
    <w:rsid w:val="0033637C"/>
    <w:rsid w:val="0033753B"/>
    <w:rsid w:val="0034331B"/>
    <w:rsid w:val="00345481"/>
    <w:rsid w:val="00346858"/>
    <w:rsid w:val="0034782B"/>
    <w:rsid w:val="00354437"/>
    <w:rsid w:val="00356F92"/>
    <w:rsid w:val="00357CFC"/>
    <w:rsid w:val="00362206"/>
    <w:rsid w:val="003627AA"/>
    <w:rsid w:val="003634D4"/>
    <w:rsid w:val="00366C0C"/>
    <w:rsid w:val="00367F77"/>
    <w:rsid w:val="00372E4A"/>
    <w:rsid w:val="0037635B"/>
    <w:rsid w:val="00381386"/>
    <w:rsid w:val="00385369"/>
    <w:rsid w:val="003861CC"/>
    <w:rsid w:val="00386280"/>
    <w:rsid w:val="003866F5"/>
    <w:rsid w:val="0038717D"/>
    <w:rsid w:val="0038737E"/>
    <w:rsid w:val="00391559"/>
    <w:rsid w:val="003931B1"/>
    <w:rsid w:val="00394A7F"/>
    <w:rsid w:val="00396FE6"/>
    <w:rsid w:val="003A237B"/>
    <w:rsid w:val="003A3968"/>
    <w:rsid w:val="003A3BFA"/>
    <w:rsid w:val="003A512B"/>
    <w:rsid w:val="003A56F5"/>
    <w:rsid w:val="003A7E83"/>
    <w:rsid w:val="003B2E6C"/>
    <w:rsid w:val="003B3018"/>
    <w:rsid w:val="003B409B"/>
    <w:rsid w:val="003B7D39"/>
    <w:rsid w:val="003B7E6B"/>
    <w:rsid w:val="003C1761"/>
    <w:rsid w:val="003C1F12"/>
    <w:rsid w:val="003C2CA5"/>
    <w:rsid w:val="003C35FD"/>
    <w:rsid w:val="003C3685"/>
    <w:rsid w:val="003C3976"/>
    <w:rsid w:val="003C4CC5"/>
    <w:rsid w:val="003C5C65"/>
    <w:rsid w:val="003C7307"/>
    <w:rsid w:val="003C76A8"/>
    <w:rsid w:val="003D0EA7"/>
    <w:rsid w:val="003D2D58"/>
    <w:rsid w:val="003D4B14"/>
    <w:rsid w:val="003D556D"/>
    <w:rsid w:val="003D57D0"/>
    <w:rsid w:val="003D64C6"/>
    <w:rsid w:val="003D7C0B"/>
    <w:rsid w:val="003E07F3"/>
    <w:rsid w:val="003E120C"/>
    <w:rsid w:val="003E23E1"/>
    <w:rsid w:val="003E357E"/>
    <w:rsid w:val="003E3771"/>
    <w:rsid w:val="003E65E7"/>
    <w:rsid w:val="003E66A2"/>
    <w:rsid w:val="003F36CF"/>
    <w:rsid w:val="003F3BC6"/>
    <w:rsid w:val="003F5AC9"/>
    <w:rsid w:val="00402EBD"/>
    <w:rsid w:val="00403541"/>
    <w:rsid w:val="0040472D"/>
    <w:rsid w:val="00406ED9"/>
    <w:rsid w:val="00411278"/>
    <w:rsid w:val="004126AB"/>
    <w:rsid w:val="00412E3A"/>
    <w:rsid w:val="00413DD7"/>
    <w:rsid w:val="0041455A"/>
    <w:rsid w:val="00415B4C"/>
    <w:rsid w:val="0041737E"/>
    <w:rsid w:val="0041759D"/>
    <w:rsid w:val="00420127"/>
    <w:rsid w:val="00421B05"/>
    <w:rsid w:val="004225E6"/>
    <w:rsid w:val="00422FF5"/>
    <w:rsid w:val="004246FD"/>
    <w:rsid w:val="004248E0"/>
    <w:rsid w:val="004249F8"/>
    <w:rsid w:val="004261DA"/>
    <w:rsid w:val="00426382"/>
    <w:rsid w:val="0043197A"/>
    <w:rsid w:val="00434C56"/>
    <w:rsid w:val="0043532E"/>
    <w:rsid w:val="00437F3E"/>
    <w:rsid w:val="0044130B"/>
    <w:rsid w:val="0044287F"/>
    <w:rsid w:val="00446C9E"/>
    <w:rsid w:val="00446D94"/>
    <w:rsid w:val="00447AD1"/>
    <w:rsid w:val="00450679"/>
    <w:rsid w:val="00451CDF"/>
    <w:rsid w:val="00452C54"/>
    <w:rsid w:val="0045724A"/>
    <w:rsid w:val="004610A1"/>
    <w:rsid w:val="00466141"/>
    <w:rsid w:val="004677E5"/>
    <w:rsid w:val="00471064"/>
    <w:rsid w:val="00472EAE"/>
    <w:rsid w:val="004750EF"/>
    <w:rsid w:val="00475241"/>
    <w:rsid w:val="0048062A"/>
    <w:rsid w:val="00480830"/>
    <w:rsid w:val="00480E22"/>
    <w:rsid w:val="00481F1C"/>
    <w:rsid w:val="004823D9"/>
    <w:rsid w:val="00482B57"/>
    <w:rsid w:val="0048350F"/>
    <w:rsid w:val="00484E1C"/>
    <w:rsid w:val="00485A24"/>
    <w:rsid w:val="00486E35"/>
    <w:rsid w:val="00487288"/>
    <w:rsid w:val="00491B8E"/>
    <w:rsid w:val="00493134"/>
    <w:rsid w:val="00493FF1"/>
    <w:rsid w:val="004A0939"/>
    <w:rsid w:val="004A19CD"/>
    <w:rsid w:val="004A3289"/>
    <w:rsid w:val="004B4461"/>
    <w:rsid w:val="004B67C9"/>
    <w:rsid w:val="004C16FF"/>
    <w:rsid w:val="004C2EF6"/>
    <w:rsid w:val="004C3568"/>
    <w:rsid w:val="004C4CEF"/>
    <w:rsid w:val="004C58A0"/>
    <w:rsid w:val="004C63C7"/>
    <w:rsid w:val="004C76EC"/>
    <w:rsid w:val="004C7F2B"/>
    <w:rsid w:val="004D03A9"/>
    <w:rsid w:val="004D0BBF"/>
    <w:rsid w:val="004D1649"/>
    <w:rsid w:val="004D2212"/>
    <w:rsid w:val="004D6D2C"/>
    <w:rsid w:val="004D7FF2"/>
    <w:rsid w:val="004E4BB2"/>
    <w:rsid w:val="004E6D67"/>
    <w:rsid w:val="004F0767"/>
    <w:rsid w:val="004F77B2"/>
    <w:rsid w:val="005015A1"/>
    <w:rsid w:val="00502F44"/>
    <w:rsid w:val="005030A5"/>
    <w:rsid w:val="00506E91"/>
    <w:rsid w:val="00507E65"/>
    <w:rsid w:val="005107EF"/>
    <w:rsid w:val="0051233A"/>
    <w:rsid w:val="0051233D"/>
    <w:rsid w:val="00514ABB"/>
    <w:rsid w:val="00514DD8"/>
    <w:rsid w:val="00514F20"/>
    <w:rsid w:val="0052187F"/>
    <w:rsid w:val="0052528D"/>
    <w:rsid w:val="00526309"/>
    <w:rsid w:val="0052654C"/>
    <w:rsid w:val="005300FA"/>
    <w:rsid w:val="00531E71"/>
    <w:rsid w:val="00535D11"/>
    <w:rsid w:val="005361FD"/>
    <w:rsid w:val="005404EB"/>
    <w:rsid w:val="00544865"/>
    <w:rsid w:val="00544A13"/>
    <w:rsid w:val="00546344"/>
    <w:rsid w:val="00547D44"/>
    <w:rsid w:val="00550736"/>
    <w:rsid w:val="0055121D"/>
    <w:rsid w:val="00551690"/>
    <w:rsid w:val="00551859"/>
    <w:rsid w:val="00553F1C"/>
    <w:rsid w:val="005552C5"/>
    <w:rsid w:val="00557CD9"/>
    <w:rsid w:val="005600B2"/>
    <w:rsid w:val="00562A4B"/>
    <w:rsid w:val="00562BC1"/>
    <w:rsid w:val="005632C7"/>
    <w:rsid w:val="0056663E"/>
    <w:rsid w:val="00571BCB"/>
    <w:rsid w:val="00572861"/>
    <w:rsid w:val="00577F6E"/>
    <w:rsid w:val="00581707"/>
    <w:rsid w:val="00583042"/>
    <w:rsid w:val="00583358"/>
    <w:rsid w:val="00587EE6"/>
    <w:rsid w:val="00590C6A"/>
    <w:rsid w:val="0059645D"/>
    <w:rsid w:val="00596B2B"/>
    <w:rsid w:val="00596FCC"/>
    <w:rsid w:val="005A04FF"/>
    <w:rsid w:val="005A0D3C"/>
    <w:rsid w:val="005A1267"/>
    <w:rsid w:val="005A148A"/>
    <w:rsid w:val="005A1B7A"/>
    <w:rsid w:val="005A2188"/>
    <w:rsid w:val="005A5185"/>
    <w:rsid w:val="005A5798"/>
    <w:rsid w:val="005A5D8D"/>
    <w:rsid w:val="005A6CE1"/>
    <w:rsid w:val="005A7D57"/>
    <w:rsid w:val="005B104E"/>
    <w:rsid w:val="005B31C6"/>
    <w:rsid w:val="005B3AE5"/>
    <w:rsid w:val="005B6C22"/>
    <w:rsid w:val="005B6C2B"/>
    <w:rsid w:val="005B71E3"/>
    <w:rsid w:val="005C0234"/>
    <w:rsid w:val="005C0AB1"/>
    <w:rsid w:val="005C23B1"/>
    <w:rsid w:val="005C3047"/>
    <w:rsid w:val="005C34CE"/>
    <w:rsid w:val="005C3531"/>
    <w:rsid w:val="005C45CC"/>
    <w:rsid w:val="005C5A01"/>
    <w:rsid w:val="005C5C8B"/>
    <w:rsid w:val="005C625C"/>
    <w:rsid w:val="005C6CAB"/>
    <w:rsid w:val="005C7912"/>
    <w:rsid w:val="005D24F4"/>
    <w:rsid w:val="005D6560"/>
    <w:rsid w:val="005D6CEC"/>
    <w:rsid w:val="005D7A83"/>
    <w:rsid w:val="005D7ABD"/>
    <w:rsid w:val="005E02A2"/>
    <w:rsid w:val="005E1774"/>
    <w:rsid w:val="005E3AF5"/>
    <w:rsid w:val="005E4547"/>
    <w:rsid w:val="005F01D2"/>
    <w:rsid w:val="005F7B75"/>
    <w:rsid w:val="00602A63"/>
    <w:rsid w:val="0060306A"/>
    <w:rsid w:val="0060478D"/>
    <w:rsid w:val="00604B05"/>
    <w:rsid w:val="006067A5"/>
    <w:rsid w:val="00613781"/>
    <w:rsid w:val="00613C00"/>
    <w:rsid w:val="006163BE"/>
    <w:rsid w:val="006176CE"/>
    <w:rsid w:val="00621011"/>
    <w:rsid w:val="0062239B"/>
    <w:rsid w:val="00625736"/>
    <w:rsid w:val="00627B99"/>
    <w:rsid w:val="00627C0A"/>
    <w:rsid w:val="006300BA"/>
    <w:rsid w:val="006306EB"/>
    <w:rsid w:val="00631601"/>
    <w:rsid w:val="0063232F"/>
    <w:rsid w:val="0063270D"/>
    <w:rsid w:val="00634890"/>
    <w:rsid w:val="00635507"/>
    <w:rsid w:val="00635751"/>
    <w:rsid w:val="00636D62"/>
    <w:rsid w:val="00637AEF"/>
    <w:rsid w:val="006410F2"/>
    <w:rsid w:val="00641407"/>
    <w:rsid w:val="00641ADD"/>
    <w:rsid w:val="00643912"/>
    <w:rsid w:val="00644EC1"/>
    <w:rsid w:val="006501A2"/>
    <w:rsid w:val="006502F2"/>
    <w:rsid w:val="00650DAD"/>
    <w:rsid w:val="00650F18"/>
    <w:rsid w:val="00651D88"/>
    <w:rsid w:val="00652747"/>
    <w:rsid w:val="0065539A"/>
    <w:rsid w:val="00660CD0"/>
    <w:rsid w:val="006614B5"/>
    <w:rsid w:val="0066406A"/>
    <w:rsid w:val="00664A71"/>
    <w:rsid w:val="0066712D"/>
    <w:rsid w:val="006750C8"/>
    <w:rsid w:val="00675A44"/>
    <w:rsid w:val="0068492F"/>
    <w:rsid w:val="00684E35"/>
    <w:rsid w:val="00686122"/>
    <w:rsid w:val="00690B36"/>
    <w:rsid w:val="00692583"/>
    <w:rsid w:val="00692871"/>
    <w:rsid w:val="006928FA"/>
    <w:rsid w:val="006939EB"/>
    <w:rsid w:val="00696BF3"/>
    <w:rsid w:val="006A1AFC"/>
    <w:rsid w:val="006A47F6"/>
    <w:rsid w:val="006A6138"/>
    <w:rsid w:val="006B371B"/>
    <w:rsid w:val="006B41C2"/>
    <w:rsid w:val="006B4643"/>
    <w:rsid w:val="006B51F2"/>
    <w:rsid w:val="006B61CF"/>
    <w:rsid w:val="006B6365"/>
    <w:rsid w:val="006B70B4"/>
    <w:rsid w:val="006C19AA"/>
    <w:rsid w:val="006C23C7"/>
    <w:rsid w:val="006C283A"/>
    <w:rsid w:val="006C55E1"/>
    <w:rsid w:val="006C5F4A"/>
    <w:rsid w:val="006D14BF"/>
    <w:rsid w:val="006D1F8B"/>
    <w:rsid w:val="006D1FC5"/>
    <w:rsid w:val="006D4BC9"/>
    <w:rsid w:val="006D51D0"/>
    <w:rsid w:val="006D5E2B"/>
    <w:rsid w:val="006D601A"/>
    <w:rsid w:val="006D6282"/>
    <w:rsid w:val="006D710B"/>
    <w:rsid w:val="006D736A"/>
    <w:rsid w:val="006D7780"/>
    <w:rsid w:val="006E3C42"/>
    <w:rsid w:val="006E63FC"/>
    <w:rsid w:val="006E75F4"/>
    <w:rsid w:val="006E784A"/>
    <w:rsid w:val="006E7D40"/>
    <w:rsid w:val="006F26FF"/>
    <w:rsid w:val="006F34CB"/>
    <w:rsid w:val="006F61F8"/>
    <w:rsid w:val="006F72A6"/>
    <w:rsid w:val="007020FB"/>
    <w:rsid w:val="00704650"/>
    <w:rsid w:val="00704B3D"/>
    <w:rsid w:val="00707D71"/>
    <w:rsid w:val="00713D6A"/>
    <w:rsid w:val="00715358"/>
    <w:rsid w:val="00716B59"/>
    <w:rsid w:val="007223A3"/>
    <w:rsid w:val="007245C9"/>
    <w:rsid w:val="00724D48"/>
    <w:rsid w:val="00730540"/>
    <w:rsid w:val="00730FAE"/>
    <w:rsid w:val="00732B95"/>
    <w:rsid w:val="0073331C"/>
    <w:rsid w:val="00735850"/>
    <w:rsid w:val="00735EEC"/>
    <w:rsid w:val="007371F4"/>
    <w:rsid w:val="00740E90"/>
    <w:rsid w:val="007429C1"/>
    <w:rsid w:val="00744BCC"/>
    <w:rsid w:val="007504A9"/>
    <w:rsid w:val="0075288C"/>
    <w:rsid w:val="0075379F"/>
    <w:rsid w:val="007537A4"/>
    <w:rsid w:val="00756609"/>
    <w:rsid w:val="007578A2"/>
    <w:rsid w:val="00760F5F"/>
    <w:rsid w:val="00762B83"/>
    <w:rsid w:val="007647F4"/>
    <w:rsid w:val="00764EA2"/>
    <w:rsid w:val="0077130C"/>
    <w:rsid w:val="00771424"/>
    <w:rsid w:val="0077150E"/>
    <w:rsid w:val="00771923"/>
    <w:rsid w:val="00771F54"/>
    <w:rsid w:val="00772FE9"/>
    <w:rsid w:val="00773AA7"/>
    <w:rsid w:val="0077484F"/>
    <w:rsid w:val="00774E94"/>
    <w:rsid w:val="00776F0C"/>
    <w:rsid w:val="00777E42"/>
    <w:rsid w:val="00780950"/>
    <w:rsid w:val="00780BD9"/>
    <w:rsid w:val="00780F83"/>
    <w:rsid w:val="0078205A"/>
    <w:rsid w:val="0078267D"/>
    <w:rsid w:val="00782B8C"/>
    <w:rsid w:val="00782F69"/>
    <w:rsid w:val="007841CA"/>
    <w:rsid w:val="00785338"/>
    <w:rsid w:val="00785F2F"/>
    <w:rsid w:val="00786234"/>
    <w:rsid w:val="0078630A"/>
    <w:rsid w:val="00786E2E"/>
    <w:rsid w:val="00787BDC"/>
    <w:rsid w:val="00792755"/>
    <w:rsid w:val="00793288"/>
    <w:rsid w:val="007939C0"/>
    <w:rsid w:val="0079722C"/>
    <w:rsid w:val="007A1290"/>
    <w:rsid w:val="007A1425"/>
    <w:rsid w:val="007B0AF2"/>
    <w:rsid w:val="007B0F44"/>
    <w:rsid w:val="007B241B"/>
    <w:rsid w:val="007B3266"/>
    <w:rsid w:val="007B45E5"/>
    <w:rsid w:val="007B7EEB"/>
    <w:rsid w:val="007C096C"/>
    <w:rsid w:val="007C0DD7"/>
    <w:rsid w:val="007C0E32"/>
    <w:rsid w:val="007C18AC"/>
    <w:rsid w:val="007C2EFC"/>
    <w:rsid w:val="007C3297"/>
    <w:rsid w:val="007C339B"/>
    <w:rsid w:val="007C3719"/>
    <w:rsid w:val="007C5DAA"/>
    <w:rsid w:val="007C62DC"/>
    <w:rsid w:val="007C6D4A"/>
    <w:rsid w:val="007D1189"/>
    <w:rsid w:val="007D5C22"/>
    <w:rsid w:val="007D68D5"/>
    <w:rsid w:val="007D71E6"/>
    <w:rsid w:val="007E2000"/>
    <w:rsid w:val="007E25DD"/>
    <w:rsid w:val="007E3AAD"/>
    <w:rsid w:val="007F1958"/>
    <w:rsid w:val="007F4996"/>
    <w:rsid w:val="007F4DDE"/>
    <w:rsid w:val="007F6F49"/>
    <w:rsid w:val="007F7FBC"/>
    <w:rsid w:val="00801DA4"/>
    <w:rsid w:val="008022D7"/>
    <w:rsid w:val="00803BA9"/>
    <w:rsid w:val="00804744"/>
    <w:rsid w:val="008048AA"/>
    <w:rsid w:val="0080583F"/>
    <w:rsid w:val="0080593E"/>
    <w:rsid w:val="008105DD"/>
    <w:rsid w:val="00811502"/>
    <w:rsid w:val="008142BF"/>
    <w:rsid w:val="00815EBE"/>
    <w:rsid w:val="008160A1"/>
    <w:rsid w:val="008172E2"/>
    <w:rsid w:val="00817C45"/>
    <w:rsid w:val="00820C9C"/>
    <w:rsid w:val="0082446D"/>
    <w:rsid w:val="0082529D"/>
    <w:rsid w:val="0082771F"/>
    <w:rsid w:val="00830C18"/>
    <w:rsid w:val="00835C88"/>
    <w:rsid w:val="00836483"/>
    <w:rsid w:val="0083791D"/>
    <w:rsid w:val="00837D26"/>
    <w:rsid w:val="0084002C"/>
    <w:rsid w:val="00841A2C"/>
    <w:rsid w:val="008430C1"/>
    <w:rsid w:val="008432AB"/>
    <w:rsid w:val="008437AB"/>
    <w:rsid w:val="008438A4"/>
    <w:rsid w:val="0084441B"/>
    <w:rsid w:val="00850BED"/>
    <w:rsid w:val="00850FE8"/>
    <w:rsid w:val="00851F82"/>
    <w:rsid w:val="0085366C"/>
    <w:rsid w:val="008540A5"/>
    <w:rsid w:val="008540F5"/>
    <w:rsid w:val="00855339"/>
    <w:rsid w:val="00860D9F"/>
    <w:rsid w:val="00863579"/>
    <w:rsid w:val="008638A3"/>
    <w:rsid w:val="008654F9"/>
    <w:rsid w:val="008677B1"/>
    <w:rsid w:val="008705A3"/>
    <w:rsid w:val="00870FD3"/>
    <w:rsid w:val="00871B72"/>
    <w:rsid w:val="008723A9"/>
    <w:rsid w:val="00872C6D"/>
    <w:rsid w:val="008822F0"/>
    <w:rsid w:val="008823EA"/>
    <w:rsid w:val="00882F64"/>
    <w:rsid w:val="00883094"/>
    <w:rsid w:val="00884180"/>
    <w:rsid w:val="00884A99"/>
    <w:rsid w:val="008863E3"/>
    <w:rsid w:val="00886FC5"/>
    <w:rsid w:val="0089121B"/>
    <w:rsid w:val="00892100"/>
    <w:rsid w:val="00893D7C"/>
    <w:rsid w:val="0089519C"/>
    <w:rsid w:val="00895834"/>
    <w:rsid w:val="0089692E"/>
    <w:rsid w:val="00896EC4"/>
    <w:rsid w:val="00897866"/>
    <w:rsid w:val="008A0EFE"/>
    <w:rsid w:val="008A0FF9"/>
    <w:rsid w:val="008A24F3"/>
    <w:rsid w:val="008A5693"/>
    <w:rsid w:val="008A5EE8"/>
    <w:rsid w:val="008A6DDF"/>
    <w:rsid w:val="008B0B1A"/>
    <w:rsid w:val="008B17E0"/>
    <w:rsid w:val="008B3D86"/>
    <w:rsid w:val="008B41D6"/>
    <w:rsid w:val="008B5B91"/>
    <w:rsid w:val="008B7E0F"/>
    <w:rsid w:val="008C0939"/>
    <w:rsid w:val="008C10AA"/>
    <w:rsid w:val="008C180A"/>
    <w:rsid w:val="008C3E2C"/>
    <w:rsid w:val="008C4FDD"/>
    <w:rsid w:val="008C58C3"/>
    <w:rsid w:val="008C6FE0"/>
    <w:rsid w:val="008D3382"/>
    <w:rsid w:val="008D5607"/>
    <w:rsid w:val="008D647C"/>
    <w:rsid w:val="008D7692"/>
    <w:rsid w:val="008E04FA"/>
    <w:rsid w:val="008E0E40"/>
    <w:rsid w:val="008E1D4C"/>
    <w:rsid w:val="008E32F3"/>
    <w:rsid w:val="008E39E5"/>
    <w:rsid w:val="008E507E"/>
    <w:rsid w:val="008E57C9"/>
    <w:rsid w:val="008F22E2"/>
    <w:rsid w:val="008F6FE6"/>
    <w:rsid w:val="008F77A9"/>
    <w:rsid w:val="009002DE"/>
    <w:rsid w:val="009007B8"/>
    <w:rsid w:val="00900BF4"/>
    <w:rsid w:val="00901E64"/>
    <w:rsid w:val="00904D0E"/>
    <w:rsid w:val="00905FAD"/>
    <w:rsid w:val="00906ACB"/>
    <w:rsid w:val="0091097B"/>
    <w:rsid w:val="00912564"/>
    <w:rsid w:val="009174A1"/>
    <w:rsid w:val="00917654"/>
    <w:rsid w:val="009238AD"/>
    <w:rsid w:val="009264A0"/>
    <w:rsid w:val="00926E05"/>
    <w:rsid w:val="009313B0"/>
    <w:rsid w:val="00935663"/>
    <w:rsid w:val="0094062F"/>
    <w:rsid w:val="009433E9"/>
    <w:rsid w:val="009444FC"/>
    <w:rsid w:val="009455D8"/>
    <w:rsid w:val="00945C7F"/>
    <w:rsid w:val="0094737C"/>
    <w:rsid w:val="00950541"/>
    <w:rsid w:val="00951FFA"/>
    <w:rsid w:val="00953974"/>
    <w:rsid w:val="00953C92"/>
    <w:rsid w:val="00956686"/>
    <w:rsid w:val="00957D85"/>
    <w:rsid w:val="009610C2"/>
    <w:rsid w:val="009615FD"/>
    <w:rsid w:val="00961D55"/>
    <w:rsid w:val="009626D4"/>
    <w:rsid w:val="009628A1"/>
    <w:rsid w:val="00963307"/>
    <w:rsid w:val="00964DF1"/>
    <w:rsid w:val="0096519A"/>
    <w:rsid w:val="009659D0"/>
    <w:rsid w:val="00967CC9"/>
    <w:rsid w:val="0097038B"/>
    <w:rsid w:val="0097104C"/>
    <w:rsid w:val="0097127F"/>
    <w:rsid w:val="0097259B"/>
    <w:rsid w:val="00977CC1"/>
    <w:rsid w:val="00980F75"/>
    <w:rsid w:val="00982A20"/>
    <w:rsid w:val="00982DDE"/>
    <w:rsid w:val="009838C5"/>
    <w:rsid w:val="00986724"/>
    <w:rsid w:val="009918E6"/>
    <w:rsid w:val="00992DE5"/>
    <w:rsid w:val="009940AE"/>
    <w:rsid w:val="00995657"/>
    <w:rsid w:val="009A1120"/>
    <w:rsid w:val="009A1EA4"/>
    <w:rsid w:val="009A26A1"/>
    <w:rsid w:val="009A2EAF"/>
    <w:rsid w:val="009A34F7"/>
    <w:rsid w:val="009A372F"/>
    <w:rsid w:val="009A3C83"/>
    <w:rsid w:val="009A550E"/>
    <w:rsid w:val="009A71DB"/>
    <w:rsid w:val="009B053C"/>
    <w:rsid w:val="009B1111"/>
    <w:rsid w:val="009B12A7"/>
    <w:rsid w:val="009B1851"/>
    <w:rsid w:val="009B1ED4"/>
    <w:rsid w:val="009B51AE"/>
    <w:rsid w:val="009B7132"/>
    <w:rsid w:val="009B77B9"/>
    <w:rsid w:val="009B7AF1"/>
    <w:rsid w:val="009C0E65"/>
    <w:rsid w:val="009C1E29"/>
    <w:rsid w:val="009C2C53"/>
    <w:rsid w:val="009C3057"/>
    <w:rsid w:val="009C403E"/>
    <w:rsid w:val="009C77DF"/>
    <w:rsid w:val="009D1177"/>
    <w:rsid w:val="009D3BEF"/>
    <w:rsid w:val="009D3DE9"/>
    <w:rsid w:val="009D670D"/>
    <w:rsid w:val="009D79E4"/>
    <w:rsid w:val="009D7B0C"/>
    <w:rsid w:val="009E202C"/>
    <w:rsid w:val="009E2AEF"/>
    <w:rsid w:val="009E4CF0"/>
    <w:rsid w:val="009E5655"/>
    <w:rsid w:val="009E5676"/>
    <w:rsid w:val="009E6ABA"/>
    <w:rsid w:val="009F5A0A"/>
    <w:rsid w:val="009F7A2E"/>
    <w:rsid w:val="00A036C9"/>
    <w:rsid w:val="00A07149"/>
    <w:rsid w:val="00A11D82"/>
    <w:rsid w:val="00A15DC6"/>
    <w:rsid w:val="00A17D9E"/>
    <w:rsid w:val="00A17E09"/>
    <w:rsid w:val="00A21A0F"/>
    <w:rsid w:val="00A22DF7"/>
    <w:rsid w:val="00A2317D"/>
    <w:rsid w:val="00A24A6C"/>
    <w:rsid w:val="00A26BA2"/>
    <w:rsid w:val="00A3041E"/>
    <w:rsid w:val="00A30855"/>
    <w:rsid w:val="00A30E10"/>
    <w:rsid w:val="00A32242"/>
    <w:rsid w:val="00A36265"/>
    <w:rsid w:val="00A404FC"/>
    <w:rsid w:val="00A422B7"/>
    <w:rsid w:val="00A46C34"/>
    <w:rsid w:val="00A473EC"/>
    <w:rsid w:val="00A512AB"/>
    <w:rsid w:val="00A517AA"/>
    <w:rsid w:val="00A53FE7"/>
    <w:rsid w:val="00A5406B"/>
    <w:rsid w:val="00A6188F"/>
    <w:rsid w:val="00A623D8"/>
    <w:rsid w:val="00A637B9"/>
    <w:rsid w:val="00A6585A"/>
    <w:rsid w:val="00A65CB7"/>
    <w:rsid w:val="00A66DC0"/>
    <w:rsid w:val="00A71EDA"/>
    <w:rsid w:val="00A72636"/>
    <w:rsid w:val="00A73BE2"/>
    <w:rsid w:val="00A73E29"/>
    <w:rsid w:val="00A745EF"/>
    <w:rsid w:val="00A74B09"/>
    <w:rsid w:val="00A84CD6"/>
    <w:rsid w:val="00A85176"/>
    <w:rsid w:val="00A86C46"/>
    <w:rsid w:val="00A90398"/>
    <w:rsid w:val="00A91D0E"/>
    <w:rsid w:val="00A91DAF"/>
    <w:rsid w:val="00A943D3"/>
    <w:rsid w:val="00AA53B9"/>
    <w:rsid w:val="00AA7663"/>
    <w:rsid w:val="00AB37FA"/>
    <w:rsid w:val="00AB419D"/>
    <w:rsid w:val="00AB4798"/>
    <w:rsid w:val="00AB6145"/>
    <w:rsid w:val="00AB64B5"/>
    <w:rsid w:val="00AC113B"/>
    <w:rsid w:val="00AC3F81"/>
    <w:rsid w:val="00AD0967"/>
    <w:rsid w:val="00AD1B4A"/>
    <w:rsid w:val="00AD2D75"/>
    <w:rsid w:val="00AD2FC3"/>
    <w:rsid w:val="00AD43B6"/>
    <w:rsid w:val="00AD59C8"/>
    <w:rsid w:val="00AD610F"/>
    <w:rsid w:val="00AD6718"/>
    <w:rsid w:val="00AE3602"/>
    <w:rsid w:val="00AE4E1A"/>
    <w:rsid w:val="00AE553B"/>
    <w:rsid w:val="00AE5B45"/>
    <w:rsid w:val="00AE79A0"/>
    <w:rsid w:val="00AF14A8"/>
    <w:rsid w:val="00AF1CAE"/>
    <w:rsid w:val="00AF3362"/>
    <w:rsid w:val="00AF563E"/>
    <w:rsid w:val="00AF57D3"/>
    <w:rsid w:val="00AF7740"/>
    <w:rsid w:val="00B00289"/>
    <w:rsid w:val="00B00895"/>
    <w:rsid w:val="00B008C9"/>
    <w:rsid w:val="00B0153B"/>
    <w:rsid w:val="00B03814"/>
    <w:rsid w:val="00B045CE"/>
    <w:rsid w:val="00B05172"/>
    <w:rsid w:val="00B06BC1"/>
    <w:rsid w:val="00B149C4"/>
    <w:rsid w:val="00B17D1A"/>
    <w:rsid w:val="00B20569"/>
    <w:rsid w:val="00B21CBD"/>
    <w:rsid w:val="00B2499F"/>
    <w:rsid w:val="00B25B27"/>
    <w:rsid w:val="00B3074B"/>
    <w:rsid w:val="00B3145C"/>
    <w:rsid w:val="00B363CA"/>
    <w:rsid w:val="00B36C5D"/>
    <w:rsid w:val="00B375FC"/>
    <w:rsid w:val="00B400FD"/>
    <w:rsid w:val="00B41FB6"/>
    <w:rsid w:val="00B4333B"/>
    <w:rsid w:val="00B449AD"/>
    <w:rsid w:val="00B44CE7"/>
    <w:rsid w:val="00B50C74"/>
    <w:rsid w:val="00B5155A"/>
    <w:rsid w:val="00B528D6"/>
    <w:rsid w:val="00B535D8"/>
    <w:rsid w:val="00B577A8"/>
    <w:rsid w:val="00B641CA"/>
    <w:rsid w:val="00B66EF1"/>
    <w:rsid w:val="00B67004"/>
    <w:rsid w:val="00B705B6"/>
    <w:rsid w:val="00B7077B"/>
    <w:rsid w:val="00B72868"/>
    <w:rsid w:val="00B75F70"/>
    <w:rsid w:val="00B77C9B"/>
    <w:rsid w:val="00B77D04"/>
    <w:rsid w:val="00B82108"/>
    <w:rsid w:val="00B844BC"/>
    <w:rsid w:val="00B84B4C"/>
    <w:rsid w:val="00B85101"/>
    <w:rsid w:val="00B86F38"/>
    <w:rsid w:val="00B934B7"/>
    <w:rsid w:val="00B93B4B"/>
    <w:rsid w:val="00B94907"/>
    <w:rsid w:val="00B94B75"/>
    <w:rsid w:val="00B961C1"/>
    <w:rsid w:val="00B975DE"/>
    <w:rsid w:val="00B97B49"/>
    <w:rsid w:val="00BA3C61"/>
    <w:rsid w:val="00BA45EA"/>
    <w:rsid w:val="00BA50C6"/>
    <w:rsid w:val="00BA6779"/>
    <w:rsid w:val="00BA7AE2"/>
    <w:rsid w:val="00BB18CB"/>
    <w:rsid w:val="00BB45A2"/>
    <w:rsid w:val="00BB52CE"/>
    <w:rsid w:val="00BB6FD1"/>
    <w:rsid w:val="00BB78E8"/>
    <w:rsid w:val="00BC1CA2"/>
    <w:rsid w:val="00BC3B97"/>
    <w:rsid w:val="00BC479A"/>
    <w:rsid w:val="00BC5B53"/>
    <w:rsid w:val="00BD123B"/>
    <w:rsid w:val="00BD55FA"/>
    <w:rsid w:val="00BD7D70"/>
    <w:rsid w:val="00BE0131"/>
    <w:rsid w:val="00BE2328"/>
    <w:rsid w:val="00BE2ABB"/>
    <w:rsid w:val="00BE5A2B"/>
    <w:rsid w:val="00BE7CA0"/>
    <w:rsid w:val="00BE7F5A"/>
    <w:rsid w:val="00BF167B"/>
    <w:rsid w:val="00BF21DE"/>
    <w:rsid w:val="00BF56EF"/>
    <w:rsid w:val="00BF682D"/>
    <w:rsid w:val="00BF72C7"/>
    <w:rsid w:val="00C01E97"/>
    <w:rsid w:val="00C02DA8"/>
    <w:rsid w:val="00C049ED"/>
    <w:rsid w:val="00C0729C"/>
    <w:rsid w:val="00C11E65"/>
    <w:rsid w:val="00C1607A"/>
    <w:rsid w:val="00C1709A"/>
    <w:rsid w:val="00C17176"/>
    <w:rsid w:val="00C2051A"/>
    <w:rsid w:val="00C21656"/>
    <w:rsid w:val="00C24E94"/>
    <w:rsid w:val="00C25EAA"/>
    <w:rsid w:val="00C26BBA"/>
    <w:rsid w:val="00C26C63"/>
    <w:rsid w:val="00C26E5C"/>
    <w:rsid w:val="00C30BFD"/>
    <w:rsid w:val="00C31041"/>
    <w:rsid w:val="00C31DE3"/>
    <w:rsid w:val="00C31F7E"/>
    <w:rsid w:val="00C32F27"/>
    <w:rsid w:val="00C33D51"/>
    <w:rsid w:val="00C343DD"/>
    <w:rsid w:val="00C34B6D"/>
    <w:rsid w:val="00C37668"/>
    <w:rsid w:val="00C42389"/>
    <w:rsid w:val="00C42B3D"/>
    <w:rsid w:val="00C4491D"/>
    <w:rsid w:val="00C47EB4"/>
    <w:rsid w:val="00C50BC4"/>
    <w:rsid w:val="00C51BAE"/>
    <w:rsid w:val="00C52A5D"/>
    <w:rsid w:val="00C54133"/>
    <w:rsid w:val="00C554A4"/>
    <w:rsid w:val="00C557BA"/>
    <w:rsid w:val="00C574AC"/>
    <w:rsid w:val="00C5772E"/>
    <w:rsid w:val="00C57AC8"/>
    <w:rsid w:val="00C57D95"/>
    <w:rsid w:val="00C6045F"/>
    <w:rsid w:val="00C608EF"/>
    <w:rsid w:val="00C618BD"/>
    <w:rsid w:val="00C626FD"/>
    <w:rsid w:val="00C650B6"/>
    <w:rsid w:val="00C65726"/>
    <w:rsid w:val="00C65869"/>
    <w:rsid w:val="00C661EB"/>
    <w:rsid w:val="00C70407"/>
    <w:rsid w:val="00C7069A"/>
    <w:rsid w:val="00C71CEE"/>
    <w:rsid w:val="00C71DCF"/>
    <w:rsid w:val="00C75378"/>
    <w:rsid w:val="00C80F73"/>
    <w:rsid w:val="00C83102"/>
    <w:rsid w:val="00C83EEB"/>
    <w:rsid w:val="00C861D8"/>
    <w:rsid w:val="00C90645"/>
    <w:rsid w:val="00CA2B74"/>
    <w:rsid w:val="00CA5964"/>
    <w:rsid w:val="00CA6E90"/>
    <w:rsid w:val="00CB168F"/>
    <w:rsid w:val="00CB4F79"/>
    <w:rsid w:val="00CB57F7"/>
    <w:rsid w:val="00CB5FF2"/>
    <w:rsid w:val="00CB69D7"/>
    <w:rsid w:val="00CC0CD2"/>
    <w:rsid w:val="00CC162D"/>
    <w:rsid w:val="00CC2B52"/>
    <w:rsid w:val="00CC2F26"/>
    <w:rsid w:val="00CC339B"/>
    <w:rsid w:val="00CC38B1"/>
    <w:rsid w:val="00CC45BA"/>
    <w:rsid w:val="00CC5E25"/>
    <w:rsid w:val="00CD0EB0"/>
    <w:rsid w:val="00CD1D0D"/>
    <w:rsid w:val="00CD2295"/>
    <w:rsid w:val="00CD27EC"/>
    <w:rsid w:val="00CE2426"/>
    <w:rsid w:val="00CE304E"/>
    <w:rsid w:val="00CE4688"/>
    <w:rsid w:val="00CE571D"/>
    <w:rsid w:val="00CE68EF"/>
    <w:rsid w:val="00CE7706"/>
    <w:rsid w:val="00CF00E0"/>
    <w:rsid w:val="00CF1111"/>
    <w:rsid w:val="00CF1B07"/>
    <w:rsid w:val="00CF1BB4"/>
    <w:rsid w:val="00CF321F"/>
    <w:rsid w:val="00CF386A"/>
    <w:rsid w:val="00CF454A"/>
    <w:rsid w:val="00CF6740"/>
    <w:rsid w:val="00D00902"/>
    <w:rsid w:val="00D01ADB"/>
    <w:rsid w:val="00D01C7A"/>
    <w:rsid w:val="00D05598"/>
    <w:rsid w:val="00D07767"/>
    <w:rsid w:val="00D13C2B"/>
    <w:rsid w:val="00D140A7"/>
    <w:rsid w:val="00D15F82"/>
    <w:rsid w:val="00D24514"/>
    <w:rsid w:val="00D256C8"/>
    <w:rsid w:val="00D256F8"/>
    <w:rsid w:val="00D25B21"/>
    <w:rsid w:val="00D26115"/>
    <w:rsid w:val="00D270AC"/>
    <w:rsid w:val="00D27644"/>
    <w:rsid w:val="00D27696"/>
    <w:rsid w:val="00D27BA1"/>
    <w:rsid w:val="00D302B1"/>
    <w:rsid w:val="00D3091D"/>
    <w:rsid w:val="00D30E6D"/>
    <w:rsid w:val="00D32F1E"/>
    <w:rsid w:val="00D44923"/>
    <w:rsid w:val="00D4655C"/>
    <w:rsid w:val="00D4704A"/>
    <w:rsid w:val="00D479B8"/>
    <w:rsid w:val="00D50903"/>
    <w:rsid w:val="00D51CB3"/>
    <w:rsid w:val="00D553B3"/>
    <w:rsid w:val="00D56D28"/>
    <w:rsid w:val="00D570A7"/>
    <w:rsid w:val="00D57565"/>
    <w:rsid w:val="00D60FD0"/>
    <w:rsid w:val="00D62B75"/>
    <w:rsid w:val="00D62C04"/>
    <w:rsid w:val="00D63803"/>
    <w:rsid w:val="00D65CF8"/>
    <w:rsid w:val="00D6676B"/>
    <w:rsid w:val="00D66E6A"/>
    <w:rsid w:val="00D70644"/>
    <w:rsid w:val="00D71E29"/>
    <w:rsid w:val="00D73702"/>
    <w:rsid w:val="00D76C0B"/>
    <w:rsid w:val="00D80A63"/>
    <w:rsid w:val="00D829F5"/>
    <w:rsid w:val="00D82A9C"/>
    <w:rsid w:val="00D8330F"/>
    <w:rsid w:val="00D83A25"/>
    <w:rsid w:val="00D84D8B"/>
    <w:rsid w:val="00D85E6C"/>
    <w:rsid w:val="00D86122"/>
    <w:rsid w:val="00D930EB"/>
    <w:rsid w:val="00D937F7"/>
    <w:rsid w:val="00D96580"/>
    <w:rsid w:val="00D96E21"/>
    <w:rsid w:val="00D970AD"/>
    <w:rsid w:val="00D9728B"/>
    <w:rsid w:val="00DA4A98"/>
    <w:rsid w:val="00DA6145"/>
    <w:rsid w:val="00DB1458"/>
    <w:rsid w:val="00DB1F38"/>
    <w:rsid w:val="00DB1F55"/>
    <w:rsid w:val="00DB44E1"/>
    <w:rsid w:val="00DB4E59"/>
    <w:rsid w:val="00DB54A9"/>
    <w:rsid w:val="00DB58B8"/>
    <w:rsid w:val="00DB6A3F"/>
    <w:rsid w:val="00DC2C11"/>
    <w:rsid w:val="00DC689E"/>
    <w:rsid w:val="00DD0D4E"/>
    <w:rsid w:val="00DD21E0"/>
    <w:rsid w:val="00DD7C61"/>
    <w:rsid w:val="00DE0E91"/>
    <w:rsid w:val="00DE11DC"/>
    <w:rsid w:val="00DE1911"/>
    <w:rsid w:val="00DE2863"/>
    <w:rsid w:val="00DE2BF4"/>
    <w:rsid w:val="00DE380F"/>
    <w:rsid w:val="00DE4126"/>
    <w:rsid w:val="00DE60E7"/>
    <w:rsid w:val="00DE71CB"/>
    <w:rsid w:val="00DF7B25"/>
    <w:rsid w:val="00E009DD"/>
    <w:rsid w:val="00E01604"/>
    <w:rsid w:val="00E03236"/>
    <w:rsid w:val="00E03FAB"/>
    <w:rsid w:val="00E11420"/>
    <w:rsid w:val="00E16FD2"/>
    <w:rsid w:val="00E2399C"/>
    <w:rsid w:val="00E25F3C"/>
    <w:rsid w:val="00E26066"/>
    <w:rsid w:val="00E30D81"/>
    <w:rsid w:val="00E30F0E"/>
    <w:rsid w:val="00E311D5"/>
    <w:rsid w:val="00E3201E"/>
    <w:rsid w:val="00E327E5"/>
    <w:rsid w:val="00E32AC7"/>
    <w:rsid w:val="00E35035"/>
    <w:rsid w:val="00E40251"/>
    <w:rsid w:val="00E42352"/>
    <w:rsid w:val="00E44260"/>
    <w:rsid w:val="00E45694"/>
    <w:rsid w:val="00E50816"/>
    <w:rsid w:val="00E50839"/>
    <w:rsid w:val="00E51E3B"/>
    <w:rsid w:val="00E525BE"/>
    <w:rsid w:val="00E5325A"/>
    <w:rsid w:val="00E53BBC"/>
    <w:rsid w:val="00E545D9"/>
    <w:rsid w:val="00E60C08"/>
    <w:rsid w:val="00E67329"/>
    <w:rsid w:val="00E67FAB"/>
    <w:rsid w:val="00E700A7"/>
    <w:rsid w:val="00E72786"/>
    <w:rsid w:val="00E7495C"/>
    <w:rsid w:val="00E75C7F"/>
    <w:rsid w:val="00E76ED3"/>
    <w:rsid w:val="00E76F80"/>
    <w:rsid w:val="00E8137F"/>
    <w:rsid w:val="00E847DD"/>
    <w:rsid w:val="00E8502C"/>
    <w:rsid w:val="00E864B0"/>
    <w:rsid w:val="00E8744E"/>
    <w:rsid w:val="00E90A8C"/>
    <w:rsid w:val="00E92C00"/>
    <w:rsid w:val="00EA098C"/>
    <w:rsid w:val="00EA0A73"/>
    <w:rsid w:val="00EA1516"/>
    <w:rsid w:val="00EA1D1C"/>
    <w:rsid w:val="00EA20CD"/>
    <w:rsid w:val="00EA41AB"/>
    <w:rsid w:val="00EA4441"/>
    <w:rsid w:val="00EA718C"/>
    <w:rsid w:val="00EB0156"/>
    <w:rsid w:val="00EB14F9"/>
    <w:rsid w:val="00EB258E"/>
    <w:rsid w:val="00EB27B7"/>
    <w:rsid w:val="00EB2F10"/>
    <w:rsid w:val="00EB3E82"/>
    <w:rsid w:val="00EB5078"/>
    <w:rsid w:val="00EB6F9D"/>
    <w:rsid w:val="00EC1221"/>
    <w:rsid w:val="00EC2DFC"/>
    <w:rsid w:val="00EC3A63"/>
    <w:rsid w:val="00EC4011"/>
    <w:rsid w:val="00EC58A5"/>
    <w:rsid w:val="00ED171E"/>
    <w:rsid w:val="00ED5179"/>
    <w:rsid w:val="00ED54EF"/>
    <w:rsid w:val="00ED6013"/>
    <w:rsid w:val="00ED7079"/>
    <w:rsid w:val="00ED7312"/>
    <w:rsid w:val="00EE1A5E"/>
    <w:rsid w:val="00EE201C"/>
    <w:rsid w:val="00EE21E9"/>
    <w:rsid w:val="00EE27B4"/>
    <w:rsid w:val="00EE2828"/>
    <w:rsid w:val="00EE29D1"/>
    <w:rsid w:val="00EE2F5E"/>
    <w:rsid w:val="00EE389D"/>
    <w:rsid w:val="00EE4A6E"/>
    <w:rsid w:val="00EE533C"/>
    <w:rsid w:val="00EE6333"/>
    <w:rsid w:val="00EF1594"/>
    <w:rsid w:val="00EF2200"/>
    <w:rsid w:val="00EF3E3D"/>
    <w:rsid w:val="00EF77B6"/>
    <w:rsid w:val="00F01B12"/>
    <w:rsid w:val="00F02CB1"/>
    <w:rsid w:val="00F06C28"/>
    <w:rsid w:val="00F10C2B"/>
    <w:rsid w:val="00F14E89"/>
    <w:rsid w:val="00F16DF6"/>
    <w:rsid w:val="00F25369"/>
    <w:rsid w:val="00F30591"/>
    <w:rsid w:val="00F31936"/>
    <w:rsid w:val="00F31A52"/>
    <w:rsid w:val="00F31AEC"/>
    <w:rsid w:val="00F325D1"/>
    <w:rsid w:val="00F34BF7"/>
    <w:rsid w:val="00F357DE"/>
    <w:rsid w:val="00F373CA"/>
    <w:rsid w:val="00F45927"/>
    <w:rsid w:val="00F45CBA"/>
    <w:rsid w:val="00F45FDE"/>
    <w:rsid w:val="00F46BE6"/>
    <w:rsid w:val="00F50FC3"/>
    <w:rsid w:val="00F62160"/>
    <w:rsid w:val="00F65DB2"/>
    <w:rsid w:val="00F672C1"/>
    <w:rsid w:val="00F675ED"/>
    <w:rsid w:val="00F71805"/>
    <w:rsid w:val="00F73B18"/>
    <w:rsid w:val="00F7577D"/>
    <w:rsid w:val="00F774E5"/>
    <w:rsid w:val="00F80157"/>
    <w:rsid w:val="00F81B36"/>
    <w:rsid w:val="00F84FC8"/>
    <w:rsid w:val="00F854B5"/>
    <w:rsid w:val="00F8582E"/>
    <w:rsid w:val="00F85D46"/>
    <w:rsid w:val="00F876DD"/>
    <w:rsid w:val="00F87E09"/>
    <w:rsid w:val="00F90D61"/>
    <w:rsid w:val="00F92E21"/>
    <w:rsid w:val="00F946C8"/>
    <w:rsid w:val="00F960E7"/>
    <w:rsid w:val="00F96AC3"/>
    <w:rsid w:val="00FA2246"/>
    <w:rsid w:val="00FA3F06"/>
    <w:rsid w:val="00FA66E6"/>
    <w:rsid w:val="00FB3D67"/>
    <w:rsid w:val="00FB4E22"/>
    <w:rsid w:val="00FB51C2"/>
    <w:rsid w:val="00FB51E4"/>
    <w:rsid w:val="00FC04B3"/>
    <w:rsid w:val="00FC05E3"/>
    <w:rsid w:val="00FC2256"/>
    <w:rsid w:val="00FC2C48"/>
    <w:rsid w:val="00FC3860"/>
    <w:rsid w:val="00FC3A12"/>
    <w:rsid w:val="00FC4798"/>
    <w:rsid w:val="00FC4FF4"/>
    <w:rsid w:val="00FC510C"/>
    <w:rsid w:val="00FC6FE6"/>
    <w:rsid w:val="00FD18F4"/>
    <w:rsid w:val="00FD1AA4"/>
    <w:rsid w:val="00FD370E"/>
    <w:rsid w:val="00FD3832"/>
    <w:rsid w:val="00FD745B"/>
    <w:rsid w:val="00FD7E40"/>
    <w:rsid w:val="00FE2EB0"/>
    <w:rsid w:val="00FE7F4A"/>
    <w:rsid w:val="00FF0594"/>
    <w:rsid w:val="00FF0A9E"/>
    <w:rsid w:val="00FF3698"/>
    <w:rsid w:val="00FF6EFA"/>
    <w:rsid w:val="00FF74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9B4ECA"/>
  <w15:docId w15:val="{DE4026CB-6964-4F04-99AD-C8C84E37F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02DE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B1111"/>
    <w:pPr>
      <w:keepNext/>
      <w:spacing w:after="0" w:line="240" w:lineRule="auto"/>
      <w:jc w:val="center"/>
      <w:outlineLvl w:val="0"/>
    </w:pPr>
    <w:rPr>
      <w:rFonts w:ascii="Times New Roman" w:hAnsi="Times New Roman"/>
      <w:sz w:val="20"/>
      <w:szCs w:val="24"/>
      <w:u w:val="single"/>
      <w:lang w:val="ro-RO"/>
    </w:rPr>
  </w:style>
  <w:style w:type="paragraph" w:styleId="Heading2">
    <w:name w:val="heading 2"/>
    <w:basedOn w:val="Normal"/>
    <w:next w:val="Normal"/>
    <w:link w:val="Heading2Char"/>
    <w:qFormat/>
    <w:rsid w:val="00D937F7"/>
    <w:pPr>
      <w:keepNext/>
      <w:tabs>
        <w:tab w:val="num" w:pos="1440"/>
      </w:tabs>
      <w:spacing w:after="0" w:line="240" w:lineRule="auto"/>
      <w:jc w:val="center"/>
      <w:outlineLvl w:val="1"/>
    </w:pPr>
    <w:rPr>
      <w:rFonts w:ascii="Times New Roman" w:hAnsi="Times New Roman"/>
      <w:b/>
      <w:sz w:val="24"/>
      <w:szCs w:val="30"/>
      <w:lang w:val="ro-RO" w:eastAsia="ro-RO"/>
    </w:rPr>
  </w:style>
  <w:style w:type="paragraph" w:styleId="Heading3">
    <w:name w:val="heading 3"/>
    <w:basedOn w:val="Normal"/>
    <w:next w:val="Normal"/>
    <w:link w:val="Heading3Char"/>
    <w:qFormat/>
    <w:rsid w:val="00D937F7"/>
    <w:pPr>
      <w:keepNext/>
      <w:tabs>
        <w:tab w:val="num" w:pos="720"/>
      </w:tabs>
      <w:spacing w:before="240" w:after="60" w:line="240" w:lineRule="auto"/>
      <w:ind w:left="720" w:hanging="432"/>
      <w:outlineLvl w:val="2"/>
    </w:pPr>
    <w:rPr>
      <w:rFonts w:ascii="Arial" w:hAnsi="Arial" w:cs="Arial"/>
      <w:b/>
      <w:bCs/>
      <w:sz w:val="26"/>
      <w:szCs w:val="26"/>
      <w:lang w:val="ro-RO"/>
    </w:rPr>
  </w:style>
  <w:style w:type="paragraph" w:styleId="Heading6">
    <w:name w:val="heading 6"/>
    <w:basedOn w:val="Normal"/>
    <w:next w:val="Normal"/>
    <w:link w:val="Heading6Char"/>
    <w:qFormat/>
    <w:rsid w:val="00D937F7"/>
    <w:pPr>
      <w:tabs>
        <w:tab w:val="num" w:pos="1152"/>
      </w:tabs>
      <w:spacing w:before="240" w:after="60" w:line="240" w:lineRule="auto"/>
      <w:ind w:left="1152" w:hanging="432"/>
      <w:outlineLvl w:val="5"/>
    </w:pPr>
    <w:rPr>
      <w:rFonts w:ascii="Times New Roman" w:hAnsi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har1,Glava - napis,Char1"/>
    <w:basedOn w:val="Normal"/>
    <w:link w:val="Head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har1 Char,Glava - napis Char,Char1 Char"/>
    <w:basedOn w:val="DefaultParagraphFont"/>
    <w:link w:val="Header"/>
    <w:uiPriority w:val="99"/>
    <w:rsid w:val="00AB6145"/>
  </w:style>
  <w:style w:type="paragraph" w:styleId="Footer">
    <w:name w:val="footer"/>
    <w:basedOn w:val="Normal"/>
    <w:link w:val="FooterChar"/>
    <w:uiPriority w:val="99"/>
    <w:unhideWhenUsed/>
    <w:rsid w:val="00AB6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145"/>
  </w:style>
  <w:style w:type="paragraph" w:styleId="BalloonText">
    <w:name w:val="Balloon Text"/>
    <w:basedOn w:val="Normal"/>
    <w:link w:val="BalloonTextChar"/>
    <w:semiHidden/>
    <w:unhideWhenUsed/>
    <w:rsid w:val="00AB6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14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B6145"/>
    <w:rPr>
      <w:color w:val="0000FF"/>
      <w:u w:val="single"/>
    </w:rPr>
  </w:style>
  <w:style w:type="paragraph" w:styleId="ListParagraph">
    <w:name w:val="List Paragraph"/>
    <w:aliases w:val="Normal bullet 2,lp1,Heading x1,Antes de enumeración,body 2,List Paragraph1,List Paragraph11,Listă colorată - Accentuare 11,Bullet,Citation List"/>
    <w:basedOn w:val="Normal"/>
    <w:link w:val="ListParagraphChar"/>
    <w:uiPriority w:val="34"/>
    <w:qFormat/>
    <w:rsid w:val="005F7B75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59"/>
    <w:rsid w:val="005F7B7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9B1111"/>
    <w:rPr>
      <w:rFonts w:ascii="Times New Roman" w:hAnsi="Times New Roman"/>
      <w:szCs w:val="24"/>
      <w:u w:val="single"/>
      <w:lang w:val="ro-RO"/>
    </w:rPr>
  </w:style>
  <w:style w:type="paragraph" w:styleId="NoSpacing">
    <w:name w:val="No Spacing"/>
    <w:link w:val="NoSpacingChar"/>
    <w:uiPriority w:val="1"/>
    <w:qFormat/>
    <w:rsid w:val="009B1111"/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1F7E"/>
    <w:rPr>
      <w:b/>
      <w:bCs/>
    </w:rPr>
  </w:style>
  <w:style w:type="character" w:styleId="Emphasis">
    <w:name w:val="Emphasis"/>
    <w:basedOn w:val="DefaultParagraphFont"/>
    <w:uiPriority w:val="20"/>
    <w:qFormat/>
    <w:rsid w:val="00C31F7E"/>
    <w:rPr>
      <w:i/>
      <w:iCs/>
    </w:rPr>
  </w:style>
  <w:style w:type="character" w:customStyle="1" w:styleId="Heading2Char">
    <w:name w:val="Heading 2 Char"/>
    <w:basedOn w:val="DefaultParagraphFont"/>
    <w:link w:val="Heading2"/>
    <w:rsid w:val="00D937F7"/>
    <w:rPr>
      <w:rFonts w:ascii="Times New Roman" w:hAnsi="Times New Roman"/>
      <w:b/>
      <w:sz w:val="24"/>
      <w:szCs w:val="30"/>
      <w:lang w:val="ro-RO" w:eastAsia="ro-RO"/>
    </w:rPr>
  </w:style>
  <w:style w:type="character" w:customStyle="1" w:styleId="Heading3Char">
    <w:name w:val="Heading 3 Char"/>
    <w:basedOn w:val="DefaultParagraphFont"/>
    <w:link w:val="Heading3"/>
    <w:rsid w:val="00D937F7"/>
    <w:rPr>
      <w:rFonts w:ascii="Arial" w:hAnsi="Arial" w:cs="Arial"/>
      <w:b/>
      <w:bCs/>
      <w:sz w:val="26"/>
      <w:szCs w:val="26"/>
      <w:lang w:val="ro-RO"/>
    </w:rPr>
  </w:style>
  <w:style w:type="character" w:customStyle="1" w:styleId="Heading6Char">
    <w:name w:val="Heading 6 Char"/>
    <w:basedOn w:val="DefaultParagraphFont"/>
    <w:link w:val="Heading6"/>
    <w:rsid w:val="00D937F7"/>
    <w:rPr>
      <w:rFonts w:ascii="Times New Roman" w:hAnsi="Times New Roman"/>
      <w:b/>
      <w:bCs/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D937F7"/>
  </w:style>
  <w:style w:type="paragraph" w:customStyle="1" w:styleId="CaracterCaracterCharCharCaracterCaracterCharChar1CaracterCaracterCharCharCaracterCaracter">
    <w:name w:val="Caracter Caracter Char Char Caracter Caracter Char Char1 Caracter Caracter Char Char 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pa1">
    <w:name w:val="tpa1"/>
    <w:basedOn w:val="DefaultParagraphFont"/>
    <w:rsid w:val="00D937F7"/>
  </w:style>
  <w:style w:type="character" w:customStyle="1" w:styleId="tli1">
    <w:name w:val="tli1"/>
    <w:basedOn w:val="DefaultParagraphFont"/>
    <w:rsid w:val="00D937F7"/>
  </w:style>
  <w:style w:type="paragraph" w:styleId="BodyText3">
    <w:name w:val="Body Text 3"/>
    <w:basedOn w:val="Normal"/>
    <w:link w:val="BodyText3Char"/>
    <w:rsid w:val="00D937F7"/>
    <w:pPr>
      <w:spacing w:after="120" w:line="240" w:lineRule="auto"/>
    </w:pPr>
    <w:rPr>
      <w:rFonts w:ascii="Arial" w:hAnsi="Arial"/>
      <w:sz w:val="16"/>
      <w:szCs w:val="16"/>
      <w:lang w:val="ro-RO"/>
    </w:rPr>
  </w:style>
  <w:style w:type="character" w:customStyle="1" w:styleId="BodyText3Char">
    <w:name w:val="Body Text 3 Char"/>
    <w:basedOn w:val="DefaultParagraphFont"/>
    <w:link w:val="BodyText3"/>
    <w:rsid w:val="00D937F7"/>
    <w:rPr>
      <w:rFonts w:ascii="Arial" w:hAnsi="Arial"/>
      <w:sz w:val="16"/>
      <w:szCs w:val="16"/>
      <w:lang w:val="ro-RO"/>
    </w:rPr>
  </w:style>
  <w:style w:type="paragraph" w:customStyle="1" w:styleId="xl61">
    <w:name w:val="xl61"/>
    <w:basedOn w:val="Normal"/>
    <w:rsid w:val="00D937F7"/>
    <w:pPr>
      <w:pBdr>
        <w:lef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hAnsi="Arial" w:cs="Arial"/>
      <w:sz w:val="24"/>
      <w:szCs w:val="24"/>
      <w:lang w:val="fr-FR" w:eastAsia="fr-FR"/>
    </w:rPr>
  </w:style>
  <w:style w:type="character" w:styleId="PageNumber">
    <w:name w:val="page number"/>
    <w:basedOn w:val="DefaultParagraphFont"/>
    <w:rsid w:val="00D937F7"/>
  </w:style>
  <w:style w:type="paragraph" w:styleId="FootnoteText">
    <w:name w:val="footnote text"/>
    <w:aliases w:val="Podrozdział,Footnote Text Char Char,Fußnote,single space,footnote text,FOOTNOTES,fn,Sprotna opomba - besedilo Znak1,Sprotna opomba - besedilo Znak Znak2,Sprotna opomba - besedilo Znak1 Znak Znak1,stile 1,Footnote1"/>
    <w:basedOn w:val="Normal"/>
    <w:link w:val="FootnoteTextChar2"/>
    <w:semiHidden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FootnoteTextChar">
    <w:name w:val="Footnote Text Char"/>
    <w:basedOn w:val="DefaultParagraphFont"/>
    <w:uiPriority w:val="99"/>
    <w:semiHidden/>
    <w:rsid w:val="00D937F7"/>
  </w:style>
  <w:style w:type="character" w:styleId="FootnoteReference">
    <w:name w:val="footnote reference"/>
    <w:aliases w:val="Footnote,Footnote symbol,Fussnota,ftref"/>
    <w:semiHidden/>
    <w:rsid w:val="00D937F7"/>
    <w:rPr>
      <w:vertAlign w:val="superscript"/>
    </w:rPr>
  </w:style>
  <w:style w:type="character" w:customStyle="1" w:styleId="text1">
    <w:name w:val="text1"/>
    <w:basedOn w:val="DefaultParagraphFont"/>
    <w:rsid w:val="00D937F7"/>
  </w:style>
  <w:style w:type="character" w:customStyle="1" w:styleId="pt1">
    <w:name w:val="pt1"/>
    <w:rsid w:val="00D937F7"/>
    <w:rPr>
      <w:b/>
      <w:bCs/>
      <w:color w:val="8F0000"/>
    </w:rPr>
  </w:style>
  <w:style w:type="character" w:customStyle="1" w:styleId="tpt1">
    <w:name w:val="tpt1"/>
    <w:basedOn w:val="DefaultParagraphFont"/>
    <w:rsid w:val="00D937F7"/>
  </w:style>
  <w:style w:type="character" w:customStyle="1" w:styleId="al1">
    <w:name w:val="al1"/>
    <w:rsid w:val="00D937F7"/>
    <w:rPr>
      <w:b/>
      <w:bCs/>
      <w:color w:val="008F00"/>
    </w:rPr>
  </w:style>
  <w:style w:type="character" w:customStyle="1" w:styleId="tal1">
    <w:name w:val="tal1"/>
    <w:basedOn w:val="DefaultParagraphFont"/>
    <w:rsid w:val="00D937F7"/>
  </w:style>
  <w:style w:type="character" w:customStyle="1" w:styleId="do1">
    <w:name w:val="do1"/>
    <w:rsid w:val="00D937F7"/>
    <w:rPr>
      <w:b/>
      <w:bCs/>
      <w:sz w:val="26"/>
      <w:szCs w:val="26"/>
    </w:rPr>
  </w:style>
  <w:style w:type="paragraph" w:customStyle="1" w:styleId="CaracterCharCharCharCharCaracterCharCharCharCharCharCaracterCharCharChar">
    <w:name w:val="Caracter Char Char Char Char Caracter Char Char Char Char Char Caracte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">
    <w:name w:val="Caracter Caracter Char Char Caracter Caracte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Text10">
    <w:name w:val="Text 1"/>
    <w:basedOn w:val="Normal"/>
    <w:link w:val="Text1Char"/>
    <w:rsid w:val="00D937F7"/>
    <w:pPr>
      <w:spacing w:after="240" w:line="240" w:lineRule="auto"/>
      <w:ind w:left="482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ZchnZchnCharCharChar">
    <w:name w:val="Zchn Zchn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aracter">
    <w:name w:val="Zchn Zchn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1CaracterCaracter">
    <w:name w:val="Char Char1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ext1Char">
    <w:name w:val="Text 1 Char"/>
    <w:link w:val="Text10"/>
    <w:rsid w:val="00D937F7"/>
    <w:rPr>
      <w:rFonts w:ascii="Times New Roman" w:hAnsi="Times New Roman"/>
      <w:sz w:val="24"/>
      <w:lang w:val="en-GB" w:eastAsia="en-GB"/>
    </w:rPr>
  </w:style>
  <w:style w:type="paragraph" w:styleId="BodyText2">
    <w:name w:val="Body Text 2"/>
    <w:aliases w:val=" Char"/>
    <w:basedOn w:val="Normal"/>
    <w:link w:val="BodyText2Char"/>
    <w:rsid w:val="00D937F7"/>
    <w:pPr>
      <w:spacing w:after="120" w:line="480" w:lineRule="auto"/>
    </w:pPr>
    <w:rPr>
      <w:rFonts w:ascii="Arial" w:hAnsi="Arial"/>
      <w:sz w:val="28"/>
      <w:szCs w:val="28"/>
      <w:lang w:val="ro-RO"/>
    </w:rPr>
  </w:style>
  <w:style w:type="character" w:customStyle="1" w:styleId="BodyText2Char">
    <w:name w:val="Body Text 2 Char"/>
    <w:aliases w:val=" Char Char"/>
    <w:basedOn w:val="DefaultParagraphFont"/>
    <w:link w:val="BodyText2"/>
    <w:rsid w:val="00D937F7"/>
    <w:rPr>
      <w:rFonts w:ascii="Arial" w:hAnsi="Arial"/>
      <w:sz w:val="28"/>
      <w:szCs w:val="28"/>
      <w:lang w:val="ro-RO"/>
    </w:rPr>
  </w:style>
  <w:style w:type="character" w:customStyle="1" w:styleId="def">
    <w:name w:val="def"/>
    <w:basedOn w:val="DefaultParagraphFont"/>
    <w:rsid w:val="00D937F7"/>
  </w:style>
  <w:style w:type="paragraph" w:styleId="NormalWeb">
    <w:name w:val="Normal (Web)"/>
    <w:basedOn w:val="Normal"/>
    <w:unhideWhenUsed/>
    <w:rsid w:val="00D937F7"/>
    <w:pPr>
      <w:spacing w:before="100" w:beforeAutospacing="1" w:after="100" w:afterAutospacing="1" w:line="240" w:lineRule="auto"/>
    </w:pPr>
    <w:rPr>
      <w:rFonts w:ascii="Verdana" w:hAnsi="Verdana"/>
      <w:color w:val="FFFFFF"/>
      <w:sz w:val="18"/>
      <w:szCs w:val="18"/>
    </w:rPr>
  </w:style>
  <w:style w:type="character" w:customStyle="1" w:styleId="FootnoteTextChar2">
    <w:name w:val="Footnote Text Char2"/>
    <w:aliases w:val="Podrozdział Char1,Footnote Text Char Char Char1,Fußnote Char1,single space Char1,footnote text Char1,FOOTNOTES Char1,fn Char1,Sprotna opomba - besedilo Znak1 Char1,Sprotna opomba - besedilo Znak Znak2 Char1,stile 1 Char"/>
    <w:link w:val="FootnoteText"/>
    <w:semiHidden/>
    <w:rsid w:val="00D937F7"/>
    <w:rPr>
      <w:rFonts w:ascii="Arial" w:hAnsi="Arial"/>
      <w:lang w:val="ro-RO"/>
    </w:rPr>
  </w:style>
  <w:style w:type="paragraph" w:styleId="DocumentMap">
    <w:name w:val="Document Map"/>
    <w:basedOn w:val="Normal"/>
    <w:link w:val="DocumentMapChar"/>
    <w:rsid w:val="00D937F7"/>
    <w:pPr>
      <w:spacing w:after="0" w:line="240" w:lineRule="auto"/>
    </w:pPr>
    <w:rPr>
      <w:rFonts w:ascii="Tahoma" w:hAnsi="Tahoma"/>
      <w:sz w:val="16"/>
      <w:szCs w:val="16"/>
      <w:lang w:val="ro-RO"/>
    </w:rPr>
  </w:style>
  <w:style w:type="character" w:customStyle="1" w:styleId="DocumentMapChar">
    <w:name w:val="Document Map Char"/>
    <w:basedOn w:val="DefaultParagraphFont"/>
    <w:link w:val="DocumentMap"/>
    <w:rsid w:val="00D937F7"/>
    <w:rPr>
      <w:rFonts w:ascii="Tahoma" w:hAnsi="Tahoma"/>
      <w:sz w:val="16"/>
      <w:szCs w:val="16"/>
      <w:lang w:val="ro-RO"/>
    </w:rPr>
  </w:style>
  <w:style w:type="character" w:styleId="CommentReference">
    <w:name w:val="annotation reference"/>
    <w:rsid w:val="00D937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937F7"/>
    <w:pPr>
      <w:spacing w:after="0" w:line="240" w:lineRule="auto"/>
    </w:pPr>
    <w:rPr>
      <w:rFonts w:ascii="Arial" w:hAnsi="Arial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937F7"/>
    <w:rPr>
      <w:rFonts w:ascii="Arial" w:hAnsi="Arial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D937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937F7"/>
    <w:rPr>
      <w:rFonts w:ascii="Arial" w:hAnsi="Arial"/>
      <w:b/>
      <w:bCs/>
      <w:lang w:val="ro-RO"/>
    </w:rPr>
  </w:style>
  <w:style w:type="character" w:customStyle="1" w:styleId="CharChar13">
    <w:name w:val="Char Char13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CharChar6">
    <w:name w:val="Char Char6"/>
    <w:rsid w:val="00D937F7"/>
    <w:rPr>
      <w:sz w:val="24"/>
      <w:szCs w:val="24"/>
      <w:lang w:val="fr-FR" w:eastAsia="fr-FR"/>
    </w:rPr>
  </w:style>
  <w:style w:type="paragraph" w:customStyle="1" w:styleId="Normal1">
    <w:name w:val="Normal1"/>
    <w:basedOn w:val="Normal"/>
    <w:rsid w:val="00D937F7"/>
    <w:pPr>
      <w:spacing w:before="60" w:after="60" w:line="240" w:lineRule="auto"/>
      <w:jc w:val="both"/>
    </w:pPr>
    <w:rPr>
      <w:rFonts w:ascii="Arial" w:hAnsi="Arial"/>
      <w:sz w:val="20"/>
      <w:szCs w:val="24"/>
      <w:lang w:val="ro-RO"/>
    </w:rPr>
  </w:style>
  <w:style w:type="paragraph" w:customStyle="1" w:styleId="marked">
    <w:name w:val="marked"/>
    <w:basedOn w:val="Normal1"/>
    <w:rsid w:val="00D937F7"/>
    <w:pPr>
      <w:pBdr>
        <w:left w:val="single" w:sz="4" w:space="4" w:color="808080"/>
      </w:pBdr>
      <w:ind w:left="1620"/>
    </w:pPr>
  </w:style>
  <w:style w:type="paragraph" w:styleId="BodyTextIndent">
    <w:name w:val="Body Text Indent"/>
    <w:basedOn w:val="Normal"/>
    <w:link w:val="BodyTextIndentChar"/>
    <w:rsid w:val="00D937F7"/>
    <w:pPr>
      <w:spacing w:after="120" w:line="240" w:lineRule="auto"/>
      <w:ind w:left="283"/>
    </w:pPr>
    <w:rPr>
      <w:rFonts w:ascii="Arial" w:hAnsi="Arial"/>
      <w:sz w:val="28"/>
      <w:szCs w:val="28"/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D937F7"/>
    <w:rPr>
      <w:rFonts w:ascii="Arial" w:hAnsi="Arial"/>
      <w:sz w:val="28"/>
      <w:szCs w:val="28"/>
      <w:lang w:val="ro-RO"/>
    </w:rPr>
  </w:style>
  <w:style w:type="paragraph" w:styleId="BodyText">
    <w:name w:val="Body Text"/>
    <w:basedOn w:val="Normal"/>
    <w:link w:val="BodyTextChar"/>
    <w:rsid w:val="00D937F7"/>
    <w:pPr>
      <w:spacing w:after="120" w:line="240" w:lineRule="auto"/>
    </w:pPr>
    <w:rPr>
      <w:rFonts w:ascii="Arial" w:hAnsi="Arial"/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rsid w:val="00D937F7"/>
    <w:rPr>
      <w:rFonts w:ascii="Arial" w:hAnsi="Arial"/>
      <w:sz w:val="28"/>
      <w:szCs w:val="28"/>
      <w:lang w:val="ro-RO"/>
    </w:rPr>
  </w:style>
  <w:style w:type="paragraph" w:customStyle="1" w:styleId="Guidelines5">
    <w:name w:val="Guidelines 5"/>
    <w:basedOn w:val="Normal"/>
    <w:rsid w:val="00D937F7"/>
    <w:pPr>
      <w:spacing w:before="240" w:after="240" w:line="240" w:lineRule="auto"/>
      <w:jc w:val="both"/>
    </w:pPr>
    <w:rPr>
      <w:rFonts w:ascii="Times New Roman" w:hAnsi="Times New Roman"/>
      <w:b/>
      <w:bCs/>
      <w:sz w:val="24"/>
      <w:szCs w:val="24"/>
      <w:lang w:val="ro-RO" w:eastAsia="fr-FR"/>
    </w:rPr>
  </w:style>
  <w:style w:type="paragraph" w:customStyle="1" w:styleId="text">
    <w:name w:val="text"/>
    <w:basedOn w:val="Normal"/>
    <w:rsid w:val="00D937F7"/>
    <w:pPr>
      <w:spacing w:after="0" w:line="240" w:lineRule="auto"/>
    </w:pPr>
    <w:rPr>
      <w:rFonts w:ascii="Times New Roman" w:hAnsi="Times New Roman"/>
      <w:noProof/>
      <w:sz w:val="24"/>
      <w:szCs w:val="24"/>
      <w:lang w:val="ro-RO" w:eastAsia="ro-RO"/>
    </w:rPr>
  </w:style>
  <w:style w:type="paragraph" w:customStyle="1" w:styleId="xl33">
    <w:name w:val="xl33"/>
    <w:basedOn w:val="Normal"/>
    <w:rsid w:val="00D937F7"/>
    <w:pPr>
      <w:spacing w:before="100" w:beforeAutospacing="1" w:after="100" w:afterAutospacing="1" w:line="240" w:lineRule="auto"/>
    </w:pPr>
    <w:rPr>
      <w:rFonts w:ascii="Arial" w:eastAsia="Arial Unicode MS" w:hAnsi="Arial"/>
      <w:sz w:val="18"/>
      <w:szCs w:val="18"/>
      <w:lang w:val="ro-RO"/>
    </w:rPr>
  </w:style>
  <w:style w:type="paragraph" w:styleId="TOC1">
    <w:name w:val="toc 1"/>
    <w:basedOn w:val="Normal"/>
    <w:next w:val="Normal"/>
    <w:autoRedefine/>
    <w:uiPriority w:val="39"/>
    <w:rsid w:val="003627AA"/>
    <w:pPr>
      <w:tabs>
        <w:tab w:val="right" w:leader="dot" w:pos="9639"/>
      </w:tabs>
      <w:spacing w:after="0"/>
      <w:ind w:left="284"/>
    </w:pPr>
    <w:rPr>
      <w:rFonts w:asciiTheme="minorHAnsi" w:hAnsiTheme="minorHAnsi"/>
      <w:b/>
      <w:noProof/>
      <w:color w:val="4F6228" w:themeColor="accent3" w:themeShade="80"/>
      <w:sz w:val="24"/>
      <w:szCs w:val="24"/>
      <w:lang w:val="ro-RO"/>
    </w:rPr>
  </w:style>
  <w:style w:type="paragraph" w:customStyle="1" w:styleId="xl34">
    <w:name w:val="xl34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4"/>
      <w:szCs w:val="24"/>
      <w:lang w:val="ro-RO" w:eastAsia="fr-FR"/>
    </w:rPr>
  </w:style>
  <w:style w:type="paragraph" w:customStyle="1" w:styleId="xl27">
    <w:name w:val="xl27"/>
    <w:basedOn w:val="Normal"/>
    <w:rsid w:val="00D937F7"/>
    <w:pP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val="ro-RO"/>
    </w:rPr>
  </w:style>
  <w:style w:type="character" w:styleId="IntenseEmphasis">
    <w:name w:val="Intense Emphasis"/>
    <w:uiPriority w:val="21"/>
    <w:qFormat/>
    <w:rsid w:val="00D937F7"/>
    <w:rPr>
      <w:b/>
      <w:bCs/>
    </w:rPr>
  </w:style>
  <w:style w:type="paragraph" w:customStyle="1" w:styleId="CharCharCharCharCharCharChar">
    <w:name w:val="Char Cha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xl35">
    <w:name w:val="xl35"/>
    <w:basedOn w:val="Normal"/>
    <w:rsid w:val="00D937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  <w:lang w:val="fr-FR" w:eastAsia="fr-FR"/>
    </w:rPr>
  </w:style>
  <w:style w:type="paragraph" w:styleId="PlainText">
    <w:name w:val="Plain Text"/>
    <w:basedOn w:val="Normal"/>
    <w:link w:val="PlainTextChar"/>
    <w:rsid w:val="00D937F7"/>
    <w:pPr>
      <w:spacing w:after="240" w:line="240" w:lineRule="auto"/>
      <w:jc w:val="both"/>
    </w:pPr>
    <w:rPr>
      <w:rFonts w:ascii="Courier New" w:hAnsi="Courier New"/>
      <w:sz w:val="20"/>
      <w:szCs w:val="20"/>
      <w:lang w:eastAsia="fr-FR"/>
    </w:rPr>
  </w:style>
  <w:style w:type="character" w:customStyle="1" w:styleId="PlainTextChar">
    <w:name w:val="Plain Text Char"/>
    <w:basedOn w:val="DefaultParagraphFont"/>
    <w:link w:val="PlainText"/>
    <w:rsid w:val="00D937F7"/>
    <w:rPr>
      <w:rFonts w:ascii="Courier New" w:hAnsi="Courier New"/>
      <w:lang w:eastAsia="fr-FR"/>
    </w:rPr>
  </w:style>
  <w:style w:type="paragraph" w:customStyle="1" w:styleId="Considrant">
    <w:name w:val="Considérant"/>
    <w:basedOn w:val="Normal"/>
    <w:rsid w:val="00D937F7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styleId="Title">
    <w:name w:val="Title"/>
    <w:basedOn w:val="Normal"/>
    <w:link w:val="TitleChar"/>
    <w:qFormat/>
    <w:rsid w:val="00D937F7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val="fr-FR" w:eastAsia="fr-FR"/>
    </w:rPr>
  </w:style>
  <w:style w:type="character" w:customStyle="1" w:styleId="TitleChar">
    <w:name w:val="Title Char"/>
    <w:basedOn w:val="DefaultParagraphFont"/>
    <w:link w:val="Title"/>
    <w:rsid w:val="00D937F7"/>
    <w:rPr>
      <w:rFonts w:ascii="Times New Roman" w:hAnsi="Times New Roman"/>
      <w:b/>
      <w:bCs/>
      <w:sz w:val="24"/>
      <w:szCs w:val="24"/>
      <w:lang w:val="fr-FR" w:eastAsia="fr-FR"/>
    </w:rPr>
  </w:style>
  <w:style w:type="paragraph" w:customStyle="1" w:styleId="CaracterCaracterCharCharCaracterCaracter">
    <w:name w:val="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tsp1">
    <w:name w:val="tsp1"/>
    <w:basedOn w:val="DefaultParagraphFont"/>
    <w:rsid w:val="00D937F7"/>
  </w:style>
  <w:style w:type="table" w:customStyle="1" w:styleId="TableGrid1">
    <w:name w:val="Table Grid1"/>
    <w:basedOn w:val="TableNormal"/>
    <w:next w:val="TableGrid"/>
    <w:rsid w:val="00D937F7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r1">
    <w:name w:val="ar1"/>
    <w:rsid w:val="00D937F7"/>
    <w:rPr>
      <w:b/>
      <w:bCs/>
      <w:color w:val="0000AF"/>
      <w:sz w:val="22"/>
      <w:szCs w:val="22"/>
    </w:rPr>
  </w:style>
  <w:style w:type="paragraph" w:customStyle="1" w:styleId="CharChar1CaracterCaracterCharCharCaracterCaracter1CharCharCaracterCaracterCharCharCaracterCaracterCharCharCaracterCaracterCharChar1CaracterCaracterCharChar2CaracterCaracter">
    <w:name w:val="Char Char1 Caracter Caracter Char Char Caracter Caracter1 Char Char Caracter Caracter Char Char Caracter Caracter Char Char Caracter Caracter Char Char1 Caracter Caracter Char Char2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styleId="FollowedHyperlink">
    <w:name w:val="FollowedHyperlink"/>
    <w:rsid w:val="00D937F7"/>
    <w:rPr>
      <w:color w:val="800080"/>
      <w:u w:val="single"/>
    </w:rPr>
  </w:style>
  <w:style w:type="paragraph" w:customStyle="1" w:styleId="CaracterCaracter1">
    <w:name w:val="Caracter Caracter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21">
    <w:name w:val="Body Text 21"/>
    <w:basedOn w:val="Normal"/>
    <w:rsid w:val="00D937F7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Ro Times New Roman" w:hAnsi="Ro Times New Roman"/>
      <w:sz w:val="24"/>
      <w:szCs w:val="20"/>
      <w:lang w:val="en-GB" w:eastAsia="ro-RO"/>
    </w:rPr>
  </w:style>
  <w:style w:type="paragraph" w:customStyle="1" w:styleId="CaracterCaracterCharCharCaracterCaracterCharChar1CaracterCaracterCharCharCaracterCaracterCharCharCharChar">
    <w:name w:val="Caracter Caracter Char Char Caracter Caracter Char Char1 Caracter Caracter Char Char Caracter Caracter Char Cha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">
    <w:name w:val="Caracter Caracter5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5CharCharCaracterCaracterCharChar">
    <w:name w:val="Caracter Caracter5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FootnoteTextChar1">
    <w:name w:val="Footnote Text Char1"/>
    <w:aliases w:val="Podrozdział Char,Footnote Text Char Char Char,Footnote Text Char Char1,Fußnote Char,single space Char,footnote text Char,FOOTNOTES Char,fn Char,Sprotna opomba - besedilo Znak1 Char,Sprotna opomba - besedilo Znak Znak2 Char"/>
    <w:semiHidden/>
    <w:locked/>
    <w:rsid w:val="00D937F7"/>
    <w:rPr>
      <w:rFonts w:ascii="Arial Narrow" w:eastAsia="Times New Roman" w:hAnsi="Arial Narrow" w:cs="Times New Roman"/>
      <w:sz w:val="20"/>
      <w:szCs w:val="20"/>
      <w:lang w:val="en-GB" w:eastAsia="ro-RO"/>
    </w:rPr>
  </w:style>
  <w:style w:type="character" w:customStyle="1" w:styleId="tax1">
    <w:name w:val="tax1"/>
    <w:rsid w:val="00D937F7"/>
    <w:rPr>
      <w:b/>
      <w:bCs/>
      <w:sz w:val="26"/>
      <w:szCs w:val="26"/>
    </w:rPr>
  </w:style>
  <w:style w:type="paragraph" w:customStyle="1" w:styleId="CaracterCaracter11">
    <w:name w:val="Caracter Caracter11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harCharChar">
    <w:name w:val="Caracter Caracter Char Char Char Char Cha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ZchnZchnCharCharCharCaracterCharChar">
    <w:name w:val="Zchn Zchn Char Char Cha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i1">
    <w:name w:val="li1"/>
    <w:rsid w:val="00D937F7"/>
    <w:rPr>
      <w:b/>
      <w:bCs/>
      <w:color w:val="8F0000"/>
    </w:rPr>
  </w:style>
  <w:style w:type="paragraph" w:customStyle="1" w:styleId="CaracterCaracterCharCharCaracterCaracterCharChar1CaracterCaracterCharCharCaracterCaracterCharCharCharCharCaracterCaracter">
    <w:name w:val="Caracter Caracter Char Char Caracter Caracter Char Char1 Caracter Caracter Char Char Caracter Caracter Char Cha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">
    <w:name w:val="Caracter Caracter2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CharChar1CaracterCaracterCharCharCaracterCaracterCharCharCharCharCaracterCaracterCharCharCaracterCaracterCharCharCaracterCaracter">
    <w:name w:val="Caracter Caracter Char Char Caracter Caracter Char Char1 Caracter Caracter Char Char Caracter Caracter Char Char Char Char Caracter Caracter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ListDash1">
    <w:name w:val="List Dash 1"/>
    <w:basedOn w:val="Text10"/>
    <w:rsid w:val="00D937F7"/>
    <w:pPr>
      <w:numPr>
        <w:numId w:val="2"/>
      </w:numPr>
      <w:tabs>
        <w:tab w:val="clear" w:pos="765"/>
        <w:tab w:val="num" w:pos="360"/>
      </w:tabs>
      <w:ind w:left="482" w:firstLine="0"/>
    </w:pPr>
  </w:style>
  <w:style w:type="paragraph" w:customStyle="1" w:styleId="ListDash2">
    <w:name w:val="List Dash 2"/>
    <w:basedOn w:val="Normal"/>
    <w:rsid w:val="00D937F7"/>
    <w:pPr>
      <w:numPr>
        <w:numId w:val="3"/>
      </w:numPr>
      <w:spacing w:after="240" w:line="240" w:lineRule="auto"/>
      <w:jc w:val="both"/>
    </w:pPr>
    <w:rPr>
      <w:rFonts w:ascii="Times New Roman" w:hAnsi="Times New Roman"/>
      <w:sz w:val="24"/>
      <w:szCs w:val="20"/>
      <w:lang w:val="en-GB" w:eastAsia="en-GB"/>
    </w:rPr>
  </w:style>
  <w:style w:type="paragraph" w:customStyle="1" w:styleId="CaracterCaracterCharCharCaracterCaracterCharChar1CaracterCaracterCharCharCaracterCaracterCharCharCharCharCaracterCaracterCharCharCaracterCaracterCharCharCaracterCaracterCharChar">
    <w:name w:val="Caracter Caracter Char Char Caracter Caracter Char Char1 Caracter Caracter Char Char Caracter Caracter Char Char Char Char Caracter Caracter Char Char Caracter Caracter Char Char Caracter Caracter Char Cha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2CharCharCaracterCaracter">
    <w:name w:val="Caracter Caracter2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aracterCaracterCharCharCaracterCaracter1CharCharCaracterCaracterCharCharCaracterCaracter">
    <w:name w:val="Caracter Caracter Char Char Caracter Caracter1 Char Char Caracter Caracter Char Char Caracter Caracter"/>
    <w:basedOn w:val="Normal"/>
    <w:rsid w:val="00D937F7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CharChar9">
    <w:name w:val="Char Char9"/>
    <w:rsid w:val="00D937F7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customStyle="1" w:styleId="CaracterCaracter">
    <w:name w:val="Caracter Caracter"/>
    <w:basedOn w:val="Normal"/>
    <w:rsid w:val="00D937F7"/>
    <w:pPr>
      <w:spacing w:after="0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ln2tlitera">
    <w:name w:val="ln2tlitera"/>
    <w:basedOn w:val="DefaultParagraphFont"/>
    <w:rsid w:val="00D937F7"/>
  </w:style>
  <w:style w:type="paragraph" w:customStyle="1" w:styleId="msolistparagraph0">
    <w:name w:val="msolistparagraph"/>
    <w:basedOn w:val="Normal"/>
    <w:rsid w:val="00D937F7"/>
    <w:pPr>
      <w:spacing w:after="0" w:line="240" w:lineRule="auto"/>
      <w:ind w:left="720"/>
    </w:pPr>
    <w:rPr>
      <w:rFonts w:ascii="Arial" w:hAnsi="Arial" w:cs="Arial"/>
      <w:sz w:val="28"/>
      <w:szCs w:val="28"/>
    </w:rPr>
  </w:style>
  <w:style w:type="character" w:customStyle="1" w:styleId="ListParagraphChar">
    <w:name w:val="List Paragraph Char"/>
    <w:aliases w:val="Normal bullet 2 Char,lp1 Char,Heading x1 Char,Antes de enumeración Char,body 2 Char,List Paragraph1 Char,List Paragraph11 Char,Listă colorată - Accentuare 11 Char,Bullet Char,Citation List Char"/>
    <w:link w:val="ListParagraph"/>
    <w:uiPriority w:val="34"/>
    <w:locked/>
    <w:rsid w:val="00D937F7"/>
    <w:rPr>
      <w:rFonts w:asciiTheme="minorHAnsi" w:eastAsiaTheme="minorHAnsi" w:hAnsiTheme="minorHAnsi" w:cstheme="minorBidi"/>
      <w:sz w:val="22"/>
      <w:szCs w:val="22"/>
    </w:rPr>
  </w:style>
  <w:style w:type="character" w:customStyle="1" w:styleId="hps">
    <w:name w:val="hps"/>
    <w:rsid w:val="00D937F7"/>
  </w:style>
  <w:style w:type="paragraph" w:styleId="Revision">
    <w:name w:val="Revision"/>
    <w:hidden/>
    <w:uiPriority w:val="99"/>
    <w:semiHidden/>
    <w:rsid w:val="00D937F7"/>
    <w:rPr>
      <w:rFonts w:ascii="Arial" w:hAnsi="Arial"/>
      <w:sz w:val="28"/>
      <w:szCs w:val="28"/>
      <w:lang w:val="ro-RO"/>
    </w:rPr>
  </w:style>
  <w:style w:type="paragraph" w:customStyle="1" w:styleId="CM1">
    <w:name w:val="CM1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"/>
    <w:next w:val="Normal"/>
    <w:uiPriority w:val="99"/>
    <w:rsid w:val="00D937F7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D937F7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D937F7"/>
    <w:rPr>
      <w:rFonts w:cs="Times New Roman"/>
      <w:color w:val="auto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7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937F7"/>
    <w:rPr>
      <w:rFonts w:ascii="Courier New" w:hAnsi="Courier New"/>
      <w:color w:val="000000"/>
    </w:rPr>
  </w:style>
  <w:style w:type="numbering" w:customStyle="1" w:styleId="NoList2">
    <w:name w:val="No List2"/>
    <w:next w:val="NoList"/>
    <w:uiPriority w:val="99"/>
    <w:semiHidden/>
    <w:unhideWhenUsed/>
    <w:rsid w:val="00EF77B6"/>
  </w:style>
  <w:style w:type="table" w:customStyle="1" w:styleId="TableGrid2">
    <w:name w:val="Table Grid2"/>
    <w:basedOn w:val="TableNormal"/>
    <w:next w:val="TableGrid"/>
    <w:rsid w:val="00EF77B6"/>
    <w:rPr>
      <w:rFonts w:ascii="Times New Roman" w:hAnsi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05258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u w:val="none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27AA"/>
    <w:pPr>
      <w:tabs>
        <w:tab w:val="right" w:leader="dot" w:pos="9639"/>
        <w:tab w:val="right" w:leader="dot" w:pos="9710"/>
      </w:tabs>
      <w:spacing w:after="100"/>
      <w:ind w:left="851"/>
    </w:pPr>
    <w:rPr>
      <w:rFonts w:asciiTheme="minorHAnsi" w:hAnsiTheme="minorHAnsi"/>
      <w:bCs/>
      <w:i/>
      <w:noProof/>
      <w:sz w:val="24"/>
      <w:szCs w:val="24"/>
      <w:lang w:val="ro-RO"/>
    </w:rPr>
  </w:style>
  <w:style w:type="paragraph" w:styleId="TOC3">
    <w:name w:val="toc 3"/>
    <w:basedOn w:val="Normal"/>
    <w:next w:val="Normal"/>
    <w:autoRedefine/>
    <w:uiPriority w:val="39"/>
    <w:unhideWhenUsed/>
    <w:rsid w:val="00D66E6A"/>
    <w:pPr>
      <w:tabs>
        <w:tab w:val="right" w:leader="dot" w:pos="9710"/>
      </w:tabs>
      <w:spacing w:after="100"/>
      <w:ind w:left="440" w:firstLine="411"/>
    </w:pPr>
  </w:style>
  <w:style w:type="character" w:customStyle="1" w:styleId="NoSpacingChar">
    <w:name w:val="No Spacing Char"/>
    <w:link w:val="NoSpacing"/>
    <w:uiPriority w:val="1"/>
    <w:rsid w:val="00A71EDA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ltinutulvinului.ro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altinutulvinului.r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40828-5862-4BC5-8DA3-41CCE5F08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Apel de selectie</vt:lpstr>
    </vt:vector>
  </TitlesOfParts>
  <Company>Home</Company>
  <LinksUpToDate>false</LinksUpToDate>
  <CharactersWithSpaces>3833</CharactersWithSpaces>
  <SharedDoc>false</SharedDoc>
  <HLinks>
    <vt:vector size="12" baseType="variant">
      <vt:variant>
        <vt:i4>6619228</vt:i4>
      </vt:variant>
      <vt:variant>
        <vt:i4>3</vt:i4>
      </vt:variant>
      <vt:variant>
        <vt:i4>0</vt:i4>
      </vt:variant>
      <vt:variant>
        <vt:i4>5</vt:i4>
      </vt:variant>
      <vt:variant>
        <vt:lpwstr>mailto:arcultargovistei@yahoo.ro</vt:lpwstr>
      </vt:variant>
      <vt:variant>
        <vt:lpwstr/>
      </vt:variant>
      <vt:variant>
        <vt:i4>2293796</vt:i4>
      </vt:variant>
      <vt:variant>
        <vt:i4>0</vt:i4>
      </vt:variant>
      <vt:variant>
        <vt:i4>0</vt:i4>
      </vt:variant>
      <vt:variant>
        <vt:i4>5</vt:i4>
      </vt:variant>
      <vt:variant>
        <vt:lpwstr>http://www.google.ro/url?sa=i&amp;rct=j&amp;q=sigla+pndr&amp;source=images&amp;cd=&amp;cad=rja&amp;docid=I2iDbehxsNr5rM&amp;tbnid=cH0GiW5zZzp-vM:&amp;ved=0CAUQjRw&amp;url=http://www.sursumcorda.ro/&amp;ei=fJCoUYOnHofgtQbL0YFQ&amp;bvm=bv.47244034,d.Yms&amp;psig=AFQjCNHrJW-ed60Dw1cTByYSyIwBbp1L7Q&amp;ust=1370087928876110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Apel de selectie</dc:title>
  <dc:creator>hp1</dc:creator>
  <cp:lastModifiedBy>Marian Trocaru</cp:lastModifiedBy>
  <cp:revision>10</cp:revision>
  <cp:lastPrinted>2016-02-23T07:52:00Z</cp:lastPrinted>
  <dcterms:created xsi:type="dcterms:W3CDTF">2017-12-10T14:40:00Z</dcterms:created>
  <dcterms:modified xsi:type="dcterms:W3CDTF">2017-12-14T19:01:00Z</dcterms:modified>
</cp:coreProperties>
</file>